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0FCFA" w14:textId="77777777" w:rsidR="00DF1385" w:rsidRDefault="00DF1385" w:rsidP="00DF1385">
      <w:pPr>
        <w:tabs>
          <w:tab w:val="right" w:pos="9072"/>
        </w:tabs>
        <w:autoSpaceDE w:val="0"/>
        <w:autoSpaceDN w:val="0"/>
        <w:adjustRightInd w:val="0"/>
        <w:spacing w:before="480"/>
        <w:rPr>
          <w:sz w:val="48"/>
          <w:szCs w:val="48"/>
          <w:u w:val="single"/>
        </w:rPr>
      </w:pPr>
      <w:r>
        <w:rPr>
          <w:sz w:val="48"/>
          <w:szCs w:val="48"/>
        </w:rPr>
        <w:tab/>
      </w:r>
      <w:r w:rsidR="00956034">
        <w:rPr>
          <w:sz w:val="48"/>
          <w:szCs w:val="48"/>
          <w:u w:val="single"/>
        </w:rPr>
        <w:pict w14:anchorId="5718A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39pt">
            <v:imagedata r:id="rId8" o:title=""/>
          </v:shape>
        </w:pict>
      </w:r>
      <w:r w:rsidRPr="00441ED0">
        <w:rPr>
          <w:rFonts w:ascii="Arial" w:hAnsi="Arial" w:cs="Arial"/>
          <w:b/>
          <w:i/>
          <w:color w:val="FF0000"/>
          <w:sz w:val="72"/>
          <w:szCs w:val="72"/>
          <w:u w:val="single"/>
          <w:vertAlign w:val="superscript"/>
        </w:rPr>
        <w:t>IG NAHVERKEHR</w:t>
      </w:r>
    </w:p>
    <w:p w14:paraId="6035BD6A" w14:textId="77777777" w:rsidR="00DF1385" w:rsidRPr="00DF1385" w:rsidRDefault="00DF1385" w:rsidP="00DF1385">
      <w:pPr>
        <w:tabs>
          <w:tab w:val="right" w:pos="9072"/>
        </w:tabs>
        <w:autoSpaceDE w:val="0"/>
        <w:autoSpaceDN w:val="0"/>
        <w:adjustRightInd w:val="0"/>
        <w:ind w:firstLine="2700"/>
        <w:jc w:val="center"/>
        <w:rPr>
          <w:rFonts w:ascii="Arial" w:hAnsi="Arial" w:cs="Arial"/>
          <w:sz w:val="26"/>
          <w:szCs w:val="26"/>
        </w:rPr>
      </w:pPr>
      <w:proofErr w:type="spellStart"/>
      <w:r w:rsidRPr="00DB3BB0">
        <w:rPr>
          <w:rFonts w:ascii="Arial" w:hAnsi="Arial" w:cs="Arial"/>
          <w:color w:val="FF0000"/>
          <w:sz w:val="26"/>
          <w:szCs w:val="26"/>
        </w:rPr>
        <w:t>L</w:t>
      </w:r>
      <w:r w:rsidRPr="00441ED0">
        <w:rPr>
          <w:rFonts w:ascii="Arial" w:hAnsi="Arial" w:cs="Arial"/>
          <w:sz w:val="26"/>
          <w:szCs w:val="26"/>
        </w:rPr>
        <w:t>andes</w:t>
      </w:r>
      <w:r w:rsidRPr="00DB3BB0">
        <w:rPr>
          <w:rFonts w:ascii="Arial" w:hAnsi="Arial" w:cs="Arial"/>
          <w:color w:val="FF0000"/>
          <w:sz w:val="26"/>
          <w:szCs w:val="26"/>
        </w:rPr>
        <w:t>A</w:t>
      </w:r>
      <w:r w:rsidRPr="00441ED0">
        <w:rPr>
          <w:rFonts w:ascii="Arial" w:hAnsi="Arial" w:cs="Arial"/>
          <w:sz w:val="26"/>
          <w:szCs w:val="26"/>
        </w:rPr>
        <w:t>rbeits</w:t>
      </w:r>
      <w:r w:rsidRPr="00DB3BB0">
        <w:rPr>
          <w:rFonts w:ascii="Arial" w:hAnsi="Arial" w:cs="Arial"/>
          <w:color w:val="FF0000"/>
          <w:sz w:val="26"/>
          <w:szCs w:val="26"/>
        </w:rPr>
        <w:t>G</w:t>
      </w:r>
      <w:r w:rsidRPr="00441ED0">
        <w:rPr>
          <w:rFonts w:ascii="Arial" w:hAnsi="Arial" w:cs="Arial"/>
          <w:sz w:val="26"/>
          <w:szCs w:val="26"/>
        </w:rPr>
        <w:t>emeinschaft</w:t>
      </w:r>
      <w:proofErr w:type="spellEnd"/>
      <w:r w:rsidR="00845BD1">
        <w:rPr>
          <w:rFonts w:ascii="Arial" w:hAnsi="Arial" w:cs="Arial"/>
          <w:sz w:val="26"/>
          <w:szCs w:val="26"/>
        </w:rPr>
        <w:t xml:space="preserve"> Berlin</w:t>
      </w:r>
      <w:r w:rsidRPr="00441ED0">
        <w:rPr>
          <w:rFonts w:ascii="Arial" w:hAnsi="Arial" w:cs="Arial"/>
          <w:sz w:val="26"/>
          <w:szCs w:val="26"/>
        </w:rPr>
        <w:t xml:space="preserve"> </w:t>
      </w:r>
      <w:r>
        <w:rPr>
          <w:rFonts w:ascii="Arial" w:hAnsi="Arial" w:cs="Arial"/>
          <w:sz w:val="26"/>
          <w:szCs w:val="26"/>
        </w:rPr>
        <w:t>–-</w:t>
      </w:r>
      <w:r w:rsidRPr="00441ED0">
        <w:rPr>
          <w:rFonts w:ascii="Arial" w:hAnsi="Arial" w:cs="Arial"/>
          <w:sz w:val="26"/>
          <w:szCs w:val="26"/>
        </w:rPr>
        <w:t xml:space="preserve"> Verkehrsforum</w:t>
      </w:r>
    </w:p>
    <w:p w14:paraId="08B06700" w14:textId="77777777" w:rsidR="00DF1385" w:rsidRDefault="00DF1385">
      <w:pPr>
        <w:rPr>
          <w:rFonts w:ascii="Arial" w:hAnsi="Arial" w:cs="Arial"/>
        </w:rPr>
      </w:pPr>
    </w:p>
    <w:p w14:paraId="726C1628" w14:textId="77777777" w:rsidR="001B4312" w:rsidRDefault="001B4312">
      <w:pPr>
        <w:rPr>
          <w:rFonts w:ascii="Arial" w:hAnsi="Arial" w:cs="Arial"/>
        </w:rPr>
      </w:pPr>
    </w:p>
    <w:p w14:paraId="454B7359" w14:textId="2A55F5D4" w:rsidR="00F46671" w:rsidRDefault="00F46671" w:rsidP="00B65C87">
      <w:pPr>
        <w:jc w:val="right"/>
        <w:rPr>
          <w:rFonts w:ascii="Arial" w:hAnsi="Arial" w:cs="Arial"/>
          <w:sz w:val="22"/>
          <w:szCs w:val="22"/>
        </w:rPr>
      </w:pPr>
      <w:r>
        <w:rPr>
          <w:rFonts w:ascii="Arial" w:hAnsi="Arial" w:cs="Arial"/>
          <w:sz w:val="22"/>
          <w:szCs w:val="22"/>
        </w:rPr>
        <w:t xml:space="preserve">Entwurf </w:t>
      </w:r>
      <w:r w:rsidR="00C3627A">
        <w:rPr>
          <w:rFonts w:ascii="Arial" w:hAnsi="Arial" w:cs="Arial"/>
          <w:sz w:val="22"/>
          <w:szCs w:val="22"/>
        </w:rPr>
        <w:t>0</w:t>
      </w:r>
      <w:r w:rsidR="00FA41EE">
        <w:rPr>
          <w:rFonts w:ascii="Arial" w:hAnsi="Arial" w:cs="Arial"/>
          <w:sz w:val="22"/>
          <w:szCs w:val="22"/>
        </w:rPr>
        <w:t>5</w:t>
      </w:r>
      <w:r w:rsidR="00C3627A">
        <w:rPr>
          <w:rFonts w:ascii="Arial" w:hAnsi="Arial" w:cs="Arial"/>
          <w:sz w:val="22"/>
          <w:szCs w:val="22"/>
        </w:rPr>
        <w:t>.10</w:t>
      </w:r>
      <w:r>
        <w:rPr>
          <w:rFonts w:ascii="Arial" w:hAnsi="Arial" w:cs="Arial"/>
          <w:sz w:val="22"/>
          <w:szCs w:val="22"/>
        </w:rPr>
        <w:t>.2020</w:t>
      </w:r>
    </w:p>
    <w:p w14:paraId="3EC48508" w14:textId="77777777" w:rsidR="00C12AB2" w:rsidRDefault="00C12AB2" w:rsidP="00B65C87">
      <w:pPr>
        <w:jc w:val="right"/>
        <w:rPr>
          <w:rFonts w:ascii="Arial" w:hAnsi="Arial" w:cs="Arial"/>
          <w:sz w:val="22"/>
          <w:szCs w:val="22"/>
        </w:rPr>
      </w:pPr>
    </w:p>
    <w:p w14:paraId="3DD546E0" w14:textId="77777777" w:rsidR="00FA41EE" w:rsidRPr="00FA41EE" w:rsidRDefault="00F46671" w:rsidP="00B65C87">
      <w:pPr>
        <w:jc w:val="right"/>
        <w:rPr>
          <w:rFonts w:ascii="Arial" w:hAnsi="Arial" w:cs="Arial"/>
          <w:color w:val="C00000"/>
          <w:sz w:val="22"/>
          <w:szCs w:val="22"/>
        </w:rPr>
      </w:pPr>
      <w:r w:rsidRPr="00FA41EE">
        <w:rPr>
          <w:rFonts w:ascii="Arial" w:hAnsi="Arial" w:cs="Arial"/>
          <w:color w:val="C00000"/>
          <w:sz w:val="22"/>
          <w:szCs w:val="22"/>
        </w:rPr>
        <w:t xml:space="preserve">Änderungen </w:t>
      </w:r>
      <w:r w:rsidR="00FA41EE" w:rsidRPr="00FA41EE">
        <w:rPr>
          <w:rFonts w:ascii="Arial" w:hAnsi="Arial" w:cs="Arial"/>
          <w:color w:val="C00000"/>
          <w:sz w:val="22"/>
          <w:szCs w:val="22"/>
        </w:rPr>
        <w:t>und</w:t>
      </w:r>
      <w:r w:rsidR="005559AF" w:rsidRPr="00FA41EE">
        <w:rPr>
          <w:rFonts w:ascii="Arial" w:hAnsi="Arial" w:cs="Arial"/>
          <w:color w:val="C00000"/>
          <w:sz w:val="22"/>
          <w:szCs w:val="22"/>
        </w:rPr>
        <w:t xml:space="preserve"> Ergänzungen </w:t>
      </w:r>
      <w:r w:rsidRPr="00FA41EE">
        <w:rPr>
          <w:rFonts w:ascii="Arial" w:hAnsi="Arial" w:cs="Arial"/>
          <w:color w:val="C00000"/>
          <w:sz w:val="22"/>
          <w:szCs w:val="22"/>
        </w:rPr>
        <w:t xml:space="preserve">gegenüber dem Stand </w:t>
      </w:r>
      <w:r w:rsidR="001B4312" w:rsidRPr="00FA41EE">
        <w:rPr>
          <w:rFonts w:ascii="Arial" w:hAnsi="Arial" w:cs="Arial"/>
          <w:color w:val="C00000"/>
          <w:sz w:val="22"/>
          <w:szCs w:val="22"/>
        </w:rPr>
        <w:t>18. Oktober</w:t>
      </w:r>
      <w:r w:rsidR="00513B00" w:rsidRPr="00FA41EE">
        <w:rPr>
          <w:rFonts w:ascii="Arial" w:hAnsi="Arial" w:cs="Arial"/>
          <w:color w:val="C00000"/>
          <w:sz w:val="22"/>
          <w:szCs w:val="22"/>
        </w:rPr>
        <w:t xml:space="preserve"> 2016</w:t>
      </w:r>
      <w:r w:rsidR="00FA41EE" w:rsidRPr="00FA41EE">
        <w:rPr>
          <w:rFonts w:ascii="Arial" w:hAnsi="Arial" w:cs="Arial"/>
          <w:color w:val="C00000"/>
          <w:sz w:val="22"/>
          <w:szCs w:val="22"/>
        </w:rPr>
        <w:t xml:space="preserve"> sind farblich </w:t>
      </w:r>
    </w:p>
    <w:p w14:paraId="379AEE59" w14:textId="2A5D394A" w:rsidR="00B2085D" w:rsidRPr="00FA41EE" w:rsidRDefault="00FA41EE" w:rsidP="00B65C87">
      <w:pPr>
        <w:jc w:val="right"/>
        <w:rPr>
          <w:rFonts w:ascii="Arial" w:hAnsi="Arial" w:cs="Arial"/>
          <w:color w:val="C00000"/>
          <w:sz w:val="22"/>
          <w:szCs w:val="22"/>
        </w:rPr>
      </w:pPr>
      <w:r w:rsidRPr="00FA41EE">
        <w:rPr>
          <w:rFonts w:ascii="Arial" w:hAnsi="Arial" w:cs="Arial"/>
          <w:color w:val="C00000"/>
          <w:sz w:val="22"/>
          <w:szCs w:val="22"/>
        </w:rPr>
        <w:t xml:space="preserve">gekennzeichnet, Streichungen </w:t>
      </w:r>
      <w:r w:rsidR="00C12AB2">
        <w:rPr>
          <w:rFonts w:ascii="Arial" w:hAnsi="Arial" w:cs="Arial"/>
          <w:color w:val="C00000"/>
          <w:sz w:val="22"/>
          <w:szCs w:val="22"/>
        </w:rPr>
        <w:t xml:space="preserve">jedoch </w:t>
      </w:r>
      <w:r w:rsidRPr="00FA41EE">
        <w:rPr>
          <w:rFonts w:ascii="Arial" w:hAnsi="Arial" w:cs="Arial"/>
          <w:color w:val="C00000"/>
          <w:sz w:val="22"/>
          <w:szCs w:val="22"/>
        </w:rPr>
        <w:t>zwecks besserer Lesbarkeit</w:t>
      </w:r>
      <w:r w:rsidR="00C12AB2">
        <w:rPr>
          <w:rFonts w:ascii="Arial" w:hAnsi="Arial" w:cs="Arial"/>
          <w:color w:val="C00000"/>
          <w:sz w:val="22"/>
          <w:szCs w:val="22"/>
        </w:rPr>
        <w:t xml:space="preserve"> des Textes</w:t>
      </w:r>
      <w:r w:rsidRPr="00FA41EE">
        <w:rPr>
          <w:rFonts w:ascii="Arial" w:hAnsi="Arial" w:cs="Arial"/>
          <w:color w:val="C00000"/>
          <w:sz w:val="22"/>
          <w:szCs w:val="22"/>
        </w:rPr>
        <w:t xml:space="preserve"> nicht.</w:t>
      </w:r>
    </w:p>
    <w:p w14:paraId="4DB6A2E0" w14:textId="556B8294" w:rsidR="00DA5A88" w:rsidRDefault="00DA5A88">
      <w:pPr>
        <w:rPr>
          <w:rFonts w:ascii="Arial" w:hAnsi="Arial" w:cs="Arial"/>
          <w:sz w:val="22"/>
          <w:szCs w:val="22"/>
        </w:rPr>
      </w:pPr>
    </w:p>
    <w:p w14:paraId="187D5889" w14:textId="4E800C84" w:rsidR="00C12AB2" w:rsidRPr="00C12AB2" w:rsidRDefault="00C12AB2">
      <w:pPr>
        <w:rPr>
          <w:rFonts w:ascii="Arial" w:hAnsi="Arial" w:cs="Arial"/>
          <w:sz w:val="22"/>
          <w:szCs w:val="22"/>
        </w:rPr>
      </w:pPr>
      <w:r w:rsidRPr="00C12AB2">
        <w:rPr>
          <w:rFonts w:ascii="Arial" w:hAnsi="Arial" w:cs="Arial"/>
          <w:sz w:val="22"/>
          <w:szCs w:val="22"/>
        </w:rPr>
        <w:t>Abschnitt 4 ist noch nicht bearbeitet und gibt den Stand von 2016 wieder.</w:t>
      </w:r>
    </w:p>
    <w:p w14:paraId="72933D58" w14:textId="5579A27A" w:rsidR="001B4312" w:rsidRDefault="001B4312">
      <w:pPr>
        <w:rPr>
          <w:rFonts w:ascii="Arial" w:hAnsi="Arial" w:cs="Arial"/>
          <w:sz w:val="22"/>
          <w:szCs w:val="22"/>
        </w:rPr>
      </w:pPr>
    </w:p>
    <w:p w14:paraId="413011FC" w14:textId="77777777" w:rsidR="005559AF" w:rsidRDefault="005559AF">
      <w:pPr>
        <w:rPr>
          <w:rFonts w:ascii="Arial" w:hAnsi="Arial" w:cs="Arial"/>
          <w:sz w:val="22"/>
          <w:szCs w:val="22"/>
        </w:rPr>
      </w:pPr>
    </w:p>
    <w:p w14:paraId="11DA939A" w14:textId="244B4C19" w:rsidR="00C84E76" w:rsidRPr="00FA41EE" w:rsidRDefault="00C84E76" w:rsidP="0029200E">
      <w:pPr>
        <w:jc w:val="center"/>
        <w:rPr>
          <w:rFonts w:ascii="Arial" w:hAnsi="Arial" w:cs="Arial"/>
          <w:b/>
          <w:color w:val="C00000"/>
        </w:rPr>
      </w:pPr>
      <w:r w:rsidRPr="00FA41EE">
        <w:rPr>
          <w:rFonts w:ascii="Arial" w:hAnsi="Arial" w:cs="Arial"/>
          <w:b/>
          <w:color w:val="C00000"/>
        </w:rPr>
        <w:t>Barrierefreiheit im Öffentlichen Verke</w:t>
      </w:r>
      <w:r w:rsidR="005559AF" w:rsidRPr="00FA41EE">
        <w:rPr>
          <w:rFonts w:ascii="Arial" w:hAnsi="Arial" w:cs="Arial"/>
          <w:b/>
          <w:color w:val="C00000"/>
        </w:rPr>
        <w:t>hr</w:t>
      </w:r>
    </w:p>
    <w:p w14:paraId="672B8841" w14:textId="73044C89" w:rsidR="00B6733E" w:rsidRDefault="00B6733E" w:rsidP="00B6733E">
      <w:pPr>
        <w:shd w:val="clear" w:color="auto" w:fill="FFFFFF"/>
        <w:rPr>
          <w:rFonts w:ascii="Arial" w:hAnsi="Arial" w:cs="Arial"/>
          <w:color w:val="000000"/>
          <w:sz w:val="22"/>
          <w:szCs w:val="22"/>
        </w:rPr>
      </w:pPr>
      <w:r w:rsidRPr="00E21969">
        <w:rPr>
          <w:rFonts w:ascii="Arial" w:hAnsi="Arial" w:cs="Arial"/>
          <w:color w:val="000000"/>
          <w:sz w:val="22"/>
          <w:szCs w:val="22"/>
        </w:rPr>
        <w:t> </w:t>
      </w:r>
    </w:p>
    <w:p w14:paraId="06F929AC" w14:textId="77777777" w:rsidR="00C12AB2" w:rsidRDefault="00C12AB2" w:rsidP="00B6733E">
      <w:pPr>
        <w:shd w:val="clear" w:color="auto" w:fill="FFFFFF"/>
        <w:rPr>
          <w:rFonts w:ascii="Arial" w:hAnsi="Arial" w:cs="Arial"/>
          <w:color w:val="000000"/>
          <w:sz w:val="22"/>
          <w:szCs w:val="22"/>
        </w:rPr>
      </w:pPr>
    </w:p>
    <w:p w14:paraId="0C1705C1" w14:textId="77777777" w:rsidR="00A23798" w:rsidRDefault="00A23798" w:rsidP="00A23798">
      <w:pPr>
        <w:shd w:val="clear" w:color="auto" w:fill="FFFFFF"/>
        <w:rPr>
          <w:rFonts w:ascii="Arial" w:hAnsi="Arial" w:cs="Arial"/>
          <w:color w:val="000000"/>
          <w:sz w:val="22"/>
          <w:szCs w:val="22"/>
        </w:rPr>
      </w:pPr>
      <w:r>
        <w:rPr>
          <w:rFonts w:ascii="Arial" w:hAnsi="Arial" w:cs="Arial"/>
          <w:color w:val="000000"/>
          <w:sz w:val="22"/>
          <w:szCs w:val="22"/>
        </w:rPr>
        <w:t xml:space="preserve">Nachstehender Text befasst sich mit der </w:t>
      </w:r>
      <w:r w:rsidRPr="007149A9">
        <w:rPr>
          <w:rFonts w:ascii="Arial" w:hAnsi="Arial" w:cs="Arial"/>
          <w:b/>
          <w:color w:val="000000"/>
          <w:sz w:val="22"/>
          <w:szCs w:val="22"/>
        </w:rPr>
        <w:t>bauliche</w:t>
      </w:r>
      <w:r>
        <w:rPr>
          <w:rFonts w:ascii="Arial" w:hAnsi="Arial" w:cs="Arial"/>
          <w:b/>
          <w:color w:val="000000"/>
          <w:sz w:val="22"/>
          <w:szCs w:val="22"/>
        </w:rPr>
        <w:t>n</w:t>
      </w:r>
      <w:r w:rsidRPr="007149A9">
        <w:rPr>
          <w:rFonts w:ascii="Arial" w:hAnsi="Arial" w:cs="Arial"/>
          <w:b/>
          <w:color w:val="000000"/>
          <w:sz w:val="22"/>
          <w:szCs w:val="22"/>
        </w:rPr>
        <w:t xml:space="preserve"> Barrierefreiheit</w:t>
      </w:r>
      <w:r>
        <w:rPr>
          <w:rFonts w:ascii="Arial" w:hAnsi="Arial" w:cs="Arial"/>
          <w:color w:val="000000"/>
          <w:sz w:val="22"/>
          <w:szCs w:val="22"/>
        </w:rPr>
        <w:t xml:space="preserve"> an Verkehrsstationen, Haltestellen und Fahrzeugen. Diese beinhaltet</w:t>
      </w:r>
    </w:p>
    <w:p w14:paraId="6A4462F3" w14:textId="156C8280" w:rsidR="00A23798" w:rsidRDefault="00A23798" w:rsidP="00A23798">
      <w:pPr>
        <w:numPr>
          <w:ilvl w:val="0"/>
          <w:numId w:val="20"/>
        </w:numPr>
        <w:shd w:val="clear" w:color="auto" w:fill="FFFFFF"/>
        <w:rPr>
          <w:rFonts w:ascii="Arial" w:hAnsi="Arial" w:cs="Arial"/>
          <w:color w:val="000000"/>
          <w:sz w:val="22"/>
          <w:szCs w:val="22"/>
        </w:rPr>
      </w:pPr>
      <w:r>
        <w:rPr>
          <w:rFonts w:ascii="Arial" w:hAnsi="Arial" w:cs="Arial"/>
          <w:color w:val="000000"/>
          <w:sz w:val="22"/>
          <w:szCs w:val="22"/>
        </w:rPr>
        <w:t>den hindernisfreien Weg vom öffentlichen Stadtraum zu allen Teilen der Verkehrs</w:t>
      </w:r>
      <w:r w:rsidR="00C22F41">
        <w:rPr>
          <w:rFonts w:ascii="Arial" w:hAnsi="Arial" w:cs="Arial"/>
          <w:color w:val="000000"/>
          <w:sz w:val="22"/>
          <w:szCs w:val="22"/>
        </w:rPr>
        <w:t>-</w:t>
      </w:r>
      <w:r>
        <w:rPr>
          <w:rFonts w:ascii="Arial" w:hAnsi="Arial" w:cs="Arial"/>
          <w:color w:val="000000"/>
          <w:sz w:val="22"/>
          <w:szCs w:val="22"/>
        </w:rPr>
        <w:t>station, also</w:t>
      </w:r>
      <w:r w:rsidRPr="00860551">
        <w:rPr>
          <w:rFonts w:ascii="Arial" w:hAnsi="Arial" w:cs="Arial"/>
          <w:color w:val="000000"/>
          <w:sz w:val="22"/>
          <w:szCs w:val="22"/>
        </w:rPr>
        <w:t xml:space="preserve"> </w:t>
      </w:r>
      <w:r>
        <w:rPr>
          <w:rFonts w:ascii="Arial" w:hAnsi="Arial" w:cs="Arial"/>
          <w:color w:val="000000"/>
          <w:sz w:val="22"/>
          <w:szCs w:val="22"/>
        </w:rPr>
        <w:t>stufenfrei und absperrungsfrei zu den Bahnsteigen, Fahrkartenverkaufs-</w:t>
      </w:r>
      <w:r w:rsidR="008D2929">
        <w:rPr>
          <w:rFonts w:ascii="Arial" w:hAnsi="Arial" w:cs="Arial"/>
          <w:color w:val="000000"/>
          <w:sz w:val="22"/>
          <w:szCs w:val="22"/>
        </w:rPr>
        <w:t xml:space="preserve">, </w:t>
      </w:r>
      <w:r w:rsidR="008D2929" w:rsidRPr="008D2929">
        <w:rPr>
          <w:rFonts w:ascii="Arial" w:hAnsi="Arial" w:cs="Arial"/>
          <w:color w:val="C00000"/>
          <w:sz w:val="22"/>
          <w:szCs w:val="22"/>
        </w:rPr>
        <w:t>Service-</w:t>
      </w:r>
      <w:r>
        <w:rPr>
          <w:rFonts w:ascii="Arial" w:hAnsi="Arial" w:cs="Arial"/>
          <w:color w:val="000000"/>
          <w:sz w:val="22"/>
          <w:szCs w:val="22"/>
        </w:rPr>
        <w:t xml:space="preserve"> und Informationseinrichtungen</w:t>
      </w:r>
    </w:p>
    <w:p w14:paraId="5C94FA10" w14:textId="77777777" w:rsidR="00A23798" w:rsidRDefault="00A23798" w:rsidP="00A23798">
      <w:pPr>
        <w:numPr>
          <w:ilvl w:val="0"/>
          <w:numId w:val="20"/>
        </w:numPr>
        <w:shd w:val="clear" w:color="auto" w:fill="FFFFFF"/>
        <w:rPr>
          <w:rFonts w:ascii="Arial" w:hAnsi="Arial" w:cs="Arial"/>
          <w:color w:val="000000"/>
          <w:sz w:val="22"/>
          <w:szCs w:val="22"/>
        </w:rPr>
      </w:pPr>
      <w:r>
        <w:rPr>
          <w:rFonts w:ascii="Arial" w:hAnsi="Arial" w:cs="Arial"/>
          <w:color w:val="000000"/>
          <w:sz w:val="22"/>
          <w:szCs w:val="22"/>
        </w:rPr>
        <w:t xml:space="preserve">den stufenfreien und spaltfreien Eintritt in das Fahrzeug und </w:t>
      </w:r>
    </w:p>
    <w:p w14:paraId="5A4A2655" w14:textId="77777777" w:rsidR="00A23798" w:rsidRPr="00C25D8B" w:rsidRDefault="00A23798" w:rsidP="00A23798">
      <w:pPr>
        <w:numPr>
          <w:ilvl w:val="0"/>
          <w:numId w:val="20"/>
        </w:numPr>
        <w:shd w:val="clear" w:color="auto" w:fill="FFFFFF"/>
        <w:rPr>
          <w:rFonts w:ascii="Arial" w:hAnsi="Arial" w:cs="Arial"/>
          <w:color w:val="000000"/>
          <w:sz w:val="22"/>
          <w:szCs w:val="22"/>
        </w:rPr>
      </w:pPr>
      <w:r>
        <w:rPr>
          <w:rFonts w:ascii="Arial" w:hAnsi="Arial" w:cs="Arial"/>
          <w:color w:val="000000"/>
          <w:sz w:val="22"/>
          <w:szCs w:val="22"/>
        </w:rPr>
        <w:t>den stufenfreien Durchgang durch das Fahrzeug.</w:t>
      </w:r>
    </w:p>
    <w:p w14:paraId="69AD61A5" w14:textId="77777777" w:rsidR="00A23798" w:rsidRDefault="00A23798" w:rsidP="00A23798">
      <w:pPr>
        <w:shd w:val="clear" w:color="auto" w:fill="FFFFFF"/>
        <w:rPr>
          <w:rFonts w:ascii="Arial" w:hAnsi="Arial" w:cs="Arial"/>
          <w:color w:val="000000"/>
          <w:sz w:val="22"/>
          <w:szCs w:val="22"/>
        </w:rPr>
      </w:pPr>
    </w:p>
    <w:p w14:paraId="3B87DDD2" w14:textId="77777777" w:rsidR="00A23798" w:rsidRDefault="00285097" w:rsidP="00A23798">
      <w:pPr>
        <w:shd w:val="clear" w:color="auto" w:fill="FFFFFF"/>
        <w:rPr>
          <w:rFonts w:ascii="Arial" w:hAnsi="Arial" w:cs="Arial"/>
          <w:color w:val="000000"/>
          <w:sz w:val="22"/>
          <w:szCs w:val="22"/>
        </w:rPr>
      </w:pPr>
      <w:r>
        <w:rPr>
          <w:rFonts w:ascii="Arial" w:hAnsi="Arial" w:cs="Arial"/>
          <w:color w:val="000000"/>
          <w:sz w:val="22"/>
          <w:szCs w:val="22"/>
        </w:rPr>
        <w:t>D</w:t>
      </w:r>
      <w:r w:rsidR="00A23798">
        <w:rPr>
          <w:rFonts w:ascii="Arial" w:hAnsi="Arial" w:cs="Arial"/>
          <w:color w:val="000000"/>
          <w:sz w:val="22"/>
          <w:szCs w:val="22"/>
        </w:rPr>
        <w:t>ie barrierefreie Information und Kommunikation</w:t>
      </w:r>
      <w:r w:rsidRPr="00285097">
        <w:rPr>
          <w:rFonts w:ascii="Arial" w:hAnsi="Arial" w:cs="Arial"/>
          <w:color w:val="000000"/>
          <w:sz w:val="22"/>
          <w:szCs w:val="22"/>
        </w:rPr>
        <w:t xml:space="preserve"> </w:t>
      </w:r>
      <w:proofErr w:type="gramStart"/>
      <w:r>
        <w:rPr>
          <w:rFonts w:ascii="Arial" w:hAnsi="Arial" w:cs="Arial"/>
          <w:color w:val="000000"/>
          <w:sz w:val="22"/>
          <w:szCs w:val="22"/>
        </w:rPr>
        <w:t>wird</w:t>
      </w:r>
      <w:proofErr w:type="gramEnd"/>
      <w:r w:rsidRPr="00285097">
        <w:rPr>
          <w:rFonts w:ascii="Arial" w:hAnsi="Arial" w:cs="Arial"/>
          <w:color w:val="000000"/>
          <w:sz w:val="22"/>
          <w:szCs w:val="22"/>
        </w:rPr>
        <w:t xml:space="preserve"> </w:t>
      </w:r>
      <w:r>
        <w:rPr>
          <w:rFonts w:ascii="Arial" w:hAnsi="Arial" w:cs="Arial"/>
          <w:color w:val="000000"/>
          <w:sz w:val="22"/>
          <w:szCs w:val="22"/>
        </w:rPr>
        <w:t>hier nicht betrachtet</w:t>
      </w:r>
      <w:r w:rsidR="00A23798">
        <w:rPr>
          <w:rFonts w:ascii="Arial" w:hAnsi="Arial" w:cs="Arial"/>
          <w:color w:val="000000"/>
          <w:sz w:val="22"/>
          <w:szCs w:val="22"/>
        </w:rPr>
        <w:t>.</w:t>
      </w:r>
    </w:p>
    <w:p w14:paraId="79AF1AE1" w14:textId="77777777" w:rsidR="001B4312" w:rsidRDefault="001B4312" w:rsidP="00A23798">
      <w:pPr>
        <w:shd w:val="clear" w:color="auto" w:fill="FFFFFF"/>
        <w:rPr>
          <w:rFonts w:ascii="Arial" w:hAnsi="Arial" w:cs="Arial"/>
          <w:color w:val="000000"/>
          <w:sz w:val="22"/>
          <w:szCs w:val="22"/>
        </w:rPr>
      </w:pPr>
    </w:p>
    <w:p w14:paraId="4DA712CA" w14:textId="77777777" w:rsidR="00650F37" w:rsidRDefault="00650F37" w:rsidP="00B616AF">
      <w:pPr>
        <w:numPr>
          <w:ilvl w:val="0"/>
          <w:numId w:val="21"/>
        </w:numPr>
        <w:shd w:val="clear" w:color="auto" w:fill="FFFFFF"/>
        <w:rPr>
          <w:rFonts w:ascii="Arial" w:hAnsi="Arial" w:cs="Arial"/>
          <w:b/>
          <w:color w:val="000000"/>
          <w:sz w:val="22"/>
          <w:szCs w:val="22"/>
        </w:rPr>
      </w:pPr>
      <w:r>
        <w:rPr>
          <w:rFonts w:ascii="Arial" w:hAnsi="Arial" w:cs="Arial"/>
          <w:b/>
          <w:color w:val="000000"/>
          <w:sz w:val="22"/>
          <w:szCs w:val="22"/>
        </w:rPr>
        <w:t>Barrierefreiheit für alle</w:t>
      </w:r>
      <w:r w:rsidR="00B616AF">
        <w:rPr>
          <w:rFonts w:ascii="Arial" w:hAnsi="Arial" w:cs="Arial"/>
          <w:b/>
          <w:color w:val="000000"/>
          <w:sz w:val="22"/>
          <w:szCs w:val="22"/>
        </w:rPr>
        <w:t>!</w:t>
      </w:r>
    </w:p>
    <w:p w14:paraId="1D889C56" w14:textId="77777777" w:rsidR="00650F37" w:rsidRDefault="00650F37" w:rsidP="00650F37">
      <w:pPr>
        <w:shd w:val="clear" w:color="auto" w:fill="FFFFFF"/>
        <w:rPr>
          <w:rFonts w:ascii="Arial" w:hAnsi="Arial" w:cs="Arial"/>
          <w:color w:val="000000"/>
          <w:sz w:val="22"/>
          <w:szCs w:val="22"/>
        </w:rPr>
      </w:pPr>
    </w:p>
    <w:p w14:paraId="1CE257A0" w14:textId="676E90CF" w:rsidR="00650F37" w:rsidRPr="00463BF1" w:rsidRDefault="00650F37" w:rsidP="00650F37">
      <w:pPr>
        <w:shd w:val="clear" w:color="auto" w:fill="FFFFFF"/>
        <w:rPr>
          <w:rFonts w:ascii="Arial" w:hAnsi="Arial" w:cs="Arial"/>
          <w:color w:val="000000"/>
          <w:sz w:val="22"/>
          <w:szCs w:val="22"/>
        </w:rPr>
      </w:pPr>
      <w:r w:rsidRPr="00463BF1">
        <w:rPr>
          <w:rFonts w:ascii="Arial" w:hAnsi="Arial" w:cs="Arial"/>
          <w:color w:val="000000"/>
          <w:sz w:val="22"/>
          <w:szCs w:val="22"/>
        </w:rPr>
        <w:t xml:space="preserve">Die rechtlichen Grundlagen der Barrierefreiheit sind im </w:t>
      </w:r>
      <w:r w:rsidR="00B616AF" w:rsidRPr="00463BF1">
        <w:rPr>
          <w:rFonts w:ascii="Arial" w:hAnsi="Arial" w:cs="Arial"/>
          <w:color w:val="000000"/>
          <w:sz w:val="22"/>
          <w:szCs w:val="22"/>
        </w:rPr>
        <w:t xml:space="preserve">Abschnitt </w:t>
      </w:r>
      <w:r w:rsidR="00275388" w:rsidRPr="00463BF1">
        <w:rPr>
          <w:rFonts w:ascii="Arial" w:hAnsi="Arial" w:cs="Arial"/>
          <w:color w:val="000000"/>
          <w:sz w:val="22"/>
          <w:szCs w:val="22"/>
        </w:rPr>
        <w:t>3</w:t>
      </w:r>
      <w:r w:rsidR="00B616AF" w:rsidRPr="00463BF1">
        <w:rPr>
          <w:rFonts w:ascii="Arial" w:hAnsi="Arial" w:cs="Arial"/>
          <w:color w:val="000000"/>
          <w:sz w:val="22"/>
          <w:szCs w:val="22"/>
        </w:rPr>
        <w:t>.</w:t>
      </w:r>
      <w:r w:rsidRPr="00463BF1">
        <w:rPr>
          <w:rFonts w:ascii="Arial" w:hAnsi="Arial" w:cs="Arial"/>
          <w:color w:val="000000"/>
          <w:sz w:val="22"/>
          <w:szCs w:val="22"/>
        </w:rPr>
        <w:t xml:space="preserve"> </w:t>
      </w:r>
      <w:r w:rsidR="00B616AF" w:rsidRPr="00463BF1">
        <w:rPr>
          <w:rFonts w:ascii="Arial" w:hAnsi="Arial" w:cs="Arial"/>
          <w:color w:val="000000"/>
          <w:sz w:val="22"/>
          <w:szCs w:val="22"/>
        </w:rPr>
        <w:t>zusammengestellt</w:t>
      </w:r>
      <w:r w:rsidRPr="00463BF1">
        <w:rPr>
          <w:rFonts w:ascii="Arial" w:hAnsi="Arial" w:cs="Arial"/>
          <w:color w:val="000000"/>
          <w:sz w:val="22"/>
          <w:szCs w:val="22"/>
        </w:rPr>
        <w:t xml:space="preserve">. Sie beziehen sich </w:t>
      </w:r>
      <w:r w:rsidR="00AE551E" w:rsidRPr="00AE551E">
        <w:rPr>
          <w:rFonts w:ascii="Arial" w:hAnsi="Arial" w:cs="Arial"/>
          <w:color w:val="C00000"/>
          <w:sz w:val="22"/>
          <w:szCs w:val="22"/>
        </w:rPr>
        <w:t>zum Teil</w:t>
      </w:r>
      <w:r w:rsidR="00AE551E">
        <w:rPr>
          <w:rFonts w:ascii="Arial" w:hAnsi="Arial" w:cs="Arial"/>
          <w:color w:val="000000"/>
          <w:sz w:val="22"/>
          <w:szCs w:val="22"/>
        </w:rPr>
        <w:t xml:space="preserve"> </w:t>
      </w:r>
      <w:r w:rsidRPr="00463BF1">
        <w:rPr>
          <w:rFonts w:ascii="Arial" w:hAnsi="Arial" w:cs="Arial"/>
          <w:color w:val="000000"/>
          <w:sz w:val="22"/>
          <w:szCs w:val="22"/>
        </w:rPr>
        <w:t xml:space="preserve">aber nur auf </w:t>
      </w:r>
      <w:r w:rsidR="0061403F" w:rsidRPr="00463BF1">
        <w:rPr>
          <w:rFonts w:ascii="Arial" w:hAnsi="Arial" w:cs="Arial"/>
          <w:color w:val="000000"/>
          <w:sz w:val="22"/>
          <w:szCs w:val="22"/>
        </w:rPr>
        <w:t xml:space="preserve">Personen, die dauerhaft mobilitätseingeschränkt sind. </w:t>
      </w:r>
      <w:r w:rsidR="00AE551E" w:rsidRPr="00AE551E">
        <w:rPr>
          <w:rFonts w:ascii="Arial" w:hAnsi="Arial" w:cs="Arial"/>
          <w:color w:val="C00000"/>
          <w:sz w:val="22"/>
          <w:szCs w:val="22"/>
        </w:rPr>
        <w:t xml:space="preserve">Die Barrierefreiheit ist aber auch für </w:t>
      </w:r>
      <w:r w:rsidRPr="00463BF1">
        <w:rPr>
          <w:rFonts w:ascii="Arial" w:hAnsi="Arial" w:cs="Arial"/>
          <w:color w:val="000000"/>
          <w:sz w:val="22"/>
          <w:szCs w:val="22"/>
        </w:rPr>
        <w:t xml:space="preserve">Fahrgäste mit Kinderwagen, Fahrrädern, schwerem oder sperrigem Gepäck </w:t>
      </w:r>
      <w:r w:rsidR="001F5AF5" w:rsidRPr="00FA41EE">
        <w:rPr>
          <w:rFonts w:ascii="Arial" w:hAnsi="Arial" w:cs="Arial"/>
          <w:color w:val="C00000"/>
          <w:sz w:val="22"/>
          <w:szCs w:val="22"/>
        </w:rPr>
        <w:t xml:space="preserve">sowie </w:t>
      </w:r>
      <w:r w:rsidR="00AE551E">
        <w:rPr>
          <w:rFonts w:ascii="Arial" w:hAnsi="Arial" w:cs="Arial"/>
          <w:color w:val="C00000"/>
          <w:sz w:val="22"/>
          <w:szCs w:val="22"/>
        </w:rPr>
        <w:t xml:space="preserve">für </w:t>
      </w:r>
      <w:r w:rsidR="001F5AF5" w:rsidRPr="00FA41EE">
        <w:rPr>
          <w:rFonts w:ascii="Arial" w:hAnsi="Arial" w:cs="Arial"/>
          <w:color w:val="C00000"/>
          <w:sz w:val="22"/>
          <w:szCs w:val="22"/>
        </w:rPr>
        <w:t>zeitweilig mobilitätseingeschränkte Personen</w:t>
      </w:r>
      <w:r w:rsidR="00AE551E">
        <w:rPr>
          <w:rFonts w:ascii="Arial" w:hAnsi="Arial" w:cs="Arial"/>
          <w:color w:val="C00000"/>
          <w:sz w:val="22"/>
          <w:szCs w:val="22"/>
        </w:rPr>
        <w:t xml:space="preserve"> wichtig.</w:t>
      </w:r>
      <w:r w:rsidR="001F5AF5">
        <w:rPr>
          <w:rFonts w:ascii="Arial" w:hAnsi="Arial" w:cs="Arial"/>
          <w:color w:val="000000"/>
          <w:sz w:val="22"/>
          <w:szCs w:val="22"/>
        </w:rPr>
        <w:t xml:space="preserve"> </w:t>
      </w:r>
    </w:p>
    <w:p w14:paraId="32485A6F" w14:textId="77777777" w:rsidR="00650F37" w:rsidRPr="006E2970" w:rsidRDefault="00650F37" w:rsidP="00650F37">
      <w:pPr>
        <w:shd w:val="clear" w:color="auto" w:fill="FFFFFF"/>
        <w:rPr>
          <w:rFonts w:ascii="Arial" w:hAnsi="Arial" w:cs="Arial"/>
          <w:b/>
          <w:i/>
          <w:iCs/>
          <w:color w:val="000000"/>
          <w:sz w:val="22"/>
          <w:szCs w:val="22"/>
        </w:rPr>
      </w:pPr>
    </w:p>
    <w:p w14:paraId="3C55C43F" w14:textId="64FE530C" w:rsidR="00650F37" w:rsidRPr="001F5AF5" w:rsidRDefault="0061403F" w:rsidP="00650F37">
      <w:pPr>
        <w:shd w:val="clear" w:color="auto" w:fill="FFFFFF"/>
        <w:rPr>
          <w:rFonts w:ascii="Arial" w:hAnsi="Arial" w:cs="Arial"/>
          <w:color w:val="000000"/>
          <w:sz w:val="22"/>
          <w:szCs w:val="22"/>
          <w:shd w:val="clear" w:color="auto" w:fill="FFFFFF"/>
        </w:rPr>
      </w:pPr>
      <w:r w:rsidRPr="00F46671">
        <w:rPr>
          <w:rFonts w:ascii="Arial" w:hAnsi="Arial" w:cs="Arial"/>
          <w:color w:val="000000"/>
          <w:sz w:val="22"/>
          <w:szCs w:val="22"/>
        </w:rPr>
        <w:t>Die öffentliche Aufmerksamkeit richtet sich, besonders bei der Eisenbahn und der U-Bahn, vorwiegend nur auf den stufenfreien Zugang zu den Bahnsteigen</w:t>
      </w:r>
      <w:r w:rsidR="00285097" w:rsidRPr="00F46671">
        <w:rPr>
          <w:rFonts w:ascii="Arial" w:hAnsi="Arial" w:cs="Arial"/>
          <w:color w:val="000000"/>
          <w:sz w:val="22"/>
          <w:szCs w:val="22"/>
        </w:rPr>
        <w:t>.</w:t>
      </w:r>
      <w:r w:rsidRPr="00F46671">
        <w:rPr>
          <w:rFonts w:ascii="Arial" w:hAnsi="Arial" w:cs="Arial"/>
          <w:color w:val="000000"/>
          <w:sz w:val="22"/>
          <w:szCs w:val="22"/>
        </w:rPr>
        <w:t xml:space="preserve"> </w:t>
      </w:r>
      <w:r w:rsidR="00650F37" w:rsidRPr="001F5AF5">
        <w:rPr>
          <w:rFonts w:ascii="Arial" w:hAnsi="Arial" w:cs="Arial"/>
          <w:color w:val="000000"/>
          <w:sz w:val="22"/>
          <w:szCs w:val="22"/>
          <w:shd w:val="clear" w:color="auto" w:fill="FFFFFF"/>
        </w:rPr>
        <w:t>Der stufenfreie Eintritt vom Bahnsteig</w:t>
      </w:r>
      <w:r w:rsidR="00D20DCC" w:rsidRPr="001F5AF5">
        <w:rPr>
          <w:rFonts w:ascii="Arial" w:hAnsi="Arial" w:cs="Arial"/>
          <w:color w:val="000000"/>
          <w:sz w:val="22"/>
          <w:szCs w:val="22"/>
          <w:shd w:val="clear" w:color="auto" w:fill="FFFFFF"/>
        </w:rPr>
        <w:t xml:space="preserve"> oder der Haltestelle</w:t>
      </w:r>
      <w:r w:rsidR="00650F37" w:rsidRPr="001F5AF5">
        <w:rPr>
          <w:rFonts w:ascii="Arial" w:hAnsi="Arial" w:cs="Arial"/>
          <w:color w:val="000000"/>
          <w:sz w:val="22"/>
          <w:szCs w:val="22"/>
          <w:shd w:val="clear" w:color="auto" w:fill="FFFFFF"/>
        </w:rPr>
        <w:t xml:space="preserve"> in das Fahrzeug</w:t>
      </w:r>
      <w:r w:rsidR="000A582B" w:rsidRPr="001F5AF5">
        <w:rPr>
          <w:rFonts w:ascii="Arial" w:hAnsi="Arial" w:cs="Arial"/>
          <w:color w:val="000000"/>
          <w:sz w:val="22"/>
          <w:szCs w:val="22"/>
          <w:shd w:val="clear" w:color="auto" w:fill="FFFFFF"/>
        </w:rPr>
        <w:t xml:space="preserve"> ist</w:t>
      </w:r>
      <w:r w:rsidR="00AE551E">
        <w:rPr>
          <w:rFonts w:ascii="Arial" w:hAnsi="Arial" w:cs="Arial"/>
          <w:color w:val="000000"/>
          <w:sz w:val="22"/>
          <w:szCs w:val="22"/>
          <w:shd w:val="clear" w:color="auto" w:fill="FFFFFF"/>
        </w:rPr>
        <w:t xml:space="preserve"> </w:t>
      </w:r>
      <w:r w:rsidR="00AE551E" w:rsidRPr="00AE551E">
        <w:rPr>
          <w:rFonts w:ascii="Arial" w:hAnsi="Arial" w:cs="Arial"/>
          <w:color w:val="C00000"/>
          <w:sz w:val="22"/>
          <w:szCs w:val="22"/>
          <w:shd w:val="clear" w:color="auto" w:fill="FFFFFF"/>
        </w:rPr>
        <w:t>aber ebenso wichtig</w:t>
      </w:r>
      <w:r w:rsidR="00AE551E" w:rsidRPr="00C22F41">
        <w:rPr>
          <w:rFonts w:ascii="Arial" w:hAnsi="Arial" w:cs="Arial"/>
          <w:color w:val="C00000"/>
          <w:sz w:val="22"/>
          <w:szCs w:val="22"/>
          <w:shd w:val="clear" w:color="auto" w:fill="FFFFFF"/>
        </w:rPr>
        <w:t>; er ist</w:t>
      </w:r>
      <w:r w:rsidR="000A582B" w:rsidRPr="00AE551E">
        <w:rPr>
          <w:rFonts w:ascii="Arial" w:hAnsi="Arial" w:cs="Arial"/>
          <w:color w:val="000000"/>
          <w:sz w:val="22"/>
          <w:szCs w:val="22"/>
          <w:shd w:val="clear" w:color="auto" w:fill="FFFFFF"/>
        </w:rPr>
        <w:t xml:space="preserve"> </w:t>
      </w:r>
      <w:r w:rsidR="000A582B" w:rsidRPr="001F5AF5">
        <w:rPr>
          <w:rFonts w:ascii="Arial" w:hAnsi="Arial" w:cs="Arial"/>
          <w:color w:val="000000"/>
          <w:sz w:val="22"/>
          <w:szCs w:val="22"/>
          <w:shd w:val="clear" w:color="auto" w:fill="FFFFFF"/>
        </w:rPr>
        <w:t>nicht nur komfortabler für den Fahrgast, sondern</w:t>
      </w:r>
      <w:r w:rsidR="00650F37" w:rsidRPr="001F5AF5">
        <w:rPr>
          <w:rFonts w:ascii="Arial" w:hAnsi="Arial" w:cs="Arial"/>
          <w:color w:val="000000"/>
          <w:sz w:val="22"/>
          <w:szCs w:val="22"/>
          <w:shd w:val="clear" w:color="auto" w:fill="FFFFFF"/>
        </w:rPr>
        <w:t xml:space="preserve"> trägt zu einem merklich schnelleren Fahrgastwechsel und einer kürzeren Haltezeit bei </w:t>
      </w:r>
      <w:r w:rsidR="0036143F">
        <w:rPr>
          <w:rFonts w:ascii="Arial" w:hAnsi="Arial" w:cs="Arial"/>
          <w:color w:val="000000"/>
          <w:sz w:val="22"/>
          <w:szCs w:val="22"/>
          <w:shd w:val="clear" w:color="auto" w:fill="FFFFFF"/>
        </w:rPr>
        <w:t>u</w:t>
      </w:r>
      <w:r w:rsidR="00650F37" w:rsidRPr="001F5AF5">
        <w:rPr>
          <w:rFonts w:ascii="Arial" w:hAnsi="Arial" w:cs="Arial"/>
          <w:color w:val="000000"/>
          <w:sz w:val="22"/>
          <w:szCs w:val="22"/>
          <w:shd w:val="clear" w:color="auto" w:fill="FFFFFF"/>
        </w:rPr>
        <w:t>nd erhöht so die Leistungsfähigkeit der Verkehrssysteme.</w:t>
      </w:r>
    </w:p>
    <w:p w14:paraId="2D2BE40C" w14:textId="20973AC1" w:rsidR="001B4312" w:rsidRDefault="001B4312" w:rsidP="00A23798">
      <w:pPr>
        <w:shd w:val="clear" w:color="auto" w:fill="FFFFFF"/>
        <w:rPr>
          <w:rFonts w:ascii="Arial" w:hAnsi="Arial" w:cs="Arial"/>
          <w:color w:val="000000"/>
          <w:sz w:val="22"/>
          <w:szCs w:val="22"/>
        </w:rPr>
      </w:pPr>
    </w:p>
    <w:p w14:paraId="07D86BBE" w14:textId="44C76988" w:rsidR="00B616AF" w:rsidRPr="00B616AF" w:rsidRDefault="00D1766A" w:rsidP="00B616AF">
      <w:pPr>
        <w:numPr>
          <w:ilvl w:val="0"/>
          <w:numId w:val="21"/>
        </w:numPr>
        <w:shd w:val="clear" w:color="auto" w:fill="FFFFFF"/>
        <w:rPr>
          <w:rFonts w:ascii="Arial" w:hAnsi="Arial" w:cs="Arial"/>
          <w:b/>
          <w:color w:val="000000"/>
          <w:sz w:val="22"/>
          <w:szCs w:val="22"/>
        </w:rPr>
      </w:pPr>
      <w:r w:rsidRPr="00D1766A">
        <w:rPr>
          <w:rFonts w:ascii="Arial" w:hAnsi="Arial" w:cs="Arial"/>
          <w:b/>
          <w:color w:val="C00000"/>
          <w:sz w:val="22"/>
          <w:szCs w:val="22"/>
        </w:rPr>
        <w:t xml:space="preserve">Regelungen im Nahverkehrsplan und </w:t>
      </w:r>
      <w:r>
        <w:rPr>
          <w:rFonts w:ascii="Arial" w:hAnsi="Arial" w:cs="Arial"/>
          <w:b/>
          <w:color w:val="000000"/>
          <w:sz w:val="22"/>
          <w:szCs w:val="22"/>
        </w:rPr>
        <w:t>a</w:t>
      </w:r>
      <w:r w:rsidR="00B616AF" w:rsidRPr="00B616AF">
        <w:rPr>
          <w:rFonts w:ascii="Arial" w:hAnsi="Arial" w:cs="Arial"/>
          <w:b/>
          <w:color w:val="000000"/>
          <w:sz w:val="22"/>
          <w:szCs w:val="22"/>
        </w:rPr>
        <w:t>ktueller Stand</w:t>
      </w:r>
    </w:p>
    <w:p w14:paraId="62CF49EF" w14:textId="77777777" w:rsidR="00AB58F8" w:rsidRDefault="00AB58F8" w:rsidP="00AB58F8">
      <w:pPr>
        <w:shd w:val="clear" w:color="auto" w:fill="FFFFFF"/>
        <w:rPr>
          <w:rFonts w:ascii="Arial" w:hAnsi="Arial" w:cs="Arial"/>
          <w:color w:val="4472C4"/>
          <w:sz w:val="22"/>
          <w:szCs w:val="22"/>
          <w:shd w:val="clear" w:color="auto" w:fill="FFFFFF"/>
        </w:rPr>
      </w:pPr>
    </w:p>
    <w:p w14:paraId="4CA14A5B" w14:textId="479C5E9F" w:rsidR="00AB58F8" w:rsidRPr="00FA41EE" w:rsidRDefault="00AB58F8" w:rsidP="00AB58F8">
      <w:pPr>
        <w:shd w:val="clear" w:color="auto" w:fill="FFFFFF"/>
        <w:rPr>
          <w:rFonts w:ascii="Arial" w:hAnsi="Arial" w:cs="Arial"/>
          <w:color w:val="C00000"/>
          <w:sz w:val="22"/>
          <w:szCs w:val="22"/>
          <w:shd w:val="clear" w:color="auto" w:fill="FFFFFF"/>
        </w:rPr>
      </w:pPr>
      <w:r w:rsidRPr="00FA41EE">
        <w:rPr>
          <w:rFonts w:ascii="Arial" w:hAnsi="Arial" w:cs="Arial"/>
          <w:color w:val="C00000"/>
          <w:sz w:val="22"/>
          <w:szCs w:val="22"/>
          <w:shd w:val="clear" w:color="auto" w:fill="FFFFFF"/>
        </w:rPr>
        <w:t xml:space="preserve">Der </w:t>
      </w:r>
      <w:r w:rsidRPr="00FA41EE">
        <w:rPr>
          <w:rFonts w:ascii="Arial" w:hAnsi="Arial" w:cs="Arial"/>
          <w:b/>
          <w:bCs/>
          <w:color w:val="C00000"/>
          <w:sz w:val="22"/>
          <w:szCs w:val="22"/>
          <w:shd w:val="clear" w:color="auto" w:fill="FFFFFF"/>
        </w:rPr>
        <w:t>Berliner Nahverkehrsplan für 2019 bis 2023</w:t>
      </w:r>
      <w:r w:rsidRPr="00FA41EE">
        <w:rPr>
          <w:rFonts w:ascii="Arial" w:hAnsi="Arial" w:cs="Arial"/>
          <w:color w:val="C00000"/>
          <w:sz w:val="22"/>
          <w:szCs w:val="22"/>
          <w:shd w:val="clear" w:color="auto" w:fill="FFFFFF"/>
        </w:rPr>
        <w:t xml:space="preserve"> enthält umfangreiche und aussagekräftige Einschätzungen, Vorgaben und Begründungen zur barrierefreien Gestaltung des öffentlichen Verkehrs. Darin wird festgestellt</w:t>
      </w:r>
      <w:r w:rsidR="00956034">
        <w:rPr>
          <w:rFonts w:ascii="Arial" w:hAnsi="Arial" w:cs="Arial"/>
          <w:color w:val="C00000"/>
          <w:sz w:val="22"/>
          <w:szCs w:val="22"/>
          <w:shd w:val="clear" w:color="auto" w:fill="FFFFFF"/>
        </w:rPr>
        <w:t>:</w:t>
      </w:r>
      <w:r w:rsidRPr="00FA41EE">
        <w:rPr>
          <w:rFonts w:ascii="Arial" w:hAnsi="Arial" w:cs="Arial"/>
          <w:color w:val="C00000"/>
          <w:sz w:val="22"/>
          <w:szCs w:val="22"/>
          <w:shd w:val="clear" w:color="auto" w:fill="FFFFFF"/>
        </w:rPr>
        <w:t xml:space="preserve"> </w:t>
      </w:r>
      <w:r w:rsidR="00956034">
        <w:rPr>
          <w:rFonts w:ascii="Arial" w:hAnsi="Arial" w:cs="Arial"/>
          <w:color w:val="C00000"/>
          <w:sz w:val="22"/>
          <w:szCs w:val="22"/>
          <w:shd w:val="clear" w:color="auto" w:fill="FFFFFF"/>
        </w:rPr>
        <w:t>E</w:t>
      </w:r>
      <w:r w:rsidRPr="00FA41EE">
        <w:rPr>
          <w:rFonts w:ascii="Arial" w:hAnsi="Arial" w:cs="Arial"/>
          <w:color w:val="C00000"/>
          <w:sz w:val="22"/>
          <w:szCs w:val="22"/>
          <w:shd w:val="clear" w:color="auto" w:fill="FFFFFF"/>
        </w:rPr>
        <w:t xml:space="preserve">twa 9,5 % der Bevölkerung </w:t>
      </w:r>
      <w:r w:rsidR="00956034">
        <w:rPr>
          <w:rFonts w:ascii="Arial" w:hAnsi="Arial" w:cs="Arial"/>
          <w:color w:val="C00000"/>
          <w:sz w:val="22"/>
          <w:szCs w:val="22"/>
          <w:shd w:val="clear" w:color="auto" w:fill="FFFFFF"/>
        </w:rPr>
        <w:t xml:space="preserve">sind </w:t>
      </w:r>
      <w:r w:rsidRPr="00FA41EE">
        <w:rPr>
          <w:rFonts w:ascii="Arial" w:hAnsi="Arial" w:cs="Arial"/>
          <w:color w:val="C00000"/>
          <w:sz w:val="22"/>
          <w:szCs w:val="22"/>
          <w:shd w:val="clear" w:color="auto" w:fill="FFFFFF"/>
        </w:rPr>
        <w:t xml:space="preserve">auf die Barrierefreiheit angewiesen, 35 % </w:t>
      </w:r>
      <w:r w:rsidR="00956034">
        <w:rPr>
          <w:rFonts w:ascii="Arial" w:hAnsi="Arial" w:cs="Arial"/>
          <w:color w:val="C00000"/>
          <w:sz w:val="22"/>
          <w:szCs w:val="22"/>
          <w:shd w:val="clear" w:color="auto" w:fill="FFFFFF"/>
        </w:rPr>
        <w:t xml:space="preserve">brauchen </w:t>
      </w:r>
      <w:r w:rsidRPr="00FA41EE">
        <w:rPr>
          <w:rFonts w:ascii="Arial" w:hAnsi="Arial" w:cs="Arial"/>
          <w:color w:val="C00000"/>
          <w:sz w:val="22"/>
          <w:szCs w:val="22"/>
          <w:shd w:val="clear" w:color="auto" w:fill="FFFFFF"/>
        </w:rPr>
        <w:t>diese als Unterstützung, weil sie mobilitätseingeschränkt sind</w:t>
      </w:r>
      <w:r w:rsidR="00956034">
        <w:rPr>
          <w:rFonts w:ascii="Arial" w:hAnsi="Arial" w:cs="Arial"/>
          <w:color w:val="C00000"/>
          <w:sz w:val="22"/>
          <w:szCs w:val="22"/>
          <w:shd w:val="clear" w:color="auto" w:fill="FFFFFF"/>
        </w:rPr>
        <w:t>;</w:t>
      </w:r>
      <w:r w:rsidRPr="00FA41EE">
        <w:rPr>
          <w:rFonts w:ascii="Arial" w:hAnsi="Arial" w:cs="Arial"/>
          <w:color w:val="C00000"/>
          <w:sz w:val="22"/>
          <w:szCs w:val="22"/>
          <w:shd w:val="clear" w:color="auto" w:fill="FFFFFF"/>
        </w:rPr>
        <w:t xml:space="preserve"> sie </w:t>
      </w:r>
      <w:r w:rsidR="00956034">
        <w:rPr>
          <w:rFonts w:ascii="Arial" w:hAnsi="Arial" w:cs="Arial"/>
          <w:color w:val="C00000"/>
          <w:sz w:val="22"/>
          <w:szCs w:val="22"/>
          <w:shd w:val="clear" w:color="auto" w:fill="FFFFFF"/>
        </w:rPr>
        <w:t xml:space="preserve">bietet </w:t>
      </w:r>
      <w:r w:rsidRPr="00FA41EE">
        <w:rPr>
          <w:rFonts w:ascii="Arial" w:hAnsi="Arial" w:cs="Arial"/>
          <w:color w:val="C00000"/>
          <w:sz w:val="22"/>
          <w:szCs w:val="22"/>
          <w:shd w:val="clear" w:color="auto" w:fill="FFFFFF"/>
        </w:rPr>
        <w:t>aber auch allen anderen Fahrgästen bessere Nutzungsmöglichkeiten und Komfort.</w:t>
      </w:r>
    </w:p>
    <w:p w14:paraId="62AE572E" w14:textId="77777777" w:rsidR="00AB58F8" w:rsidRPr="00C10419" w:rsidRDefault="00AB58F8" w:rsidP="00AB58F8">
      <w:pPr>
        <w:shd w:val="clear" w:color="auto" w:fill="FFFFFF"/>
        <w:rPr>
          <w:rFonts w:ascii="Arial" w:hAnsi="Arial" w:cs="Arial"/>
          <w:color w:val="000000"/>
          <w:sz w:val="22"/>
          <w:szCs w:val="22"/>
          <w:shd w:val="clear" w:color="auto" w:fill="FFFFFF"/>
        </w:rPr>
      </w:pPr>
    </w:p>
    <w:p w14:paraId="58FB5105" w14:textId="77777777" w:rsidR="00C25D8B" w:rsidRPr="00751CD5" w:rsidRDefault="00C5446A" w:rsidP="00B6733E">
      <w:pPr>
        <w:shd w:val="clear" w:color="auto" w:fill="FFFFFF"/>
        <w:rPr>
          <w:rFonts w:ascii="Arial" w:hAnsi="Arial" w:cs="Arial"/>
          <w:b/>
          <w:color w:val="000000"/>
          <w:sz w:val="22"/>
          <w:szCs w:val="22"/>
        </w:rPr>
      </w:pPr>
      <w:r w:rsidRPr="00751CD5">
        <w:rPr>
          <w:rFonts w:ascii="Arial" w:hAnsi="Arial" w:cs="Arial"/>
          <w:b/>
          <w:color w:val="000000"/>
          <w:sz w:val="22"/>
          <w:szCs w:val="22"/>
        </w:rPr>
        <w:t>Eisenbahn-</w:t>
      </w:r>
      <w:r w:rsidR="00891502" w:rsidRPr="00751CD5">
        <w:rPr>
          <w:rFonts w:ascii="Arial" w:hAnsi="Arial" w:cs="Arial"/>
          <w:b/>
          <w:color w:val="000000"/>
          <w:sz w:val="22"/>
          <w:szCs w:val="22"/>
        </w:rPr>
        <w:t>Fernverkehr</w:t>
      </w:r>
    </w:p>
    <w:p w14:paraId="3C5FFF76" w14:textId="77777777" w:rsidR="00C25D8B" w:rsidRPr="00751CD5" w:rsidRDefault="00C25D8B" w:rsidP="00B6733E">
      <w:pPr>
        <w:shd w:val="clear" w:color="auto" w:fill="FFFFFF"/>
        <w:rPr>
          <w:rFonts w:ascii="Arial" w:hAnsi="Arial" w:cs="Arial"/>
          <w:color w:val="000000"/>
          <w:sz w:val="22"/>
          <w:szCs w:val="22"/>
        </w:rPr>
      </w:pPr>
    </w:p>
    <w:p w14:paraId="49D8391E" w14:textId="51D22604" w:rsidR="0050751D" w:rsidRPr="00C12AB2" w:rsidRDefault="001C1E4C" w:rsidP="00C10419">
      <w:pPr>
        <w:shd w:val="clear" w:color="auto" w:fill="FFFFFF"/>
        <w:rPr>
          <w:rFonts w:ascii="Arial" w:hAnsi="Arial" w:cs="Arial"/>
          <w:color w:val="C00000"/>
          <w:sz w:val="22"/>
          <w:szCs w:val="22"/>
        </w:rPr>
      </w:pPr>
      <w:r w:rsidRPr="00751CD5">
        <w:rPr>
          <w:rFonts w:ascii="Arial" w:hAnsi="Arial" w:cs="Arial"/>
          <w:color w:val="000000"/>
          <w:sz w:val="22"/>
          <w:szCs w:val="22"/>
        </w:rPr>
        <w:t xml:space="preserve">Im </w:t>
      </w:r>
      <w:r w:rsidR="00745944" w:rsidRPr="00751CD5">
        <w:rPr>
          <w:rFonts w:ascii="Arial" w:hAnsi="Arial" w:cs="Arial"/>
          <w:color w:val="000000"/>
          <w:sz w:val="22"/>
          <w:szCs w:val="22"/>
        </w:rPr>
        <w:t>Eisenbahn-</w:t>
      </w:r>
      <w:r w:rsidRPr="00751CD5">
        <w:rPr>
          <w:rFonts w:ascii="Arial" w:hAnsi="Arial" w:cs="Arial"/>
          <w:color w:val="000000"/>
          <w:sz w:val="22"/>
          <w:szCs w:val="22"/>
        </w:rPr>
        <w:t xml:space="preserve">Fernverkehr gibt es in Deutschland </w:t>
      </w:r>
      <w:r w:rsidR="008D2929" w:rsidRPr="008D2929">
        <w:rPr>
          <w:rFonts w:ascii="Arial" w:hAnsi="Arial" w:cs="Arial"/>
          <w:color w:val="C00000"/>
          <w:sz w:val="22"/>
          <w:szCs w:val="22"/>
        </w:rPr>
        <w:t>fast</w:t>
      </w:r>
      <w:r w:rsidR="008D2929">
        <w:rPr>
          <w:rFonts w:ascii="Arial" w:hAnsi="Arial" w:cs="Arial"/>
          <w:color w:val="000000"/>
          <w:sz w:val="22"/>
          <w:szCs w:val="22"/>
        </w:rPr>
        <w:t xml:space="preserve"> </w:t>
      </w:r>
      <w:r w:rsidRPr="00751CD5">
        <w:rPr>
          <w:rFonts w:ascii="Arial" w:hAnsi="Arial" w:cs="Arial"/>
          <w:color w:val="000000"/>
          <w:sz w:val="22"/>
          <w:szCs w:val="22"/>
        </w:rPr>
        <w:t>keine Barrierefreiheit</w:t>
      </w:r>
      <w:r w:rsidR="0050751D" w:rsidRPr="00751CD5">
        <w:rPr>
          <w:rFonts w:ascii="Arial" w:hAnsi="Arial" w:cs="Arial"/>
          <w:color w:val="000000"/>
          <w:sz w:val="22"/>
          <w:szCs w:val="22"/>
        </w:rPr>
        <w:t>.</w:t>
      </w:r>
      <w:r w:rsidR="00A41159" w:rsidRPr="00A41159">
        <w:rPr>
          <w:rFonts w:ascii="Arial" w:hAnsi="Arial" w:cs="Arial"/>
          <w:color w:val="000000"/>
          <w:sz w:val="22"/>
          <w:szCs w:val="22"/>
        </w:rPr>
        <w:t xml:space="preserve"> </w:t>
      </w:r>
      <w:r w:rsidR="00A41159" w:rsidRPr="00751CD5">
        <w:rPr>
          <w:rFonts w:ascii="Arial" w:hAnsi="Arial" w:cs="Arial"/>
          <w:color w:val="000000"/>
          <w:sz w:val="22"/>
          <w:szCs w:val="22"/>
        </w:rPr>
        <w:t>Alle ICE-Bauarten und Fernverkehrswagen weisen im Einstiegsbereich zwei bis drei Stufen auf</w:t>
      </w:r>
      <w:r w:rsidR="00A41159" w:rsidRPr="00B84730">
        <w:rPr>
          <w:rFonts w:ascii="Arial" w:hAnsi="Arial" w:cs="Arial"/>
          <w:sz w:val="22"/>
          <w:szCs w:val="22"/>
        </w:rPr>
        <w:t>.</w:t>
      </w:r>
      <w:r w:rsidR="00443F59">
        <w:rPr>
          <w:rFonts w:ascii="Arial" w:hAnsi="Arial" w:cs="Arial"/>
          <w:sz w:val="22"/>
          <w:szCs w:val="22"/>
        </w:rPr>
        <w:t xml:space="preserve"> </w:t>
      </w:r>
      <w:r w:rsidR="00443F59" w:rsidRPr="00C12AB2">
        <w:rPr>
          <w:rFonts w:ascii="Arial" w:hAnsi="Arial" w:cs="Arial"/>
          <w:color w:val="C00000"/>
          <w:sz w:val="22"/>
          <w:szCs w:val="22"/>
        </w:rPr>
        <w:t>Seltene Ausnahmen sind:</w:t>
      </w:r>
    </w:p>
    <w:p w14:paraId="07141948" w14:textId="49DDF821" w:rsidR="0050751D" w:rsidRDefault="0050751D" w:rsidP="00C10419">
      <w:pPr>
        <w:shd w:val="clear" w:color="auto" w:fill="FFFFFF"/>
        <w:rPr>
          <w:rFonts w:ascii="Arial" w:hAnsi="Arial" w:cs="Arial"/>
          <w:color w:val="000000"/>
          <w:sz w:val="22"/>
          <w:szCs w:val="22"/>
        </w:rPr>
      </w:pPr>
    </w:p>
    <w:p w14:paraId="162474B4" w14:textId="77777777" w:rsidR="00236903" w:rsidRPr="00C12AB2" w:rsidRDefault="00236903" w:rsidP="00236903">
      <w:pPr>
        <w:shd w:val="clear" w:color="auto" w:fill="FFFFFF"/>
        <w:rPr>
          <w:rFonts w:ascii="Arial" w:hAnsi="Arial" w:cs="Arial"/>
          <w:color w:val="C00000"/>
          <w:sz w:val="22"/>
          <w:szCs w:val="22"/>
        </w:rPr>
      </w:pPr>
    </w:p>
    <w:p w14:paraId="6384DA16" w14:textId="76C0D546" w:rsidR="00A50FE0" w:rsidRPr="00C12AB2" w:rsidRDefault="00E62FBB" w:rsidP="00FD1E65">
      <w:pPr>
        <w:numPr>
          <w:ilvl w:val="0"/>
          <w:numId w:val="20"/>
        </w:numPr>
        <w:shd w:val="clear" w:color="auto" w:fill="FFFFFF"/>
        <w:rPr>
          <w:rFonts w:ascii="Arial" w:hAnsi="Arial" w:cs="Arial"/>
          <w:color w:val="C00000"/>
          <w:sz w:val="22"/>
          <w:szCs w:val="22"/>
        </w:rPr>
      </w:pPr>
      <w:proofErr w:type="spellStart"/>
      <w:r w:rsidRPr="00C12AB2">
        <w:rPr>
          <w:rFonts w:ascii="Arial" w:hAnsi="Arial" w:cs="Arial"/>
          <w:color w:val="C00000"/>
          <w:sz w:val="22"/>
          <w:szCs w:val="22"/>
        </w:rPr>
        <w:t>Twindex</w:t>
      </w:r>
      <w:proofErr w:type="spellEnd"/>
      <w:r w:rsidRPr="00C12AB2">
        <w:rPr>
          <w:rFonts w:ascii="Arial" w:hAnsi="Arial" w:cs="Arial"/>
          <w:color w:val="C00000"/>
          <w:sz w:val="22"/>
          <w:szCs w:val="22"/>
        </w:rPr>
        <w:t>-Doppelstockzüge</w:t>
      </w:r>
      <w:r w:rsidR="008A222D" w:rsidRPr="00C12AB2">
        <w:rPr>
          <w:rFonts w:ascii="Arial" w:hAnsi="Arial" w:cs="Arial"/>
          <w:color w:val="C00000"/>
          <w:sz w:val="22"/>
          <w:szCs w:val="22"/>
        </w:rPr>
        <w:t xml:space="preserve"> (IC 2) führen einen Steuerwagen mit Niederflureinstieg mit. Derzeit sind sie in Berlin planmäßig nicht eingesetzt.</w:t>
      </w:r>
    </w:p>
    <w:p w14:paraId="606B9FAE" w14:textId="1BD9BD17" w:rsidR="008A222D" w:rsidRPr="00C12AB2" w:rsidRDefault="008A222D" w:rsidP="00C10419">
      <w:pPr>
        <w:shd w:val="clear" w:color="auto" w:fill="FFFFFF"/>
        <w:rPr>
          <w:rFonts w:ascii="Arial" w:hAnsi="Arial" w:cs="Arial"/>
          <w:color w:val="C00000"/>
          <w:sz w:val="22"/>
          <w:szCs w:val="22"/>
        </w:rPr>
      </w:pPr>
    </w:p>
    <w:p w14:paraId="34C92C8B" w14:textId="65D18FFB" w:rsidR="00A50FE0" w:rsidRPr="00C12AB2" w:rsidRDefault="008A222D" w:rsidP="00FD1E65">
      <w:pPr>
        <w:numPr>
          <w:ilvl w:val="0"/>
          <w:numId w:val="20"/>
        </w:numPr>
        <w:shd w:val="clear" w:color="auto" w:fill="FFFFFF"/>
        <w:rPr>
          <w:rFonts w:ascii="Arial" w:hAnsi="Arial" w:cs="Arial"/>
          <w:color w:val="C00000"/>
          <w:sz w:val="22"/>
          <w:szCs w:val="22"/>
        </w:rPr>
      </w:pPr>
      <w:r w:rsidRPr="00C12AB2">
        <w:rPr>
          <w:rFonts w:ascii="Arial" w:hAnsi="Arial" w:cs="Arial"/>
          <w:color w:val="C00000"/>
          <w:sz w:val="22"/>
          <w:szCs w:val="22"/>
        </w:rPr>
        <w:t>KISS-Doppelstockzüge auf der IC-Linie Rostock – Berlin – Dresden mit Niederflureinstieg</w:t>
      </w:r>
      <w:r w:rsidR="00236903" w:rsidRPr="00C12AB2">
        <w:rPr>
          <w:rFonts w:ascii="Arial" w:hAnsi="Arial" w:cs="Arial"/>
          <w:color w:val="C00000"/>
          <w:sz w:val="22"/>
          <w:szCs w:val="22"/>
        </w:rPr>
        <w:t>en</w:t>
      </w:r>
      <w:r w:rsidRPr="00C12AB2">
        <w:rPr>
          <w:rFonts w:ascii="Arial" w:hAnsi="Arial" w:cs="Arial"/>
          <w:color w:val="C00000"/>
          <w:sz w:val="22"/>
          <w:szCs w:val="22"/>
        </w:rPr>
        <w:t xml:space="preserve"> </w:t>
      </w:r>
      <w:r w:rsidR="00236903" w:rsidRPr="00C12AB2">
        <w:rPr>
          <w:rFonts w:ascii="Arial" w:hAnsi="Arial" w:cs="Arial"/>
          <w:color w:val="C00000"/>
          <w:sz w:val="22"/>
          <w:szCs w:val="22"/>
        </w:rPr>
        <w:t>an allen Wagen</w:t>
      </w:r>
      <w:r w:rsidR="00956034">
        <w:rPr>
          <w:rFonts w:ascii="Arial" w:hAnsi="Arial" w:cs="Arial"/>
          <w:color w:val="C00000"/>
          <w:sz w:val="22"/>
          <w:szCs w:val="22"/>
        </w:rPr>
        <w:t xml:space="preserve"> konnten bisher</w:t>
      </w:r>
      <w:r w:rsidR="000C5CCF" w:rsidRPr="00C12AB2">
        <w:rPr>
          <w:rFonts w:ascii="Arial" w:hAnsi="Arial" w:cs="Arial"/>
          <w:color w:val="C00000"/>
          <w:sz w:val="22"/>
          <w:szCs w:val="22"/>
        </w:rPr>
        <w:t xml:space="preserve"> nur in Schönefeld (im Land Brandenburg) stufenlos benutzt werden, in Berlin </w:t>
      </w:r>
      <w:r w:rsidR="0074732F">
        <w:rPr>
          <w:rFonts w:ascii="Arial" w:hAnsi="Arial" w:cs="Arial"/>
          <w:color w:val="C00000"/>
          <w:sz w:val="22"/>
          <w:szCs w:val="22"/>
        </w:rPr>
        <w:t xml:space="preserve">und am </w:t>
      </w:r>
      <w:r w:rsidR="0074732F" w:rsidRPr="00C12AB2">
        <w:rPr>
          <w:rFonts w:ascii="Arial" w:hAnsi="Arial" w:cs="Arial"/>
          <w:color w:val="C00000"/>
          <w:sz w:val="22"/>
          <w:szCs w:val="22"/>
        </w:rPr>
        <w:t xml:space="preserve">Flughafenbahnhof BER </w:t>
      </w:r>
      <w:r w:rsidR="000C5CCF" w:rsidRPr="00C12AB2">
        <w:rPr>
          <w:rFonts w:ascii="Arial" w:hAnsi="Arial" w:cs="Arial"/>
          <w:color w:val="C00000"/>
          <w:sz w:val="22"/>
          <w:szCs w:val="22"/>
        </w:rPr>
        <w:t>wegen der Hochbahnsteige nicht</w:t>
      </w:r>
      <w:r w:rsidR="0074732F">
        <w:rPr>
          <w:rFonts w:ascii="Arial" w:hAnsi="Arial" w:cs="Arial"/>
          <w:color w:val="C00000"/>
          <w:sz w:val="22"/>
          <w:szCs w:val="22"/>
        </w:rPr>
        <w:t>.</w:t>
      </w:r>
    </w:p>
    <w:p w14:paraId="3E521CAD" w14:textId="77777777" w:rsidR="00A50FE0" w:rsidRPr="00C12AB2" w:rsidRDefault="00A50FE0" w:rsidP="00C10419">
      <w:pPr>
        <w:shd w:val="clear" w:color="auto" w:fill="FFFFFF"/>
        <w:rPr>
          <w:rFonts w:ascii="Arial" w:hAnsi="Arial" w:cs="Arial"/>
          <w:color w:val="C00000"/>
          <w:sz w:val="22"/>
          <w:szCs w:val="22"/>
        </w:rPr>
      </w:pPr>
    </w:p>
    <w:p w14:paraId="24EA6CCC" w14:textId="3447E035" w:rsidR="00DD7E9F" w:rsidRPr="00C12AB2" w:rsidRDefault="00DD7E9F" w:rsidP="00FD1E65">
      <w:pPr>
        <w:numPr>
          <w:ilvl w:val="0"/>
          <w:numId w:val="20"/>
        </w:numPr>
        <w:shd w:val="clear" w:color="auto" w:fill="FFFFFF"/>
        <w:rPr>
          <w:rFonts w:ascii="Arial" w:hAnsi="Arial" w:cs="Arial"/>
          <w:color w:val="C00000"/>
          <w:sz w:val="22"/>
          <w:szCs w:val="22"/>
        </w:rPr>
      </w:pPr>
      <w:r w:rsidRPr="00C12AB2">
        <w:rPr>
          <w:rFonts w:ascii="Arial" w:hAnsi="Arial" w:cs="Arial"/>
          <w:color w:val="C00000"/>
          <w:sz w:val="22"/>
          <w:szCs w:val="22"/>
        </w:rPr>
        <w:t xml:space="preserve">Ab Dezember 2023 sollen auf der Linie Berlin – Amsterdam </w:t>
      </w:r>
      <w:proofErr w:type="spellStart"/>
      <w:r w:rsidRPr="00C12AB2">
        <w:rPr>
          <w:rFonts w:ascii="Arial" w:hAnsi="Arial" w:cs="Arial"/>
          <w:color w:val="C00000"/>
          <w:sz w:val="22"/>
          <w:szCs w:val="22"/>
        </w:rPr>
        <w:t>Talgo</w:t>
      </w:r>
      <w:proofErr w:type="spellEnd"/>
      <w:r w:rsidRPr="00C12AB2">
        <w:rPr>
          <w:rFonts w:ascii="Arial" w:hAnsi="Arial" w:cs="Arial"/>
          <w:color w:val="C00000"/>
          <w:sz w:val="22"/>
          <w:szCs w:val="22"/>
        </w:rPr>
        <w:t>-Züge (</w:t>
      </w:r>
      <w:proofErr w:type="spellStart"/>
      <w:r w:rsidRPr="00C12AB2">
        <w:rPr>
          <w:rFonts w:ascii="Arial" w:hAnsi="Arial" w:cs="Arial"/>
          <w:color w:val="C00000"/>
          <w:sz w:val="22"/>
          <w:szCs w:val="22"/>
        </w:rPr>
        <w:t>ECx</w:t>
      </w:r>
      <w:proofErr w:type="spellEnd"/>
      <w:r w:rsidRPr="00C12AB2">
        <w:rPr>
          <w:rFonts w:ascii="Arial" w:hAnsi="Arial" w:cs="Arial"/>
          <w:color w:val="C00000"/>
          <w:sz w:val="22"/>
          <w:szCs w:val="22"/>
        </w:rPr>
        <w:t xml:space="preserve">) mit </w:t>
      </w:r>
      <w:r w:rsidR="00E638B1" w:rsidRPr="00C12AB2">
        <w:rPr>
          <w:rFonts w:ascii="Arial" w:hAnsi="Arial" w:cs="Arial"/>
          <w:color w:val="C00000"/>
          <w:sz w:val="22"/>
          <w:szCs w:val="22"/>
        </w:rPr>
        <w:t>Hoche</w:t>
      </w:r>
      <w:r w:rsidRPr="00C12AB2">
        <w:rPr>
          <w:rFonts w:ascii="Arial" w:hAnsi="Arial" w:cs="Arial"/>
          <w:color w:val="C00000"/>
          <w:sz w:val="22"/>
          <w:szCs w:val="22"/>
        </w:rPr>
        <w:t>instieg</w:t>
      </w:r>
      <w:r w:rsidR="00E638B1" w:rsidRPr="00C12AB2">
        <w:rPr>
          <w:rFonts w:ascii="Arial" w:hAnsi="Arial" w:cs="Arial"/>
          <w:color w:val="C00000"/>
          <w:sz w:val="22"/>
          <w:szCs w:val="22"/>
        </w:rPr>
        <w:t xml:space="preserve"> </w:t>
      </w:r>
      <w:r w:rsidR="006955A3" w:rsidRPr="00C12AB2">
        <w:rPr>
          <w:rFonts w:ascii="Arial" w:hAnsi="Arial" w:cs="Arial"/>
          <w:color w:val="C00000"/>
          <w:sz w:val="22"/>
          <w:szCs w:val="22"/>
        </w:rPr>
        <w:t>eingesetzt werden</w:t>
      </w:r>
      <w:r w:rsidR="00E638B1" w:rsidRPr="00C12AB2">
        <w:rPr>
          <w:rFonts w:ascii="Arial" w:hAnsi="Arial" w:cs="Arial"/>
          <w:color w:val="C00000"/>
          <w:sz w:val="22"/>
          <w:szCs w:val="22"/>
        </w:rPr>
        <w:t xml:space="preserve">, </w:t>
      </w:r>
      <w:r w:rsidR="006955A3" w:rsidRPr="00C12AB2">
        <w:rPr>
          <w:rFonts w:ascii="Arial" w:hAnsi="Arial" w:cs="Arial"/>
          <w:color w:val="C00000"/>
          <w:sz w:val="22"/>
          <w:szCs w:val="22"/>
        </w:rPr>
        <w:t xml:space="preserve">in </w:t>
      </w:r>
      <w:r w:rsidR="001833D5" w:rsidRPr="00C12AB2">
        <w:rPr>
          <w:rFonts w:ascii="Arial" w:hAnsi="Arial" w:cs="Arial"/>
          <w:color w:val="C00000"/>
          <w:sz w:val="22"/>
          <w:szCs w:val="22"/>
        </w:rPr>
        <w:t>die</w:t>
      </w:r>
      <w:r w:rsidR="00E638B1" w:rsidRPr="00C12AB2">
        <w:rPr>
          <w:rFonts w:ascii="Arial" w:hAnsi="Arial" w:cs="Arial"/>
          <w:color w:val="C00000"/>
          <w:sz w:val="22"/>
          <w:szCs w:val="22"/>
        </w:rPr>
        <w:t xml:space="preserve"> </w:t>
      </w:r>
      <w:r w:rsidR="006955A3" w:rsidRPr="00C12AB2">
        <w:rPr>
          <w:rFonts w:ascii="Arial" w:hAnsi="Arial" w:cs="Arial"/>
          <w:color w:val="C00000"/>
          <w:sz w:val="22"/>
          <w:szCs w:val="22"/>
        </w:rPr>
        <w:t xml:space="preserve">an den Hochbahnsteigen </w:t>
      </w:r>
      <w:r w:rsidR="00E638B1" w:rsidRPr="00C12AB2">
        <w:rPr>
          <w:rFonts w:ascii="Arial" w:hAnsi="Arial" w:cs="Arial"/>
          <w:color w:val="C00000"/>
          <w:sz w:val="22"/>
          <w:szCs w:val="22"/>
        </w:rPr>
        <w:t>am</w:t>
      </w:r>
      <w:r w:rsidRPr="00C12AB2">
        <w:rPr>
          <w:rFonts w:ascii="Arial" w:hAnsi="Arial" w:cs="Arial"/>
          <w:color w:val="C00000"/>
          <w:sz w:val="22"/>
          <w:szCs w:val="22"/>
        </w:rPr>
        <w:t xml:space="preserve"> Hauptbahnhof, </w:t>
      </w:r>
      <w:r w:rsidR="001833D5" w:rsidRPr="00C12AB2">
        <w:rPr>
          <w:rFonts w:ascii="Arial" w:hAnsi="Arial" w:cs="Arial"/>
          <w:color w:val="C00000"/>
          <w:sz w:val="22"/>
          <w:szCs w:val="22"/>
        </w:rPr>
        <w:t xml:space="preserve">am </w:t>
      </w:r>
      <w:r w:rsidRPr="00C12AB2">
        <w:rPr>
          <w:rFonts w:ascii="Arial" w:hAnsi="Arial" w:cs="Arial"/>
          <w:color w:val="C00000"/>
          <w:sz w:val="22"/>
          <w:szCs w:val="22"/>
        </w:rPr>
        <w:t>Zoo,</w:t>
      </w:r>
      <w:r w:rsidR="00E638B1" w:rsidRPr="00C12AB2">
        <w:rPr>
          <w:rFonts w:ascii="Arial" w:hAnsi="Arial" w:cs="Arial"/>
          <w:color w:val="C00000"/>
          <w:sz w:val="22"/>
          <w:szCs w:val="22"/>
        </w:rPr>
        <w:t xml:space="preserve"> </w:t>
      </w:r>
      <w:r w:rsidR="001833D5" w:rsidRPr="00C12AB2">
        <w:rPr>
          <w:rFonts w:ascii="Arial" w:hAnsi="Arial" w:cs="Arial"/>
          <w:color w:val="C00000"/>
          <w:sz w:val="22"/>
          <w:szCs w:val="22"/>
        </w:rPr>
        <w:t xml:space="preserve">in </w:t>
      </w:r>
      <w:r w:rsidR="00E638B1" w:rsidRPr="00C12AB2">
        <w:rPr>
          <w:rFonts w:ascii="Arial" w:hAnsi="Arial" w:cs="Arial"/>
          <w:color w:val="C00000"/>
          <w:sz w:val="22"/>
          <w:szCs w:val="22"/>
        </w:rPr>
        <w:t>Span</w:t>
      </w:r>
      <w:r w:rsidRPr="00C12AB2">
        <w:rPr>
          <w:rFonts w:ascii="Arial" w:hAnsi="Arial" w:cs="Arial"/>
          <w:color w:val="C00000"/>
          <w:sz w:val="22"/>
          <w:szCs w:val="22"/>
        </w:rPr>
        <w:t xml:space="preserve">dau und zum Teil </w:t>
      </w:r>
      <w:r w:rsidR="001833D5" w:rsidRPr="00C12AB2">
        <w:rPr>
          <w:rFonts w:ascii="Arial" w:hAnsi="Arial" w:cs="Arial"/>
          <w:color w:val="C00000"/>
          <w:sz w:val="22"/>
          <w:szCs w:val="22"/>
        </w:rPr>
        <w:t>am</w:t>
      </w:r>
      <w:r w:rsidRPr="00C12AB2">
        <w:rPr>
          <w:rFonts w:ascii="Arial" w:hAnsi="Arial" w:cs="Arial"/>
          <w:color w:val="C00000"/>
          <w:sz w:val="22"/>
          <w:szCs w:val="22"/>
        </w:rPr>
        <w:t xml:space="preserve"> Ostbahnhof </w:t>
      </w:r>
      <w:r w:rsidR="006955A3" w:rsidRPr="00C12AB2">
        <w:rPr>
          <w:rFonts w:ascii="Arial" w:hAnsi="Arial" w:cs="Arial"/>
          <w:color w:val="C00000"/>
          <w:sz w:val="22"/>
          <w:szCs w:val="22"/>
        </w:rPr>
        <w:t>stufenlos eingetreten werden kann</w:t>
      </w:r>
      <w:r w:rsidR="00E638B1" w:rsidRPr="00C12AB2">
        <w:rPr>
          <w:rFonts w:ascii="Arial" w:hAnsi="Arial" w:cs="Arial"/>
          <w:color w:val="C00000"/>
          <w:sz w:val="22"/>
          <w:szCs w:val="22"/>
        </w:rPr>
        <w:t>.</w:t>
      </w:r>
    </w:p>
    <w:p w14:paraId="0D7E9423" w14:textId="4C05AD46" w:rsidR="00DD7E9F" w:rsidRPr="00C12AB2" w:rsidRDefault="00DD7E9F" w:rsidP="00C10419">
      <w:pPr>
        <w:shd w:val="clear" w:color="auto" w:fill="FFFFFF"/>
        <w:rPr>
          <w:rFonts w:ascii="Arial" w:hAnsi="Arial" w:cs="Arial"/>
          <w:color w:val="C00000"/>
          <w:sz w:val="22"/>
          <w:szCs w:val="22"/>
        </w:rPr>
      </w:pPr>
    </w:p>
    <w:p w14:paraId="4EFC6784" w14:textId="77777777" w:rsidR="008511B0" w:rsidRPr="00751CD5" w:rsidRDefault="008511B0" w:rsidP="008511B0">
      <w:pPr>
        <w:shd w:val="clear" w:color="auto" w:fill="FFFFFF"/>
        <w:rPr>
          <w:rFonts w:ascii="Arial" w:hAnsi="Arial" w:cs="Arial"/>
          <w:b/>
          <w:color w:val="000000"/>
          <w:sz w:val="22"/>
          <w:szCs w:val="22"/>
        </w:rPr>
      </w:pPr>
      <w:r w:rsidRPr="00751CD5">
        <w:rPr>
          <w:rFonts w:ascii="Arial" w:hAnsi="Arial" w:cs="Arial"/>
          <w:b/>
          <w:color w:val="000000"/>
          <w:sz w:val="22"/>
          <w:szCs w:val="22"/>
        </w:rPr>
        <w:t>Fernbusse</w:t>
      </w:r>
    </w:p>
    <w:p w14:paraId="441C1FF9" w14:textId="77777777" w:rsidR="008511B0" w:rsidRPr="00751CD5" w:rsidRDefault="008511B0" w:rsidP="008511B0">
      <w:pPr>
        <w:shd w:val="clear" w:color="auto" w:fill="FFFFFF"/>
        <w:rPr>
          <w:rFonts w:ascii="Arial" w:hAnsi="Arial" w:cs="Arial"/>
          <w:b/>
          <w:color w:val="000000"/>
          <w:sz w:val="22"/>
          <w:szCs w:val="22"/>
        </w:rPr>
      </w:pPr>
    </w:p>
    <w:p w14:paraId="40D150A3" w14:textId="19D7630A" w:rsidR="00E7512A" w:rsidRPr="00E7512A" w:rsidRDefault="008511B0" w:rsidP="00E7512A">
      <w:pPr>
        <w:shd w:val="clear" w:color="auto" w:fill="FFFFFF"/>
        <w:rPr>
          <w:rFonts w:ascii="Arial" w:hAnsi="Arial" w:cs="Arial"/>
          <w:i/>
          <w:iCs/>
          <w:strike/>
          <w:color w:val="FFC000"/>
          <w:sz w:val="22"/>
          <w:szCs w:val="22"/>
        </w:rPr>
      </w:pPr>
      <w:r w:rsidRPr="00751CD5">
        <w:rPr>
          <w:rFonts w:ascii="Arial" w:hAnsi="Arial" w:cs="Arial"/>
          <w:color w:val="000000"/>
          <w:sz w:val="22"/>
          <w:szCs w:val="22"/>
        </w:rPr>
        <w:t xml:space="preserve">2013 trat die </w:t>
      </w:r>
      <w:r w:rsidR="00B97022" w:rsidRPr="00751CD5">
        <w:rPr>
          <w:rFonts w:ascii="Arial" w:hAnsi="Arial" w:cs="Arial"/>
          <w:color w:val="000000"/>
          <w:sz w:val="22"/>
          <w:szCs w:val="22"/>
        </w:rPr>
        <w:t>Erlaubnis für uneingeschränkten</w:t>
      </w:r>
      <w:r w:rsidRPr="00751CD5">
        <w:rPr>
          <w:rFonts w:ascii="Arial" w:hAnsi="Arial" w:cs="Arial"/>
          <w:color w:val="000000"/>
          <w:sz w:val="22"/>
          <w:szCs w:val="22"/>
        </w:rPr>
        <w:t xml:space="preserve"> Fernbusverkehr in Kraft. Dies brachte einen deutlichen Rückschritt bei der Zielsetzung Barrierefreiheit mit sich. </w:t>
      </w:r>
    </w:p>
    <w:p w14:paraId="390F622E" w14:textId="77777777" w:rsidR="00E7512A" w:rsidRPr="00751CD5" w:rsidRDefault="00E7512A" w:rsidP="00E7512A">
      <w:pPr>
        <w:shd w:val="clear" w:color="auto" w:fill="FFFFFF"/>
        <w:rPr>
          <w:rFonts w:ascii="Arial" w:hAnsi="Arial" w:cs="Arial"/>
          <w:color w:val="000000"/>
          <w:sz w:val="22"/>
          <w:szCs w:val="22"/>
        </w:rPr>
      </w:pPr>
    </w:p>
    <w:p w14:paraId="692B98B7" w14:textId="109968A2" w:rsidR="001833D5" w:rsidRPr="00C12AB2" w:rsidRDefault="001833D5" w:rsidP="008511B0">
      <w:pPr>
        <w:shd w:val="clear" w:color="auto" w:fill="FFFFFF"/>
        <w:rPr>
          <w:rFonts w:ascii="Arial" w:hAnsi="Arial" w:cs="Arial"/>
          <w:color w:val="C00000"/>
          <w:sz w:val="22"/>
          <w:szCs w:val="22"/>
        </w:rPr>
      </w:pPr>
      <w:r w:rsidRPr="00C12AB2">
        <w:rPr>
          <w:rFonts w:ascii="Arial" w:hAnsi="Arial" w:cs="Arial"/>
          <w:color w:val="C00000"/>
          <w:sz w:val="22"/>
          <w:szCs w:val="22"/>
        </w:rPr>
        <w:t>Seit 2020 müssen die Fernbusse zwar zwei Plätze für Rollstuhlfahrer anbieten</w:t>
      </w:r>
      <w:r w:rsidR="00E7512A" w:rsidRPr="00C12AB2">
        <w:rPr>
          <w:rFonts w:ascii="Arial" w:hAnsi="Arial" w:cs="Arial"/>
          <w:color w:val="C00000"/>
          <w:sz w:val="22"/>
          <w:szCs w:val="22"/>
        </w:rPr>
        <w:t xml:space="preserve">, aber in den meisten Fällen besteht ein Höhenunterschied und ein Spalt zwischen Bussteig und Fußboden, der nur mit fremder Hilfe durch </w:t>
      </w:r>
      <w:proofErr w:type="spellStart"/>
      <w:r w:rsidR="00E7512A" w:rsidRPr="00C12AB2">
        <w:rPr>
          <w:rFonts w:ascii="Arial" w:hAnsi="Arial" w:cs="Arial"/>
          <w:color w:val="C00000"/>
          <w:sz w:val="22"/>
          <w:szCs w:val="22"/>
        </w:rPr>
        <w:t>Hublift</w:t>
      </w:r>
      <w:proofErr w:type="spellEnd"/>
      <w:r w:rsidR="00E7512A" w:rsidRPr="00C12AB2">
        <w:rPr>
          <w:rFonts w:ascii="Arial" w:hAnsi="Arial" w:cs="Arial"/>
          <w:color w:val="C00000"/>
          <w:sz w:val="22"/>
          <w:szCs w:val="22"/>
        </w:rPr>
        <w:t xml:space="preserve"> oder tragbare Rampe zu überwinden ist.</w:t>
      </w:r>
    </w:p>
    <w:p w14:paraId="0A20633F" w14:textId="77777777" w:rsidR="00E7512A" w:rsidRDefault="00E7512A" w:rsidP="008511B0">
      <w:pPr>
        <w:shd w:val="clear" w:color="auto" w:fill="FFFFFF"/>
        <w:rPr>
          <w:rFonts w:ascii="Arial" w:hAnsi="Arial" w:cs="Arial"/>
          <w:color w:val="000000"/>
          <w:sz w:val="22"/>
          <w:szCs w:val="22"/>
        </w:rPr>
      </w:pPr>
    </w:p>
    <w:p w14:paraId="70594778" w14:textId="77777777" w:rsidR="00891502" w:rsidRPr="00751CD5" w:rsidRDefault="00C5446A" w:rsidP="00C10419">
      <w:pPr>
        <w:shd w:val="clear" w:color="auto" w:fill="FFFFFF"/>
        <w:rPr>
          <w:rFonts w:ascii="Arial" w:hAnsi="Arial" w:cs="Arial"/>
          <w:b/>
          <w:color w:val="000000"/>
          <w:sz w:val="22"/>
          <w:szCs w:val="22"/>
        </w:rPr>
      </w:pPr>
      <w:r w:rsidRPr="00751CD5">
        <w:rPr>
          <w:rFonts w:ascii="Arial" w:hAnsi="Arial" w:cs="Arial"/>
          <w:b/>
          <w:color w:val="000000"/>
          <w:sz w:val="22"/>
          <w:szCs w:val="22"/>
        </w:rPr>
        <w:t>Eisenbahn-</w:t>
      </w:r>
      <w:r w:rsidR="00891502" w:rsidRPr="00751CD5">
        <w:rPr>
          <w:rFonts w:ascii="Arial" w:hAnsi="Arial" w:cs="Arial"/>
          <w:b/>
          <w:color w:val="000000"/>
          <w:sz w:val="22"/>
          <w:szCs w:val="22"/>
        </w:rPr>
        <w:t>Regionalverkehr</w:t>
      </w:r>
    </w:p>
    <w:p w14:paraId="2C17CBE5" w14:textId="77777777" w:rsidR="00891502" w:rsidRPr="00751CD5" w:rsidRDefault="00891502" w:rsidP="00C10419">
      <w:pPr>
        <w:shd w:val="clear" w:color="auto" w:fill="FFFFFF"/>
        <w:rPr>
          <w:rFonts w:ascii="Arial" w:hAnsi="Arial" w:cs="Arial"/>
          <w:color w:val="000000"/>
          <w:sz w:val="22"/>
          <w:szCs w:val="22"/>
        </w:rPr>
      </w:pPr>
    </w:p>
    <w:p w14:paraId="27F5C910" w14:textId="1F782C6C" w:rsidR="0050751D" w:rsidRPr="00751CD5" w:rsidRDefault="00A80045" w:rsidP="00C10419">
      <w:pPr>
        <w:shd w:val="clear" w:color="auto" w:fill="FFFFFF"/>
        <w:rPr>
          <w:rFonts w:ascii="Arial" w:hAnsi="Arial" w:cs="Arial"/>
          <w:color w:val="000000"/>
          <w:sz w:val="22"/>
          <w:szCs w:val="22"/>
        </w:rPr>
      </w:pPr>
      <w:r w:rsidRPr="00751CD5">
        <w:rPr>
          <w:rFonts w:ascii="Arial" w:hAnsi="Arial" w:cs="Arial"/>
          <w:color w:val="000000"/>
          <w:sz w:val="22"/>
          <w:szCs w:val="22"/>
        </w:rPr>
        <w:t xml:space="preserve">Im </w:t>
      </w:r>
      <w:r w:rsidR="00B97022" w:rsidRPr="00751CD5">
        <w:rPr>
          <w:rFonts w:ascii="Arial" w:hAnsi="Arial" w:cs="Arial"/>
          <w:color w:val="000000"/>
          <w:sz w:val="22"/>
          <w:szCs w:val="22"/>
        </w:rPr>
        <w:t>Eisenbahn-</w:t>
      </w:r>
      <w:r w:rsidRPr="00751CD5">
        <w:rPr>
          <w:rFonts w:ascii="Arial" w:hAnsi="Arial" w:cs="Arial"/>
          <w:color w:val="000000"/>
          <w:sz w:val="22"/>
          <w:szCs w:val="22"/>
        </w:rPr>
        <w:t xml:space="preserve">Regionalverkehr ist die Barrierefreiheit </w:t>
      </w:r>
      <w:r w:rsidR="00AB58F8" w:rsidRPr="00AB58F8">
        <w:rPr>
          <w:rFonts w:ascii="Arial" w:hAnsi="Arial" w:cs="Arial"/>
          <w:color w:val="C00000"/>
          <w:sz w:val="22"/>
          <w:szCs w:val="22"/>
        </w:rPr>
        <w:t xml:space="preserve">trotz </w:t>
      </w:r>
      <w:r w:rsidR="008B5ACF">
        <w:rPr>
          <w:rFonts w:ascii="Arial" w:hAnsi="Arial" w:cs="Arial"/>
          <w:color w:val="C00000"/>
          <w:sz w:val="22"/>
          <w:szCs w:val="22"/>
        </w:rPr>
        <w:t>kleiner</w:t>
      </w:r>
      <w:r w:rsidR="00AB58F8" w:rsidRPr="00AB58F8">
        <w:rPr>
          <w:rFonts w:ascii="Arial" w:hAnsi="Arial" w:cs="Arial"/>
          <w:color w:val="C00000"/>
          <w:sz w:val="22"/>
          <w:szCs w:val="22"/>
        </w:rPr>
        <w:t xml:space="preserve"> Fortschritte immer noch</w:t>
      </w:r>
      <w:r w:rsidR="00AB58F8">
        <w:rPr>
          <w:rFonts w:ascii="Arial" w:hAnsi="Arial" w:cs="Arial"/>
          <w:color w:val="000000"/>
          <w:sz w:val="22"/>
          <w:szCs w:val="22"/>
        </w:rPr>
        <w:t xml:space="preserve"> </w:t>
      </w:r>
      <w:r w:rsidRPr="00751CD5">
        <w:rPr>
          <w:rFonts w:ascii="Arial" w:hAnsi="Arial" w:cs="Arial"/>
          <w:color w:val="000000"/>
          <w:sz w:val="22"/>
          <w:szCs w:val="22"/>
        </w:rPr>
        <w:t xml:space="preserve">ungenügend umgesetzt. </w:t>
      </w:r>
    </w:p>
    <w:p w14:paraId="1B2F3F7C" w14:textId="0D2E4E89" w:rsidR="0050751D" w:rsidRDefault="0050751D" w:rsidP="00C10419">
      <w:pPr>
        <w:shd w:val="clear" w:color="auto" w:fill="FFFFFF"/>
        <w:rPr>
          <w:rFonts w:ascii="Arial" w:hAnsi="Arial" w:cs="Arial"/>
          <w:color w:val="000000"/>
          <w:sz w:val="22"/>
          <w:szCs w:val="22"/>
        </w:rPr>
      </w:pPr>
    </w:p>
    <w:p w14:paraId="7EA33543" w14:textId="2A1185E2" w:rsidR="0033753F" w:rsidRPr="00751CD5" w:rsidRDefault="0033753F" w:rsidP="00C10419">
      <w:pPr>
        <w:shd w:val="clear" w:color="auto" w:fill="FFFFFF"/>
        <w:rPr>
          <w:rFonts w:ascii="Arial" w:hAnsi="Arial" w:cs="Arial"/>
          <w:color w:val="000000"/>
          <w:sz w:val="22"/>
          <w:szCs w:val="22"/>
        </w:rPr>
      </w:pPr>
      <w:r w:rsidRPr="00751CD5">
        <w:rPr>
          <w:rFonts w:ascii="Arial" w:hAnsi="Arial" w:cs="Arial"/>
          <w:color w:val="000000"/>
          <w:sz w:val="22"/>
          <w:szCs w:val="22"/>
        </w:rPr>
        <w:t xml:space="preserve">Der </w:t>
      </w:r>
      <w:r w:rsidR="0050751D" w:rsidRPr="00751CD5">
        <w:rPr>
          <w:rFonts w:ascii="Arial" w:hAnsi="Arial" w:cs="Arial"/>
          <w:color w:val="000000"/>
          <w:sz w:val="22"/>
          <w:szCs w:val="22"/>
        </w:rPr>
        <w:t xml:space="preserve">Berliner </w:t>
      </w:r>
      <w:r w:rsidRPr="00751CD5">
        <w:rPr>
          <w:rFonts w:ascii="Arial" w:hAnsi="Arial" w:cs="Arial"/>
          <w:color w:val="000000"/>
          <w:sz w:val="22"/>
          <w:szCs w:val="22"/>
        </w:rPr>
        <w:t xml:space="preserve">Nahverkehrsplan stellt auch nur fest, dass </w:t>
      </w:r>
      <w:r w:rsidR="00C42512" w:rsidRPr="003B67FF">
        <w:rPr>
          <w:rFonts w:ascii="Arial" w:hAnsi="Arial" w:cs="Arial"/>
          <w:color w:val="C00000"/>
          <w:sz w:val="22"/>
          <w:szCs w:val="22"/>
        </w:rPr>
        <w:t>21</w:t>
      </w:r>
      <w:r w:rsidR="00C42512">
        <w:rPr>
          <w:rFonts w:ascii="Arial" w:hAnsi="Arial" w:cs="Arial"/>
          <w:color w:val="000000"/>
          <w:sz w:val="22"/>
          <w:szCs w:val="22"/>
        </w:rPr>
        <w:t xml:space="preserve"> </w:t>
      </w:r>
      <w:r w:rsidRPr="00751CD5">
        <w:rPr>
          <w:rFonts w:ascii="Arial" w:hAnsi="Arial" w:cs="Arial"/>
          <w:color w:val="000000"/>
          <w:sz w:val="22"/>
          <w:szCs w:val="22"/>
        </w:rPr>
        <w:t xml:space="preserve">der 22 Berliner Regionalbahnhöfe (außer Schöneweide) „barrierefrei bzw. rollstuhlgerecht </w:t>
      </w:r>
      <w:r w:rsidRPr="00751CD5">
        <w:rPr>
          <w:rFonts w:ascii="Arial" w:hAnsi="Arial" w:cs="Arial"/>
          <w:color w:val="000000"/>
          <w:sz w:val="22"/>
          <w:szCs w:val="22"/>
          <w:u w:val="single"/>
        </w:rPr>
        <w:t>zugänglich</w:t>
      </w:r>
      <w:r w:rsidRPr="00751CD5">
        <w:rPr>
          <w:rFonts w:ascii="Arial" w:hAnsi="Arial" w:cs="Arial"/>
          <w:color w:val="000000"/>
          <w:sz w:val="22"/>
          <w:szCs w:val="22"/>
        </w:rPr>
        <w:t>“ sei</w:t>
      </w:r>
      <w:r w:rsidR="00020DE4" w:rsidRPr="00751CD5">
        <w:rPr>
          <w:rFonts w:ascii="Arial" w:hAnsi="Arial" w:cs="Arial"/>
          <w:color w:val="000000"/>
          <w:sz w:val="22"/>
          <w:szCs w:val="22"/>
        </w:rPr>
        <w:t>en</w:t>
      </w:r>
      <w:r w:rsidRPr="00751CD5">
        <w:rPr>
          <w:rFonts w:ascii="Arial" w:hAnsi="Arial" w:cs="Arial"/>
          <w:color w:val="000000"/>
          <w:sz w:val="22"/>
          <w:szCs w:val="22"/>
        </w:rPr>
        <w:t xml:space="preserve"> und verschweigt die Situation an der Bahnsteigkante. Ein vorhandener Aufzug wird dabei </w:t>
      </w:r>
      <w:r w:rsidR="0050751D" w:rsidRPr="00751CD5">
        <w:rPr>
          <w:rFonts w:ascii="Arial" w:hAnsi="Arial" w:cs="Arial"/>
          <w:color w:val="000000"/>
          <w:sz w:val="22"/>
          <w:szCs w:val="22"/>
        </w:rPr>
        <w:t>schönfärbe</w:t>
      </w:r>
      <w:r w:rsidR="00B97022" w:rsidRPr="00751CD5">
        <w:rPr>
          <w:rFonts w:ascii="Arial" w:hAnsi="Arial" w:cs="Arial"/>
          <w:color w:val="000000"/>
          <w:sz w:val="22"/>
          <w:szCs w:val="22"/>
        </w:rPr>
        <w:t>nd</w:t>
      </w:r>
      <w:r w:rsidR="0050751D" w:rsidRPr="00751CD5">
        <w:rPr>
          <w:rFonts w:ascii="Arial" w:hAnsi="Arial" w:cs="Arial"/>
          <w:color w:val="000000"/>
          <w:sz w:val="22"/>
          <w:szCs w:val="22"/>
        </w:rPr>
        <w:t xml:space="preserve"> </w:t>
      </w:r>
      <w:r w:rsidRPr="00751CD5">
        <w:rPr>
          <w:rFonts w:ascii="Arial" w:hAnsi="Arial" w:cs="Arial"/>
          <w:color w:val="000000"/>
          <w:sz w:val="22"/>
          <w:szCs w:val="22"/>
        </w:rPr>
        <w:t>als barrierefrei gewertet. Die Aufzüge sind jedoch störanfällig</w:t>
      </w:r>
      <w:r w:rsidR="00486D08">
        <w:rPr>
          <w:rFonts w:ascii="Arial" w:hAnsi="Arial" w:cs="Arial"/>
          <w:color w:val="000000"/>
          <w:sz w:val="22"/>
          <w:szCs w:val="22"/>
        </w:rPr>
        <w:t xml:space="preserve">, </w:t>
      </w:r>
      <w:r w:rsidR="00486D08" w:rsidRPr="003B67FF">
        <w:rPr>
          <w:rFonts w:ascii="Arial" w:hAnsi="Arial" w:cs="Arial"/>
          <w:color w:val="C00000"/>
          <w:sz w:val="22"/>
          <w:szCs w:val="22"/>
        </w:rPr>
        <w:t>die Reparaturzeiten oft lang</w:t>
      </w:r>
      <w:r w:rsidR="003B0487" w:rsidRPr="003B67FF">
        <w:rPr>
          <w:rFonts w:ascii="Arial" w:hAnsi="Arial" w:cs="Arial"/>
          <w:color w:val="C00000"/>
          <w:sz w:val="22"/>
          <w:szCs w:val="22"/>
        </w:rPr>
        <w:t>. Die DB gibt eine Ausfallrate von 3 % an (ebenso für Fahrtreppen)</w:t>
      </w:r>
      <w:r w:rsidR="00B10597" w:rsidRPr="003B67FF">
        <w:rPr>
          <w:rFonts w:ascii="Arial" w:hAnsi="Arial" w:cs="Arial"/>
          <w:color w:val="C00000"/>
          <w:sz w:val="22"/>
          <w:szCs w:val="22"/>
        </w:rPr>
        <w:t xml:space="preserve">, die sich </w:t>
      </w:r>
      <w:r w:rsidR="00486D08" w:rsidRPr="003B67FF">
        <w:rPr>
          <w:rFonts w:ascii="Arial" w:hAnsi="Arial" w:cs="Arial"/>
          <w:color w:val="C00000"/>
          <w:sz w:val="22"/>
          <w:szCs w:val="22"/>
        </w:rPr>
        <w:t>in den letzten Jahren verringert</w:t>
      </w:r>
      <w:r w:rsidR="00B10597" w:rsidRPr="003B67FF">
        <w:rPr>
          <w:rFonts w:ascii="Arial" w:hAnsi="Arial" w:cs="Arial"/>
          <w:color w:val="C00000"/>
          <w:sz w:val="22"/>
          <w:szCs w:val="22"/>
        </w:rPr>
        <w:t xml:space="preserve"> habe</w:t>
      </w:r>
      <w:r w:rsidR="00486D08" w:rsidRPr="003B67FF">
        <w:rPr>
          <w:rFonts w:ascii="Arial" w:hAnsi="Arial" w:cs="Arial"/>
          <w:color w:val="C00000"/>
          <w:sz w:val="22"/>
          <w:szCs w:val="22"/>
        </w:rPr>
        <w:t>.</w:t>
      </w:r>
      <w:r w:rsidR="00486D08">
        <w:rPr>
          <w:rFonts w:ascii="Arial" w:hAnsi="Arial" w:cs="Arial"/>
          <w:color w:val="000000"/>
          <w:sz w:val="22"/>
          <w:szCs w:val="22"/>
        </w:rPr>
        <w:t xml:space="preserve"> </w:t>
      </w:r>
      <w:r w:rsidRPr="00751CD5">
        <w:rPr>
          <w:rFonts w:ascii="Arial" w:hAnsi="Arial" w:cs="Arial"/>
          <w:color w:val="000000"/>
          <w:sz w:val="22"/>
          <w:szCs w:val="22"/>
        </w:rPr>
        <w:t>Einen 100%ig barrierefreien Zugang biete</w:t>
      </w:r>
      <w:r w:rsidR="00040ADA">
        <w:rPr>
          <w:rFonts w:ascii="Arial" w:hAnsi="Arial" w:cs="Arial"/>
          <w:color w:val="000000"/>
          <w:sz w:val="22"/>
          <w:szCs w:val="22"/>
        </w:rPr>
        <w:t>n</w:t>
      </w:r>
      <w:r w:rsidRPr="00751CD5">
        <w:rPr>
          <w:rFonts w:ascii="Arial" w:hAnsi="Arial" w:cs="Arial"/>
          <w:color w:val="000000"/>
          <w:sz w:val="22"/>
          <w:szCs w:val="22"/>
        </w:rPr>
        <w:t xml:space="preserve"> nur Lichtenberg </w:t>
      </w:r>
      <w:r w:rsidR="00FD1E65">
        <w:rPr>
          <w:rFonts w:ascii="Arial" w:hAnsi="Arial" w:cs="Arial"/>
          <w:color w:val="000000"/>
          <w:sz w:val="22"/>
          <w:szCs w:val="22"/>
        </w:rPr>
        <w:t>(</w:t>
      </w:r>
      <w:r w:rsidRPr="00751CD5">
        <w:rPr>
          <w:rFonts w:ascii="Arial" w:hAnsi="Arial" w:cs="Arial"/>
          <w:color w:val="000000"/>
          <w:sz w:val="22"/>
          <w:szCs w:val="22"/>
        </w:rPr>
        <w:t xml:space="preserve">mit </w:t>
      </w:r>
      <w:r w:rsidR="00F321D4" w:rsidRPr="00751CD5">
        <w:rPr>
          <w:rFonts w:ascii="Arial" w:hAnsi="Arial" w:cs="Arial"/>
          <w:color w:val="000000"/>
          <w:sz w:val="22"/>
          <w:szCs w:val="22"/>
        </w:rPr>
        <w:t xml:space="preserve">langen </w:t>
      </w:r>
      <w:r w:rsidRPr="00751CD5">
        <w:rPr>
          <w:rFonts w:ascii="Arial" w:hAnsi="Arial" w:cs="Arial"/>
          <w:color w:val="000000"/>
          <w:sz w:val="22"/>
          <w:szCs w:val="22"/>
        </w:rPr>
        <w:t>Rampen</w:t>
      </w:r>
      <w:r w:rsidR="00672777" w:rsidRPr="00751CD5">
        <w:rPr>
          <w:rFonts w:ascii="Arial" w:hAnsi="Arial" w:cs="Arial"/>
          <w:color w:val="000000"/>
          <w:sz w:val="22"/>
          <w:szCs w:val="22"/>
        </w:rPr>
        <w:t xml:space="preserve"> an einem der beiden Eingänge</w:t>
      </w:r>
      <w:r w:rsidR="00FD1E65">
        <w:rPr>
          <w:rFonts w:ascii="Arial" w:hAnsi="Arial" w:cs="Arial"/>
          <w:color w:val="000000"/>
          <w:sz w:val="22"/>
          <w:szCs w:val="22"/>
        </w:rPr>
        <w:t>)</w:t>
      </w:r>
      <w:r w:rsidR="00040ADA">
        <w:rPr>
          <w:rFonts w:ascii="Arial" w:hAnsi="Arial" w:cs="Arial"/>
          <w:color w:val="000000"/>
          <w:sz w:val="22"/>
          <w:szCs w:val="22"/>
        </w:rPr>
        <w:t>,</w:t>
      </w:r>
      <w:r w:rsidRPr="00751CD5">
        <w:rPr>
          <w:rFonts w:ascii="Arial" w:hAnsi="Arial" w:cs="Arial"/>
          <w:color w:val="000000"/>
          <w:sz w:val="22"/>
          <w:szCs w:val="22"/>
        </w:rPr>
        <w:t xml:space="preserve"> Ahrensfelde </w:t>
      </w:r>
      <w:r w:rsidR="00FD1E65">
        <w:rPr>
          <w:rFonts w:ascii="Arial" w:hAnsi="Arial" w:cs="Arial"/>
          <w:color w:val="000000"/>
          <w:sz w:val="22"/>
          <w:szCs w:val="22"/>
        </w:rPr>
        <w:t>(</w:t>
      </w:r>
      <w:r w:rsidRPr="00751CD5">
        <w:rPr>
          <w:rFonts w:ascii="Arial" w:hAnsi="Arial" w:cs="Arial"/>
          <w:color w:val="000000"/>
          <w:sz w:val="22"/>
          <w:szCs w:val="22"/>
        </w:rPr>
        <w:t>ebenerdig</w:t>
      </w:r>
      <w:r w:rsidR="00FD1E65">
        <w:rPr>
          <w:rFonts w:ascii="Arial" w:hAnsi="Arial" w:cs="Arial"/>
          <w:color w:val="000000"/>
          <w:sz w:val="22"/>
          <w:szCs w:val="22"/>
        </w:rPr>
        <w:t>)</w:t>
      </w:r>
      <w:r w:rsidR="00040ADA">
        <w:rPr>
          <w:rFonts w:ascii="Arial" w:hAnsi="Arial" w:cs="Arial"/>
          <w:color w:val="000000"/>
          <w:sz w:val="22"/>
          <w:szCs w:val="22"/>
        </w:rPr>
        <w:t xml:space="preserve"> und</w:t>
      </w:r>
      <w:r w:rsidR="00040ADA" w:rsidRPr="00751CD5">
        <w:rPr>
          <w:rFonts w:ascii="Arial" w:hAnsi="Arial" w:cs="Arial"/>
          <w:color w:val="000000"/>
          <w:sz w:val="22"/>
          <w:szCs w:val="22"/>
        </w:rPr>
        <w:t xml:space="preserve"> </w:t>
      </w:r>
      <w:r w:rsidR="0074732F" w:rsidRPr="0074732F">
        <w:rPr>
          <w:rFonts w:ascii="Arial" w:hAnsi="Arial" w:cs="Arial"/>
          <w:color w:val="C00000"/>
          <w:sz w:val="22"/>
          <w:szCs w:val="22"/>
        </w:rPr>
        <w:t>bisher</w:t>
      </w:r>
      <w:r w:rsidR="0074732F">
        <w:rPr>
          <w:rFonts w:ascii="Arial" w:hAnsi="Arial" w:cs="Arial"/>
          <w:color w:val="000000"/>
          <w:sz w:val="22"/>
          <w:szCs w:val="22"/>
        </w:rPr>
        <w:t xml:space="preserve"> </w:t>
      </w:r>
      <w:r w:rsidR="00040ADA" w:rsidRPr="00751CD5">
        <w:rPr>
          <w:rFonts w:ascii="Arial" w:hAnsi="Arial" w:cs="Arial"/>
          <w:color w:val="000000"/>
          <w:sz w:val="22"/>
          <w:szCs w:val="22"/>
        </w:rPr>
        <w:t xml:space="preserve">Schönefeld </w:t>
      </w:r>
      <w:r w:rsidR="00040ADA">
        <w:rPr>
          <w:rFonts w:ascii="Arial" w:hAnsi="Arial" w:cs="Arial"/>
          <w:color w:val="000000"/>
          <w:sz w:val="22"/>
          <w:szCs w:val="22"/>
        </w:rPr>
        <w:t>(</w:t>
      </w:r>
      <w:r w:rsidR="00040ADA" w:rsidRPr="00751CD5">
        <w:rPr>
          <w:rFonts w:ascii="Arial" w:hAnsi="Arial" w:cs="Arial"/>
          <w:color w:val="000000"/>
          <w:sz w:val="22"/>
          <w:szCs w:val="22"/>
        </w:rPr>
        <w:t>im Land Brandenburg</w:t>
      </w:r>
      <w:r w:rsidR="00040ADA">
        <w:rPr>
          <w:rFonts w:ascii="Arial" w:hAnsi="Arial" w:cs="Arial"/>
          <w:color w:val="000000"/>
          <w:sz w:val="22"/>
          <w:szCs w:val="22"/>
        </w:rPr>
        <w:t>)</w:t>
      </w:r>
      <w:r w:rsidR="00FD1E65">
        <w:rPr>
          <w:rFonts w:ascii="Arial" w:hAnsi="Arial" w:cs="Arial"/>
          <w:color w:val="000000"/>
          <w:sz w:val="22"/>
          <w:szCs w:val="22"/>
        </w:rPr>
        <w:t xml:space="preserve"> </w:t>
      </w:r>
      <w:r w:rsidR="00FD1E65" w:rsidRPr="00FD1E65">
        <w:rPr>
          <w:rFonts w:ascii="Arial" w:hAnsi="Arial" w:cs="Arial"/>
          <w:color w:val="C00000"/>
          <w:sz w:val="22"/>
          <w:szCs w:val="22"/>
        </w:rPr>
        <w:t>an</w:t>
      </w:r>
      <w:r w:rsidR="00040ADA" w:rsidRPr="00FD1E65">
        <w:rPr>
          <w:rFonts w:ascii="Arial" w:hAnsi="Arial" w:cs="Arial"/>
          <w:color w:val="C00000"/>
          <w:sz w:val="22"/>
          <w:szCs w:val="22"/>
        </w:rPr>
        <w:t>.</w:t>
      </w:r>
    </w:p>
    <w:p w14:paraId="563F348A" w14:textId="77777777" w:rsidR="0033753F" w:rsidRPr="00751CD5" w:rsidRDefault="0033753F" w:rsidP="00C10419">
      <w:pPr>
        <w:shd w:val="clear" w:color="auto" w:fill="FFFFFF"/>
        <w:rPr>
          <w:rFonts w:ascii="Arial" w:hAnsi="Arial" w:cs="Arial"/>
          <w:color w:val="000000"/>
          <w:sz w:val="22"/>
          <w:szCs w:val="22"/>
        </w:rPr>
      </w:pPr>
    </w:p>
    <w:p w14:paraId="51CF6CDF" w14:textId="77777777" w:rsidR="00F321D4" w:rsidRPr="00751CD5" w:rsidRDefault="00F321D4" w:rsidP="00C10419">
      <w:pPr>
        <w:shd w:val="clear" w:color="auto" w:fill="FFFFFF"/>
        <w:rPr>
          <w:rFonts w:ascii="Arial" w:hAnsi="Arial" w:cs="Arial"/>
          <w:color w:val="000000"/>
          <w:sz w:val="22"/>
          <w:szCs w:val="22"/>
          <w:u w:val="single"/>
        </w:rPr>
      </w:pPr>
      <w:r w:rsidRPr="00751CD5">
        <w:rPr>
          <w:rFonts w:ascii="Arial" w:hAnsi="Arial" w:cs="Arial"/>
          <w:color w:val="000000"/>
          <w:sz w:val="22"/>
          <w:szCs w:val="22"/>
          <w:u w:val="single"/>
        </w:rPr>
        <w:t>Problem Aufzüge oder Rampen</w:t>
      </w:r>
      <w:r w:rsidR="004A2A27" w:rsidRPr="00751CD5">
        <w:rPr>
          <w:rFonts w:ascii="Arial" w:hAnsi="Arial" w:cs="Arial"/>
          <w:color w:val="000000"/>
          <w:sz w:val="22"/>
          <w:szCs w:val="22"/>
          <w:u w:val="single"/>
        </w:rPr>
        <w:t xml:space="preserve"> oder Fahrtreppen</w:t>
      </w:r>
    </w:p>
    <w:p w14:paraId="1D907F94" w14:textId="77777777" w:rsidR="00F321D4" w:rsidRPr="00751CD5" w:rsidRDefault="00F321D4" w:rsidP="00C10419">
      <w:pPr>
        <w:shd w:val="clear" w:color="auto" w:fill="FFFFFF"/>
        <w:rPr>
          <w:rFonts w:ascii="Arial" w:hAnsi="Arial" w:cs="Arial"/>
          <w:color w:val="000000"/>
          <w:sz w:val="22"/>
          <w:szCs w:val="22"/>
        </w:rPr>
      </w:pPr>
    </w:p>
    <w:p w14:paraId="4B7B1F11" w14:textId="316A07E6" w:rsidR="00F321D4" w:rsidRPr="00DF7303" w:rsidRDefault="00F321D4" w:rsidP="004A2A27">
      <w:pPr>
        <w:autoSpaceDE w:val="0"/>
        <w:autoSpaceDN w:val="0"/>
        <w:adjustRightInd w:val="0"/>
        <w:rPr>
          <w:rFonts w:ascii="Arial" w:hAnsi="Arial" w:cs="Arial"/>
          <w:color w:val="000000"/>
          <w:sz w:val="22"/>
          <w:szCs w:val="22"/>
        </w:rPr>
      </w:pPr>
      <w:r w:rsidRPr="00DF7303">
        <w:rPr>
          <w:rFonts w:ascii="Arial" w:hAnsi="Arial" w:cs="Arial"/>
          <w:color w:val="000000"/>
          <w:sz w:val="22"/>
          <w:szCs w:val="22"/>
        </w:rPr>
        <w:t xml:space="preserve">Wenn es die Platzverhältnisse erlauben, sollten </w:t>
      </w:r>
      <w:r w:rsidR="001024E2" w:rsidRPr="00DF7303">
        <w:rPr>
          <w:rFonts w:ascii="Arial" w:hAnsi="Arial" w:cs="Arial"/>
          <w:color w:val="000000"/>
          <w:sz w:val="22"/>
          <w:szCs w:val="22"/>
        </w:rPr>
        <w:t>feste R</w:t>
      </w:r>
      <w:r w:rsidRPr="00DF7303">
        <w:rPr>
          <w:rFonts w:ascii="Arial" w:hAnsi="Arial" w:cs="Arial"/>
          <w:color w:val="000000"/>
          <w:sz w:val="22"/>
          <w:szCs w:val="22"/>
        </w:rPr>
        <w:t xml:space="preserve">ampen statt Aufzüge </w:t>
      </w:r>
      <w:r w:rsidR="00F03C14" w:rsidRPr="00DF7303">
        <w:rPr>
          <w:rFonts w:ascii="Arial" w:hAnsi="Arial" w:cs="Arial"/>
          <w:color w:val="000000"/>
          <w:sz w:val="22"/>
          <w:szCs w:val="22"/>
        </w:rPr>
        <w:t>errichte</w:t>
      </w:r>
      <w:r w:rsidRPr="00DF7303">
        <w:rPr>
          <w:rFonts w:ascii="Arial" w:hAnsi="Arial" w:cs="Arial"/>
          <w:color w:val="000000"/>
          <w:sz w:val="22"/>
          <w:szCs w:val="22"/>
        </w:rPr>
        <w:t>t werden.</w:t>
      </w:r>
      <w:r w:rsidR="00F03C14" w:rsidRPr="00DF7303">
        <w:rPr>
          <w:rFonts w:ascii="Arial" w:hAnsi="Arial" w:cs="Arial"/>
          <w:color w:val="000000"/>
          <w:sz w:val="22"/>
          <w:szCs w:val="22"/>
        </w:rPr>
        <w:t xml:space="preserve"> Aufzüge sind teuer (250</w:t>
      </w:r>
      <w:r w:rsidR="00FD1E65">
        <w:rPr>
          <w:rFonts w:ascii="Arial" w:hAnsi="Arial" w:cs="Arial"/>
          <w:color w:val="000000"/>
          <w:sz w:val="22"/>
          <w:szCs w:val="22"/>
        </w:rPr>
        <w:t>.</w:t>
      </w:r>
      <w:r w:rsidR="00F03C14" w:rsidRPr="00DF7303">
        <w:rPr>
          <w:rFonts w:ascii="Arial" w:hAnsi="Arial" w:cs="Arial"/>
          <w:color w:val="000000"/>
          <w:sz w:val="22"/>
          <w:szCs w:val="22"/>
        </w:rPr>
        <w:t xml:space="preserve">000 bis 1 Million Euro), anfällig für Vandalismus und technische Störungen, langsam und </w:t>
      </w:r>
      <w:r w:rsidR="004A2A27" w:rsidRPr="00DF7303">
        <w:rPr>
          <w:rFonts w:ascii="Arial" w:hAnsi="Arial" w:cs="Arial"/>
          <w:color w:val="000000"/>
          <w:sz w:val="22"/>
          <w:szCs w:val="22"/>
        </w:rPr>
        <w:t xml:space="preserve">wegen ihrer geringen Kapazität mit </w:t>
      </w:r>
      <w:r w:rsidR="006F2F66" w:rsidRPr="00DF7303">
        <w:rPr>
          <w:rFonts w:ascii="Arial" w:hAnsi="Arial" w:cs="Arial"/>
          <w:color w:val="000000"/>
          <w:sz w:val="22"/>
          <w:szCs w:val="22"/>
        </w:rPr>
        <w:t>Stau und langen Wartezeiten der Fahrgäste verbunden.</w:t>
      </w:r>
      <w:r w:rsidR="00B777DA" w:rsidRPr="00DF7303">
        <w:rPr>
          <w:rFonts w:ascii="Arial" w:hAnsi="Arial" w:cs="Arial"/>
          <w:color w:val="000000"/>
          <w:sz w:val="22"/>
          <w:szCs w:val="22"/>
        </w:rPr>
        <w:t xml:space="preserve"> Nur Rampen stellen jederzeit und leistungsfähig den barrierefreien Zugang für alle Arten Mobilitätseingeschränkter her.</w:t>
      </w:r>
      <w:r w:rsidR="004A2A27" w:rsidRPr="00DF7303">
        <w:rPr>
          <w:rFonts w:ascii="Arial" w:hAnsi="Arial" w:cs="Arial"/>
          <w:color w:val="000000"/>
          <w:sz w:val="22"/>
          <w:szCs w:val="22"/>
        </w:rPr>
        <w:t xml:space="preserve"> </w:t>
      </w:r>
      <w:r w:rsidR="001024E2" w:rsidRPr="00DF7303">
        <w:rPr>
          <w:rFonts w:ascii="Arial" w:hAnsi="Arial" w:cs="Arial"/>
          <w:color w:val="000000"/>
          <w:sz w:val="22"/>
          <w:szCs w:val="22"/>
        </w:rPr>
        <w:t>In</w:t>
      </w:r>
      <w:r w:rsidR="00F03C14" w:rsidRPr="00DF7303">
        <w:rPr>
          <w:rFonts w:ascii="Arial" w:hAnsi="Arial" w:cs="Arial"/>
          <w:color w:val="000000"/>
          <w:sz w:val="22"/>
          <w:szCs w:val="22"/>
        </w:rPr>
        <w:t xml:space="preserve"> Deutschland sind Rampen </w:t>
      </w:r>
      <w:r w:rsidR="00B777DA" w:rsidRPr="00DF7303">
        <w:rPr>
          <w:rFonts w:ascii="Arial" w:hAnsi="Arial" w:cs="Arial"/>
          <w:color w:val="000000"/>
          <w:sz w:val="22"/>
          <w:szCs w:val="22"/>
        </w:rPr>
        <w:t xml:space="preserve">jedoch </w:t>
      </w:r>
      <w:r w:rsidR="00F03C14" w:rsidRPr="00DF7303">
        <w:rPr>
          <w:rFonts w:ascii="Arial" w:hAnsi="Arial" w:cs="Arial"/>
          <w:color w:val="000000"/>
          <w:sz w:val="22"/>
          <w:szCs w:val="22"/>
        </w:rPr>
        <w:t>nur mit 6 Prozent Neigung zulässig und müssen alle sechs Meter mit Zwischenpodesten ausgestattet sein</w:t>
      </w:r>
      <w:r w:rsidR="001024E2" w:rsidRPr="00DF7303">
        <w:rPr>
          <w:rFonts w:ascii="Arial" w:hAnsi="Arial" w:cs="Arial"/>
          <w:color w:val="000000"/>
          <w:sz w:val="22"/>
          <w:szCs w:val="22"/>
        </w:rPr>
        <w:t>, damit Rollstuhlfahrer keinen „Anschieber“ brauchen.</w:t>
      </w:r>
      <w:r w:rsidR="00F03C14" w:rsidRPr="00DF7303">
        <w:rPr>
          <w:rFonts w:ascii="Arial" w:hAnsi="Arial" w:cs="Arial"/>
          <w:color w:val="000000"/>
          <w:sz w:val="22"/>
          <w:szCs w:val="22"/>
        </w:rPr>
        <w:t xml:space="preserve"> Kürzere und steilere Rampen würden zumindest die Verfügbarkeit von stufenfreien</w:t>
      </w:r>
      <w:r w:rsidR="004A2A27" w:rsidRPr="00DF7303">
        <w:rPr>
          <w:rFonts w:ascii="Arial" w:hAnsi="Arial" w:cs="Arial"/>
          <w:color w:val="000000"/>
          <w:sz w:val="22"/>
          <w:szCs w:val="22"/>
        </w:rPr>
        <w:t xml:space="preserve"> </w:t>
      </w:r>
      <w:r w:rsidR="00F03C14" w:rsidRPr="00DF7303">
        <w:rPr>
          <w:rFonts w:ascii="Arial" w:hAnsi="Arial" w:cs="Arial"/>
          <w:color w:val="000000"/>
          <w:sz w:val="22"/>
          <w:szCs w:val="22"/>
        </w:rPr>
        <w:t>Zugängen beim Ausfall von Aufzügen gewährleisten</w:t>
      </w:r>
      <w:r w:rsidR="001024E2" w:rsidRPr="00DF7303">
        <w:rPr>
          <w:rFonts w:ascii="Arial" w:hAnsi="Arial" w:cs="Arial"/>
          <w:color w:val="000000"/>
          <w:sz w:val="22"/>
          <w:szCs w:val="22"/>
        </w:rPr>
        <w:t>, Rollstuhlfahrer wären aber bergauf auf fremde Hilfe angewiesen</w:t>
      </w:r>
      <w:r w:rsidR="00F03C14" w:rsidRPr="00DF7303">
        <w:rPr>
          <w:rFonts w:ascii="Arial" w:hAnsi="Arial" w:cs="Arial"/>
          <w:color w:val="000000"/>
          <w:sz w:val="22"/>
          <w:szCs w:val="22"/>
        </w:rPr>
        <w:t>.</w:t>
      </w:r>
    </w:p>
    <w:p w14:paraId="4D63A1E5" w14:textId="77777777" w:rsidR="006F2F66" w:rsidRPr="00DF7303" w:rsidRDefault="006F2F66" w:rsidP="004A2A27">
      <w:pPr>
        <w:autoSpaceDE w:val="0"/>
        <w:autoSpaceDN w:val="0"/>
        <w:adjustRightInd w:val="0"/>
        <w:rPr>
          <w:rFonts w:ascii="Arial" w:hAnsi="Arial" w:cs="Arial"/>
          <w:color w:val="000000"/>
          <w:sz w:val="22"/>
          <w:szCs w:val="22"/>
        </w:rPr>
      </w:pPr>
    </w:p>
    <w:p w14:paraId="0246BC6A" w14:textId="6C5632B3" w:rsidR="006F2F66" w:rsidRPr="00DF7303" w:rsidRDefault="006F2F66" w:rsidP="004A2A27">
      <w:pPr>
        <w:autoSpaceDE w:val="0"/>
        <w:autoSpaceDN w:val="0"/>
        <w:adjustRightInd w:val="0"/>
        <w:rPr>
          <w:rFonts w:ascii="Arial" w:hAnsi="Arial" w:cs="Arial"/>
          <w:color w:val="000000"/>
          <w:sz w:val="22"/>
          <w:szCs w:val="22"/>
        </w:rPr>
      </w:pPr>
      <w:r w:rsidRPr="00DF7303">
        <w:rPr>
          <w:rFonts w:ascii="Arial" w:hAnsi="Arial" w:cs="Arial"/>
          <w:color w:val="000000"/>
          <w:sz w:val="22"/>
          <w:szCs w:val="22"/>
        </w:rPr>
        <w:t>Fahrtreppen können in gleicher Zeit wesentlich mehr Fahrgäste mit Fahrrädern, Kinderwagen, viel Gepäck oder Mobilitätseinschränkungen aufnehmen als Aufzüge</w:t>
      </w:r>
      <w:r w:rsidR="001024E2" w:rsidRPr="00DF7303">
        <w:rPr>
          <w:rFonts w:ascii="Arial" w:hAnsi="Arial" w:cs="Arial"/>
          <w:color w:val="000000"/>
          <w:sz w:val="22"/>
          <w:szCs w:val="22"/>
        </w:rPr>
        <w:t>, sind aber für Rollstuhlfahrer unüberwindbar</w:t>
      </w:r>
      <w:r w:rsidRPr="00DF7303">
        <w:rPr>
          <w:rFonts w:ascii="Arial" w:hAnsi="Arial" w:cs="Arial"/>
          <w:color w:val="000000"/>
          <w:sz w:val="22"/>
          <w:szCs w:val="22"/>
        </w:rPr>
        <w:t>. Sie sind zwar auch störanfällig, aber im Falle ihres Stillstands wenigstens noch als Treppe nutzbar.</w:t>
      </w:r>
      <w:r w:rsidR="00676523">
        <w:rPr>
          <w:rFonts w:ascii="Arial" w:hAnsi="Arial" w:cs="Arial"/>
          <w:color w:val="000000"/>
          <w:sz w:val="22"/>
          <w:szCs w:val="22"/>
        </w:rPr>
        <w:t xml:space="preserve"> </w:t>
      </w:r>
      <w:r w:rsidR="00676523" w:rsidRPr="00676523">
        <w:rPr>
          <w:rFonts w:ascii="Arial" w:hAnsi="Arial" w:cs="Arial"/>
          <w:color w:val="C00000"/>
          <w:sz w:val="22"/>
          <w:szCs w:val="22"/>
        </w:rPr>
        <w:t>Völlig absurd ist eine neue Richtlinie (DIN EN 115-2 2020-02), nach der „zur Erhöhung der Sicherheit“ das Gehen auf Rolltreppen sowie die Mitnahme von Kinderwagen und Fahrrädern“ untersagt ist.</w:t>
      </w:r>
      <w:r w:rsidR="00676523">
        <w:rPr>
          <w:rFonts w:ascii="Arial" w:hAnsi="Arial" w:cs="Arial"/>
          <w:color w:val="000000"/>
          <w:sz w:val="22"/>
          <w:szCs w:val="22"/>
        </w:rPr>
        <w:t xml:space="preserve"> </w:t>
      </w:r>
    </w:p>
    <w:p w14:paraId="6EB6E966" w14:textId="77777777" w:rsidR="008853F3" w:rsidRPr="00DF7303" w:rsidRDefault="008853F3" w:rsidP="004A2A27">
      <w:pPr>
        <w:autoSpaceDE w:val="0"/>
        <w:autoSpaceDN w:val="0"/>
        <w:adjustRightInd w:val="0"/>
        <w:rPr>
          <w:rFonts w:ascii="Arial" w:hAnsi="Arial" w:cs="Arial"/>
          <w:color w:val="000000"/>
          <w:sz w:val="22"/>
          <w:szCs w:val="22"/>
        </w:rPr>
      </w:pPr>
    </w:p>
    <w:p w14:paraId="7A24E56A" w14:textId="3740B90A" w:rsidR="008853F3" w:rsidRPr="00DF7303" w:rsidRDefault="008853F3" w:rsidP="004A2A27">
      <w:pPr>
        <w:autoSpaceDE w:val="0"/>
        <w:autoSpaceDN w:val="0"/>
        <w:adjustRightInd w:val="0"/>
        <w:rPr>
          <w:rFonts w:ascii="Arial" w:hAnsi="Arial" w:cs="Arial"/>
          <w:color w:val="000000"/>
          <w:sz w:val="22"/>
          <w:szCs w:val="22"/>
        </w:rPr>
      </w:pPr>
      <w:r w:rsidRPr="00DF7303">
        <w:rPr>
          <w:rFonts w:ascii="Arial" w:hAnsi="Arial" w:cs="Arial"/>
          <w:color w:val="000000"/>
          <w:sz w:val="22"/>
          <w:szCs w:val="22"/>
        </w:rPr>
        <w:lastRenderedPageBreak/>
        <w:t>Die meisten Vorteile dürften geneigte Laufbänder bieten</w:t>
      </w:r>
      <w:r w:rsidR="00E129A6" w:rsidRPr="00DF7303">
        <w:rPr>
          <w:rFonts w:ascii="Arial" w:hAnsi="Arial" w:cs="Arial"/>
          <w:color w:val="000000"/>
          <w:sz w:val="22"/>
          <w:szCs w:val="22"/>
        </w:rPr>
        <w:t>. Sie sind technisch einfacher und billiger als Fahrtreppen und Aufzüge, für Rollstuhlfahrer und bei Störungen nutzbar, leistungsfähig wie Rampen, verlängern allerdings den Weg und erfordern Platz, der oft nicht vorhanden ist</w:t>
      </w:r>
      <w:r w:rsidR="006F6742">
        <w:rPr>
          <w:rFonts w:ascii="Arial" w:hAnsi="Arial" w:cs="Arial"/>
          <w:color w:val="000000"/>
          <w:sz w:val="22"/>
          <w:szCs w:val="22"/>
        </w:rPr>
        <w:t xml:space="preserve">, </w:t>
      </w:r>
      <w:r w:rsidR="006F6742" w:rsidRPr="006F6742">
        <w:rPr>
          <w:rFonts w:ascii="Arial" w:hAnsi="Arial" w:cs="Arial"/>
          <w:color w:val="C00000"/>
          <w:sz w:val="22"/>
          <w:szCs w:val="22"/>
        </w:rPr>
        <w:t>fallen aber wahrscheinlich auch unter das Benutzungsverbot nach der neuen Richtlinie</w:t>
      </w:r>
      <w:r w:rsidR="00E129A6" w:rsidRPr="006F6742">
        <w:rPr>
          <w:rFonts w:ascii="Arial" w:hAnsi="Arial" w:cs="Arial"/>
          <w:color w:val="C00000"/>
          <w:sz w:val="22"/>
          <w:szCs w:val="22"/>
        </w:rPr>
        <w:t>.</w:t>
      </w:r>
      <w:r w:rsidR="00E129A6" w:rsidRPr="00DF7303">
        <w:rPr>
          <w:rFonts w:ascii="Arial" w:hAnsi="Arial" w:cs="Arial"/>
          <w:color w:val="000000"/>
          <w:sz w:val="22"/>
          <w:szCs w:val="22"/>
        </w:rPr>
        <w:t xml:space="preserve"> </w:t>
      </w:r>
    </w:p>
    <w:p w14:paraId="748211E9" w14:textId="77777777" w:rsidR="00F321D4" w:rsidRPr="00DF7303" w:rsidRDefault="00F321D4" w:rsidP="00C10419">
      <w:pPr>
        <w:shd w:val="clear" w:color="auto" w:fill="FFFFFF"/>
        <w:rPr>
          <w:rFonts w:ascii="Arial" w:hAnsi="Arial" w:cs="Arial"/>
          <w:color w:val="000000"/>
          <w:sz w:val="22"/>
          <w:szCs w:val="22"/>
        </w:rPr>
      </w:pPr>
    </w:p>
    <w:p w14:paraId="5CA1AB7D" w14:textId="67331743" w:rsidR="00942EAC" w:rsidRDefault="0033753F" w:rsidP="00C10419">
      <w:pPr>
        <w:shd w:val="clear" w:color="auto" w:fill="FFFFFF"/>
        <w:rPr>
          <w:rFonts w:ascii="Arial" w:hAnsi="Arial" w:cs="Arial"/>
          <w:color w:val="000000"/>
          <w:sz w:val="22"/>
          <w:szCs w:val="22"/>
        </w:rPr>
      </w:pPr>
      <w:r w:rsidRPr="00751CD5">
        <w:rPr>
          <w:rFonts w:ascii="Arial" w:hAnsi="Arial" w:cs="Arial"/>
          <w:color w:val="000000"/>
          <w:sz w:val="22"/>
          <w:szCs w:val="22"/>
        </w:rPr>
        <w:t>D</w:t>
      </w:r>
      <w:r w:rsidR="00A80045" w:rsidRPr="00751CD5">
        <w:rPr>
          <w:rFonts w:ascii="Arial" w:hAnsi="Arial" w:cs="Arial"/>
          <w:color w:val="000000"/>
          <w:sz w:val="22"/>
          <w:szCs w:val="22"/>
        </w:rPr>
        <w:t xml:space="preserve">er </w:t>
      </w:r>
      <w:r w:rsidR="00A80045" w:rsidRPr="00751CD5">
        <w:rPr>
          <w:rFonts w:ascii="Arial" w:hAnsi="Arial" w:cs="Arial"/>
          <w:color w:val="000000"/>
          <w:sz w:val="22"/>
          <w:szCs w:val="22"/>
          <w:u w:val="single"/>
        </w:rPr>
        <w:t>stufenfreie Ein</w:t>
      </w:r>
      <w:r w:rsidR="00DF6D58" w:rsidRPr="00751CD5">
        <w:rPr>
          <w:rFonts w:ascii="Arial" w:hAnsi="Arial" w:cs="Arial"/>
          <w:color w:val="000000"/>
          <w:sz w:val="22"/>
          <w:szCs w:val="22"/>
          <w:u w:val="single"/>
        </w:rPr>
        <w:t>tritt</w:t>
      </w:r>
      <w:r w:rsidR="00DF6D58" w:rsidRPr="00751CD5">
        <w:rPr>
          <w:rFonts w:ascii="Arial" w:hAnsi="Arial" w:cs="Arial"/>
          <w:color w:val="000000"/>
          <w:sz w:val="22"/>
          <w:szCs w:val="22"/>
        </w:rPr>
        <w:t xml:space="preserve"> in die Fahrzeuge</w:t>
      </w:r>
      <w:r w:rsidR="00A80045" w:rsidRPr="00751CD5">
        <w:rPr>
          <w:rFonts w:ascii="Arial" w:hAnsi="Arial" w:cs="Arial"/>
          <w:color w:val="000000"/>
          <w:sz w:val="22"/>
          <w:szCs w:val="22"/>
        </w:rPr>
        <w:t xml:space="preserve"> </w:t>
      </w:r>
      <w:r w:rsidR="000762EB">
        <w:rPr>
          <w:rFonts w:ascii="Arial" w:hAnsi="Arial" w:cs="Arial"/>
          <w:color w:val="000000"/>
          <w:sz w:val="22"/>
          <w:szCs w:val="22"/>
        </w:rPr>
        <w:t xml:space="preserve">ist </w:t>
      </w:r>
      <w:r w:rsidR="000762EB" w:rsidRPr="003B67FF">
        <w:rPr>
          <w:rFonts w:ascii="Arial" w:hAnsi="Arial" w:cs="Arial"/>
          <w:color w:val="C00000"/>
          <w:sz w:val="22"/>
          <w:szCs w:val="22"/>
        </w:rPr>
        <w:t xml:space="preserve">nur an 2 von 81 Bahnsteigen </w:t>
      </w:r>
      <w:r w:rsidR="00AF5872" w:rsidRPr="003B67FF">
        <w:rPr>
          <w:rFonts w:ascii="Arial" w:hAnsi="Arial" w:cs="Arial"/>
          <w:color w:val="C00000"/>
          <w:sz w:val="22"/>
          <w:szCs w:val="22"/>
        </w:rPr>
        <w:t>in Albrechtshof</w:t>
      </w:r>
      <w:r w:rsidR="00AF5872" w:rsidRPr="00CD1688">
        <w:rPr>
          <w:rFonts w:ascii="Arial" w:hAnsi="Arial" w:cs="Arial"/>
          <w:color w:val="4472C4"/>
          <w:sz w:val="22"/>
          <w:szCs w:val="22"/>
        </w:rPr>
        <w:t xml:space="preserve"> </w:t>
      </w:r>
      <w:r w:rsidR="006F6742" w:rsidRPr="00751CD5">
        <w:rPr>
          <w:rFonts w:ascii="Arial" w:hAnsi="Arial" w:cs="Arial"/>
          <w:color w:val="000000"/>
          <w:sz w:val="22"/>
          <w:szCs w:val="22"/>
        </w:rPr>
        <w:t>in alle dort planmäßig haltenden Züge</w:t>
      </w:r>
      <w:r w:rsidR="006F6742" w:rsidRPr="00751CD5">
        <w:rPr>
          <w:rFonts w:ascii="Arial" w:hAnsi="Arial" w:cs="Arial"/>
          <w:color w:val="000000"/>
          <w:sz w:val="22"/>
          <w:szCs w:val="22"/>
        </w:rPr>
        <w:t xml:space="preserve"> </w:t>
      </w:r>
      <w:r w:rsidR="00C245B3" w:rsidRPr="00751CD5">
        <w:rPr>
          <w:rFonts w:ascii="Arial" w:hAnsi="Arial" w:cs="Arial"/>
          <w:color w:val="000000"/>
          <w:sz w:val="22"/>
          <w:szCs w:val="22"/>
        </w:rPr>
        <w:t xml:space="preserve">und an </w:t>
      </w:r>
      <w:r w:rsidR="000762EB" w:rsidRPr="003B67FF">
        <w:rPr>
          <w:rFonts w:ascii="Arial" w:hAnsi="Arial" w:cs="Arial"/>
          <w:color w:val="C00000"/>
          <w:sz w:val="22"/>
          <w:szCs w:val="22"/>
        </w:rPr>
        <w:t>39</w:t>
      </w:r>
      <w:r w:rsidR="000762EB">
        <w:rPr>
          <w:rFonts w:ascii="Arial" w:hAnsi="Arial" w:cs="Arial"/>
          <w:color w:val="000000"/>
          <w:sz w:val="22"/>
          <w:szCs w:val="22"/>
        </w:rPr>
        <w:t xml:space="preserve"> </w:t>
      </w:r>
      <w:r w:rsidR="00C245B3" w:rsidRPr="00751CD5">
        <w:rPr>
          <w:rFonts w:ascii="Arial" w:hAnsi="Arial" w:cs="Arial"/>
          <w:color w:val="000000"/>
          <w:sz w:val="22"/>
          <w:szCs w:val="22"/>
        </w:rPr>
        <w:t>Bahnsteigen</w:t>
      </w:r>
      <w:r w:rsidR="003B75D7" w:rsidRPr="00751CD5">
        <w:rPr>
          <w:rFonts w:ascii="Arial" w:hAnsi="Arial" w:cs="Arial"/>
          <w:color w:val="000000"/>
          <w:sz w:val="22"/>
          <w:szCs w:val="22"/>
        </w:rPr>
        <w:t xml:space="preserve"> (der Höhen 55 oder 76 cm)</w:t>
      </w:r>
      <w:r w:rsidR="00C245B3" w:rsidRPr="00751CD5">
        <w:rPr>
          <w:rFonts w:ascii="Arial" w:hAnsi="Arial" w:cs="Arial"/>
          <w:color w:val="000000"/>
          <w:sz w:val="22"/>
          <w:szCs w:val="22"/>
        </w:rPr>
        <w:t xml:space="preserve"> </w:t>
      </w:r>
      <w:r w:rsidR="006F6742" w:rsidRPr="00751CD5">
        <w:rPr>
          <w:rFonts w:ascii="Arial" w:hAnsi="Arial" w:cs="Arial"/>
          <w:color w:val="000000"/>
          <w:sz w:val="22"/>
          <w:szCs w:val="22"/>
        </w:rPr>
        <w:t xml:space="preserve">in einen geringen Teil der Züge </w:t>
      </w:r>
      <w:r w:rsidR="00A80045" w:rsidRPr="00751CD5">
        <w:rPr>
          <w:rFonts w:ascii="Arial" w:hAnsi="Arial" w:cs="Arial"/>
          <w:color w:val="000000"/>
          <w:sz w:val="22"/>
          <w:szCs w:val="22"/>
        </w:rPr>
        <w:t xml:space="preserve">möglich. </w:t>
      </w:r>
      <w:r w:rsidR="008B34A4" w:rsidRPr="00751CD5">
        <w:rPr>
          <w:rFonts w:ascii="Arial" w:hAnsi="Arial" w:cs="Arial"/>
          <w:color w:val="000000"/>
          <w:sz w:val="22"/>
          <w:szCs w:val="22"/>
        </w:rPr>
        <w:t xml:space="preserve">Gerade die Bahnsteigkanten mit den meisten Ein- und Aussteigern sind </w:t>
      </w:r>
      <w:r w:rsidR="003C459A" w:rsidRPr="00751CD5">
        <w:rPr>
          <w:rFonts w:ascii="Arial" w:hAnsi="Arial" w:cs="Arial"/>
          <w:color w:val="000000"/>
          <w:sz w:val="22"/>
          <w:szCs w:val="22"/>
        </w:rPr>
        <w:t xml:space="preserve">für die Fahrzeuge zu hoch und damit </w:t>
      </w:r>
      <w:r w:rsidR="008B34A4" w:rsidRPr="00751CD5">
        <w:rPr>
          <w:rFonts w:ascii="Arial" w:hAnsi="Arial" w:cs="Arial"/>
          <w:color w:val="000000"/>
          <w:sz w:val="22"/>
          <w:szCs w:val="22"/>
        </w:rPr>
        <w:t xml:space="preserve">nicht </w:t>
      </w:r>
      <w:r w:rsidR="00020DE4" w:rsidRPr="00751CD5">
        <w:rPr>
          <w:rFonts w:ascii="Arial" w:hAnsi="Arial" w:cs="Arial"/>
          <w:color w:val="000000"/>
          <w:sz w:val="22"/>
          <w:szCs w:val="22"/>
        </w:rPr>
        <w:t>stufen</w:t>
      </w:r>
      <w:r w:rsidR="008B34A4" w:rsidRPr="00751CD5">
        <w:rPr>
          <w:rFonts w:ascii="Arial" w:hAnsi="Arial" w:cs="Arial"/>
          <w:color w:val="000000"/>
          <w:sz w:val="22"/>
          <w:szCs w:val="22"/>
        </w:rPr>
        <w:t xml:space="preserve">frei. </w:t>
      </w:r>
      <w:r w:rsidR="00A80045" w:rsidRPr="00751CD5">
        <w:rPr>
          <w:rFonts w:ascii="Arial" w:hAnsi="Arial" w:cs="Arial"/>
          <w:color w:val="000000"/>
          <w:sz w:val="22"/>
          <w:szCs w:val="22"/>
        </w:rPr>
        <w:t xml:space="preserve">Das liegt </w:t>
      </w:r>
      <w:r w:rsidR="006C1C30" w:rsidRPr="003B67FF">
        <w:rPr>
          <w:rFonts w:ascii="Arial" w:hAnsi="Arial" w:cs="Arial"/>
          <w:color w:val="C00000"/>
          <w:sz w:val="22"/>
          <w:szCs w:val="22"/>
        </w:rPr>
        <w:t>am deutschen Sonderweg mit dem</w:t>
      </w:r>
      <w:r w:rsidR="006C1C30">
        <w:rPr>
          <w:rFonts w:ascii="Arial" w:hAnsi="Arial" w:cs="Arial"/>
          <w:color w:val="000000"/>
          <w:sz w:val="22"/>
          <w:szCs w:val="22"/>
        </w:rPr>
        <w:t xml:space="preserve"> </w:t>
      </w:r>
      <w:r w:rsidR="00603246" w:rsidRPr="00751CD5">
        <w:rPr>
          <w:rFonts w:ascii="Arial" w:hAnsi="Arial" w:cs="Arial"/>
          <w:color w:val="000000"/>
          <w:sz w:val="22"/>
          <w:szCs w:val="22"/>
        </w:rPr>
        <w:t>Dogma der Bahnsteighöhe 76 cm</w:t>
      </w:r>
      <w:r w:rsidR="006C1C30">
        <w:rPr>
          <w:rFonts w:ascii="Arial" w:hAnsi="Arial" w:cs="Arial"/>
          <w:color w:val="000000"/>
          <w:sz w:val="22"/>
          <w:szCs w:val="22"/>
        </w:rPr>
        <w:t>.</w:t>
      </w:r>
      <w:r w:rsidR="00603246" w:rsidRPr="00751CD5">
        <w:rPr>
          <w:rFonts w:ascii="Arial" w:hAnsi="Arial" w:cs="Arial"/>
          <w:color w:val="000000"/>
          <w:sz w:val="22"/>
          <w:szCs w:val="22"/>
        </w:rPr>
        <w:t xml:space="preserve"> </w:t>
      </w:r>
      <w:r w:rsidR="00942EAC" w:rsidRPr="00942EAC">
        <w:rPr>
          <w:rFonts w:ascii="Arial" w:hAnsi="Arial" w:cs="Arial"/>
          <w:color w:val="C00000"/>
          <w:sz w:val="22"/>
          <w:szCs w:val="22"/>
        </w:rPr>
        <w:t>(</w:t>
      </w:r>
      <w:r w:rsidR="00942EAC">
        <w:rPr>
          <w:rFonts w:ascii="Arial" w:hAnsi="Arial" w:cs="Arial"/>
          <w:color w:val="C00000"/>
          <w:sz w:val="22"/>
          <w:szCs w:val="22"/>
        </w:rPr>
        <w:t>B</w:t>
      </w:r>
      <w:r w:rsidR="00942EAC" w:rsidRPr="00942EAC">
        <w:rPr>
          <w:rFonts w:ascii="Arial" w:hAnsi="Arial" w:cs="Arial"/>
          <w:color w:val="C00000"/>
          <w:sz w:val="22"/>
          <w:szCs w:val="22"/>
        </w:rPr>
        <w:t>esonders Frankreich, Schweiz, Österreich, Tschechien</w:t>
      </w:r>
      <w:r w:rsidR="006F6742">
        <w:rPr>
          <w:rFonts w:ascii="Arial" w:hAnsi="Arial" w:cs="Arial"/>
          <w:color w:val="C00000"/>
          <w:sz w:val="22"/>
          <w:szCs w:val="22"/>
        </w:rPr>
        <w:t xml:space="preserve"> und</w:t>
      </w:r>
      <w:r w:rsidR="00942EAC" w:rsidRPr="00942EAC">
        <w:rPr>
          <w:rFonts w:ascii="Arial" w:hAnsi="Arial" w:cs="Arial"/>
          <w:color w:val="C00000"/>
          <w:sz w:val="22"/>
          <w:szCs w:val="22"/>
        </w:rPr>
        <w:t xml:space="preserve"> Schweden verwirklichten </w:t>
      </w:r>
      <w:r w:rsidR="00942EAC">
        <w:rPr>
          <w:rFonts w:ascii="Arial" w:hAnsi="Arial" w:cs="Arial"/>
          <w:color w:val="C00000"/>
          <w:sz w:val="22"/>
          <w:szCs w:val="22"/>
        </w:rPr>
        <w:t xml:space="preserve">die </w:t>
      </w:r>
      <w:r w:rsidR="00942EAC" w:rsidRPr="00942EAC">
        <w:rPr>
          <w:rFonts w:ascii="Arial" w:hAnsi="Arial" w:cs="Arial"/>
          <w:color w:val="C00000"/>
          <w:sz w:val="22"/>
          <w:szCs w:val="22"/>
        </w:rPr>
        <w:t>Bahnsteighöhe 55 cm, die zum Niederflureinstieg passt</w:t>
      </w:r>
      <w:r w:rsidR="00942EAC">
        <w:rPr>
          <w:rFonts w:ascii="Arial" w:hAnsi="Arial" w:cs="Arial"/>
          <w:color w:val="C00000"/>
          <w:sz w:val="22"/>
          <w:szCs w:val="22"/>
        </w:rPr>
        <w:t>.)</w:t>
      </w:r>
      <w:r w:rsidR="00942EAC">
        <w:rPr>
          <w:rFonts w:ascii="Arial" w:hAnsi="Arial" w:cs="Arial"/>
          <w:color w:val="000000"/>
          <w:sz w:val="22"/>
          <w:szCs w:val="22"/>
        </w:rPr>
        <w:t xml:space="preserve"> </w:t>
      </w:r>
      <w:r w:rsidR="0023072B" w:rsidRPr="00751CD5">
        <w:rPr>
          <w:rFonts w:ascii="Arial" w:hAnsi="Arial" w:cs="Arial"/>
          <w:color w:val="000000"/>
          <w:sz w:val="22"/>
          <w:szCs w:val="22"/>
        </w:rPr>
        <w:t xml:space="preserve">Dem Ziel der Barrierefreiheit entgegenwirkend hat die DB </w:t>
      </w:r>
      <w:r w:rsidR="00C245B3" w:rsidRPr="00751CD5">
        <w:rPr>
          <w:rFonts w:ascii="Arial" w:hAnsi="Arial" w:cs="Arial"/>
          <w:color w:val="000000"/>
          <w:sz w:val="22"/>
          <w:szCs w:val="22"/>
        </w:rPr>
        <w:t xml:space="preserve">in Berlin </w:t>
      </w:r>
      <w:r w:rsidR="008B7FD9" w:rsidRPr="003B67FF">
        <w:rPr>
          <w:rFonts w:ascii="Arial" w:hAnsi="Arial" w:cs="Arial"/>
          <w:color w:val="C00000"/>
          <w:sz w:val="22"/>
          <w:szCs w:val="22"/>
        </w:rPr>
        <w:t>63</w:t>
      </w:r>
      <w:r w:rsidR="008B7FD9">
        <w:rPr>
          <w:rFonts w:ascii="Arial" w:hAnsi="Arial" w:cs="Arial"/>
          <w:color w:val="000000"/>
          <w:sz w:val="22"/>
          <w:szCs w:val="22"/>
        </w:rPr>
        <w:t xml:space="preserve"> </w:t>
      </w:r>
      <w:r w:rsidR="0023072B" w:rsidRPr="00751CD5">
        <w:rPr>
          <w:rFonts w:ascii="Arial" w:hAnsi="Arial" w:cs="Arial"/>
          <w:color w:val="000000"/>
          <w:sz w:val="22"/>
          <w:szCs w:val="22"/>
        </w:rPr>
        <w:t>neue</w:t>
      </w:r>
      <w:r w:rsidR="00C245B3" w:rsidRPr="00751CD5">
        <w:rPr>
          <w:rFonts w:ascii="Arial" w:hAnsi="Arial" w:cs="Arial"/>
          <w:color w:val="000000"/>
          <w:sz w:val="22"/>
          <w:szCs w:val="22"/>
        </w:rPr>
        <w:t xml:space="preserve"> Bahnsteige mit 76 cm Höhe errichtet. </w:t>
      </w:r>
      <w:r w:rsidR="0023072B" w:rsidRPr="00751CD5">
        <w:rPr>
          <w:rFonts w:ascii="Arial" w:hAnsi="Arial" w:cs="Arial"/>
          <w:color w:val="000000"/>
          <w:sz w:val="22"/>
          <w:szCs w:val="22"/>
        </w:rPr>
        <w:t>Sie begründet das</w:t>
      </w:r>
      <w:r w:rsidR="00DC2ACA" w:rsidRPr="00751CD5">
        <w:rPr>
          <w:rFonts w:ascii="Arial" w:hAnsi="Arial" w:cs="Arial"/>
          <w:color w:val="000000"/>
          <w:sz w:val="22"/>
          <w:szCs w:val="22"/>
        </w:rPr>
        <w:t xml:space="preserve"> mit dem Einstieg in den ICE (zwei statt drei Stufen), obwohl dieser nur an wenigen Bahnsteigen hält, und mit dem</w:t>
      </w:r>
      <w:r w:rsidR="00DC2ACA">
        <w:rPr>
          <w:rFonts w:ascii="Arial" w:hAnsi="Arial" w:cs="Arial"/>
          <w:color w:val="000000"/>
          <w:sz w:val="22"/>
          <w:szCs w:val="22"/>
        </w:rPr>
        <w:t xml:space="preserve"> unkomplizierteren Wagenbau bei höherem Wagenfußboden, der aber nur bei einstöckigen Fahrzeugen zutrifft.</w:t>
      </w:r>
      <w:r w:rsidR="00DC2ACA" w:rsidRPr="00DC2ACA">
        <w:rPr>
          <w:rFonts w:ascii="Arial" w:hAnsi="Arial" w:cs="Arial"/>
          <w:color w:val="000000"/>
          <w:sz w:val="22"/>
          <w:szCs w:val="22"/>
        </w:rPr>
        <w:t xml:space="preserve"> </w:t>
      </w:r>
    </w:p>
    <w:p w14:paraId="5162E6D8" w14:textId="77777777" w:rsidR="00942EAC" w:rsidRDefault="00942EAC" w:rsidP="00C10419">
      <w:pPr>
        <w:shd w:val="clear" w:color="auto" w:fill="FFFFFF"/>
        <w:rPr>
          <w:rFonts w:ascii="Arial" w:hAnsi="Arial" w:cs="Arial"/>
          <w:color w:val="000000"/>
          <w:sz w:val="22"/>
          <w:szCs w:val="22"/>
        </w:rPr>
      </w:pPr>
    </w:p>
    <w:p w14:paraId="3CF601F8" w14:textId="2D54F8FB" w:rsidR="00020DE4" w:rsidRPr="008B7FD9" w:rsidRDefault="00E71F1C" w:rsidP="00C10419">
      <w:pPr>
        <w:shd w:val="clear" w:color="auto" w:fill="FFFFFF"/>
        <w:rPr>
          <w:rFonts w:ascii="Arial" w:hAnsi="Arial" w:cs="Arial"/>
          <w:strike/>
          <w:color w:val="FFC000"/>
          <w:sz w:val="22"/>
          <w:szCs w:val="22"/>
        </w:rPr>
      </w:pPr>
      <w:r>
        <w:rPr>
          <w:rFonts w:ascii="Arial" w:hAnsi="Arial" w:cs="Arial"/>
          <w:color w:val="C00000"/>
          <w:sz w:val="22"/>
          <w:szCs w:val="22"/>
        </w:rPr>
        <w:t>Vollkommen</w:t>
      </w:r>
      <w:r w:rsidR="005B1524">
        <w:rPr>
          <w:rFonts w:ascii="Arial" w:hAnsi="Arial" w:cs="Arial"/>
          <w:color w:val="000000"/>
          <w:sz w:val="22"/>
          <w:szCs w:val="22"/>
        </w:rPr>
        <w:t xml:space="preserve"> s</w:t>
      </w:r>
      <w:r w:rsidR="00DC2ACA">
        <w:rPr>
          <w:rFonts w:ascii="Arial" w:hAnsi="Arial" w:cs="Arial"/>
          <w:color w:val="000000"/>
          <w:sz w:val="22"/>
          <w:szCs w:val="22"/>
        </w:rPr>
        <w:t>tufenfreier Einstieg in Doppelstockzüge, die auf vielen Linien aus Kapazitätsgründen erforderlich sind, ist nur auf Niederflurhöhe 55 cm möglich</w:t>
      </w:r>
      <w:r w:rsidR="003B67FF">
        <w:rPr>
          <w:rFonts w:ascii="Arial" w:hAnsi="Arial" w:cs="Arial"/>
          <w:color w:val="000000"/>
          <w:sz w:val="22"/>
          <w:szCs w:val="22"/>
        </w:rPr>
        <w:t>.</w:t>
      </w:r>
    </w:p>
    <w:p w14:paraId="44B65758" w14:textId="77777777" w:rsidR="00020DE4" w:rsidRPr="00DF7303" w:rsidRDefault="00020DE4" w:rsidP="00C10419">
      <w:pPr>
        <w:shd w:val="clear" w:color="auto" w:fill="FFFFFF"/>
        <w:rPr>
          <w:rFonts w:ascii="Arial" w:hAnsi="Arial" w:cs="Arial"/>
          <w:color w:val="000000"/>
          <w:sz w:val="22"/>
          <w:szCs w:val="22"/>
        </w:rPr>
      </w:pPr>
    </w:p>
    <w:p w14:paraId="2241930D" w14:textId="76E4DC6E" w:rsidR="005A10F6" w:rsidRDefault="00A102A4" w:rsidP="00C10419">
      <w:pPr>
        <w:shd w:val="clear" w:color="auto" w:fill="FFFFFF"/>
        <w:rPr>
          <w:rFonts w:ascii="Arial" w:hAnsi="Arial" w:cs="Arial"/>
          <w:color w:val="000000"/>
          <w:sz w:val="22"/>
          <w:szCs w:val="22"/>
        </w:rPr>
      </w:pPr>
      <w:r w:rsidRPr="00DF7303">
        <w:rPr>
          <w:rFonts w:ascii="Arial" w:hAnsi="Arial" w:cs="Arial"/>
          <w:color w:val="000000"/>
          <w:sz w:val="22"/>
          <w:szCs w:val="22"/>
        </w:rPr>
        <w:t>A</w:t>
      </w:r>
      <w:r w:rsidR="00020DE4" w:rsidRPr="00DF7303">
        <w:rPr>
          <w:rFonts w:ascii="Arial" w:hAnsi="Arial" w:cs="Arial"/>
          <w:color w:val="000000"/>
          <w:sz w:val="22"/>
          <w:szCs w:val="22"/>
        </w:rPr>
        <w:t xml:space="preserve">llerdings verbleibt bei den </w:t>
      </w:r>
      <w:r w:rsidRPr="00DF7303">
        <w:rPr>
          <w:rFonts w:ascii="Arial" w:hAnsi="Arial" w:cs="Arial"/>
          <w:color w:val="000000"/>
          <w:sz w:val="22"/>
          <w:szCs w:val="22"/>
        </w:rPr>
        <w:t xml:space="preserve">meisten </w:t>
      </w:r>
      <w:r w:rsidR="00020DE4" w:rsidRPr="00DF7303">
        <w:rPr>
          <w:rFonts w:ascii="Arial" w:hAnsi="Arial" w:cs="Arial"/>
          <w:color w:val="000000"/>
          <w:sz w:val="22"/>
          <w:szCs w:val="22"/>
        </w:rPr>
        <w:t xml:space="preserve">heutigen Doppelstockwagen ein </w:t>
      </w:r>
      <w:r w:rsidR="00020DE4" w:rsidRPr="00DF7303">
        <w:rPr>
          <w:rFonts w:ascii="Arial" w:hAnsi="Arial" w:cs="Arial"/>
          <w:color w:val="000000"/>
          <w:sz w:val="22"/>
          <w:szCs w:val="22"/>
          <w:u w:val="single"/>
        </w:rPr>
        <w:t>Spalt</w:t>
      </w:r>
      <w:r w:rsidRPr="00DF7303">
        <w:rPr>
          <w:rFonts w:ascii="Arial" w:hAnsi="Arial" w:cs="Arial"/>
          <w:color w:val="000000"/>
          <w:sz w:val="22"/>
          <w:szCs w:val="22"/>
        </w:rPr>
        <w:t xml:space="preserve"> von etwa 20 cm. Neuerdings </w:t>
      </w:r>
      <w:r w:rsidR="00AF5872" w:rsidRPr="005B1524">
        <w:rPr>
          <w:rFonts w:ascii="Arial" w:hAnsi="Arial" w:cs="Arial"/>
          <w:sz w:val="22"/>
          <w:szCs w:val="22"/>
        </w:rPr>
        <w:t>werden</w:t>
      </w:r>
      <w:r w:rsidR="00AF5872">
        <w:rPr>
          <w:rFonts w:ascii="Arial" w:hAnsi="Arial" w:cs="Arial"/>
          <w:color w:val="000000"/>
          <w:sz w:val="22"/>
          <w:szCs w:val="22"/>
        </w:rPr>
        <w:t xml:space="preserve"> </w:t>
      </w:r>
      <w:r w:rsidRPr="00DF7303">
        <w:rPr>
          <w:rFonts w:ascii="Arial" w:hAnsi="Arial" w:cs="Arial"/>
          <w:color w:val="000000"/>
          <w:sz w:val="22"/>
          <w:szCs w:val="22"/>
        </w:rPr>
        <w:t xml:space="preserve">Doppelstockwagen mit Überfahrbrücken – so werden </w:t>
      </w:r>
      <w:r w:rsidR="001024E2" w:rsidRPr="00DF7303">
        <w:rPr>
          <w:rFonts w:ascii="Arial" w:hAnsi="Arial" w:cs="Arial"/>
          <w:color w:val="000000"/>
          <w:sz w:val="22"/>
          <w:szCs w:val="22"/>
        </w:rPr>
        <w:t xml:space="preserve">ausfahrbare </w:t>
      </w:r>
      <w:r w:rsidRPr="00DF7303">
        <w:rPr>
          <w:rFonts w:ascii="Arial" w:hAnsi="Arial" w:cs="Arial"/>
          <w:color w:val="000000"/>
          <w:sz w:val="22"/>
          <w:szCs w:val="22"/>
        </w:rPr>
        <w:t>Schiebetritte bezeichnet, die sich auf gleicher Höhe wie der Fahrzeugfußboden im Türbereich befinden und vom Lokführer bedient werden,</w:t>
      </w:r>
      <w:r w:rsidR="00AF5872">
        <w:rPr>
          <w:rFonts w:ascii="Arial" w:hAnsi="Arial" w:cs="Arial"/>
          <w:color w:val="000000"/>
          <w:sz w:val="22"/>
          <w:szCs w:val="22"/>
        </w:rPr>
        <w:t xml:space="preserve"> </w:t>
      </w:r>
      <w:r w:rsidRPr="00DF7303">
        <w:rPr>
          <w:rFonts w:ascii="Arial" w:hAnsi="Arial" w:cs="Arial"/>
          <w:color w:val="000000"/>
          <w:sz w:val="22"/>
          <w:szCs w:val="22"/>
        </w:rPr>
        <w:t>– beschafft.</w:t>
      </w:r>
      <w:r w:rsidR="00020DE4" w:rsidRPr="00DF7303">
        <w:rPr>
          <w:rFonts w:ascii="Arial" w:hAnsi="Arial" w:cs="Arial"/>
          <w:color w:val="000000"/>
          <w:sz w:val="22"/>
          <w:szCs w:val="22"/>
        </w:rPr>
        <w:t xml:space="preserve"> </w:t>
      </w:r>
      <w:r w:rsidRPr="00DF7303">
        <w:rPr>
          <w:rFonts w:ascii="Arial" w:hAnsi="Arial" w:cs="Arial"/>
          <w:color w:val="000000"/>
          <w:sz w:val="22"/>
          <w:szCs w:val="22"/>
        </w:rPr>
        <w:t>Die</w:t>
      </w:r>
      <w:r w:rsidR="00020DE4" w:rsidRPr="00DF7303">
        <w:rPr>
          <w:rFonts w:ascii="Arial" w:hAnsi="Arial" w:cs="Arial"/>
          <w:color w:val="000000"/>
          <w:sz w:val="22"/>
          <w:szCs w:val="22"/>
        </w:rPr>
        <w:t xml:space="preserve"> Triebzüge,</w:t>
      </w:r>
      <w:r w:rsidRPr="00DF7303">
        <w:rPr>
          <w:rFonts w:ascii="Arial" w:hAnsi="Arial" w:cs="Arial"/>
          <w:color w:val="000000"/>
          <w:sz w:val="22"/>
          <w:szCs w:val="22"/>
        </w:rPr>
        <w:t xml:space="preserve"> </w:t>
      </w:r>
      <w:r w:rsidR="00DF6D58" w:rsidRPr="00DF7303">
        <w:rPr>
          <w:rFonts w:ascii="Arial" w:hAnsi="Arial" w:cs="Arial"/>
          <w:color w:val="000000"/>
          <w:sz w:val="22"/>
          <w:szCs w:val="22"/>
        </w:rPr>
        <w:t>einstöckige und doppelstöckige,</w:t>
      </w:r>
      <w:r w:rsidR="001C2079" w:rsidRPr="00DF7303">
        <w:rPr>
          <w:rFonts w:ascii="Arial" w:hAnsi="Arial" w:cs="Arial"/>
          <w:color w:val="000000"/>
          <w:sz w:val="22"/>
          <w:szCs w:val="22"/>
        </w:rPr>
        <w:t xml:space="preserve"> besitzen größtenteils </w:t>
      </w:r>
      <w:r w:rsidRPr="00DF7303">
        <w:rPr>
          <w:rFonts w:ascii="Arial" w:hAnsi="Arial" w:cs="Arial"/>
          <w:color w:val="000000"/>
          <w:sz w:val="22"/>
          <w:szCs w:val="22"/>
        </w:rPr>
        <w:t>solche Überfahrbrücken, die den Spalt schließen</w:t>
      </w:r>
      <w:r w:rsidR="001C2079" w:rsidRPr="00DF7303">
        <w:rPr>
          <w:rFonts w:ascii="Arial" w:hAnsi="Arial" w:cs="Arial"/>
          <w:color w:val="000000"/>
          <w:sz w:val="22"/>
          <w:szCs w:val="22"/>
        </w:rPr>
        <w:t xml:space="preserve">. </w:t>
      </w:r>
    </w:p>
    <w:p w14:paraId="0B1CD290" w14:textId="6BC68460" w:rsidR="009F7FAC" w:rsidRDefault="009F7FAC" w:rsidP="00C10419">
      <w:pPr>
        <w:shd w:val="clear" w:color="auto" w:fill="FFFFFF"/>
        <w:rPr>
          <w:rFonts w:ascii="Arial" w:hAnsi="Arial" w:cs="Arial"/>
          <w:color w:val="000000"/>
          <w:sz w:val="22"/>
          <w:szCs w:val="22"/>
        </w:rPr>
      </w:pPr>
    </w:p>
    <w:p w14:paraId="39D13B34" w14:textId="32175FCF" w:rsidR="009F7FAC" w:rsidRPr="003B67FF" w:rsidRDefault="009F7FAC" w:rsidP="00C10419">
      <w:pPr>
        <w:shd w:val="clear" w:color="auto" w:fill="FFFFFF"/>
        <w:rPr>
          <w:rFonts w:ascii="Arial" w:hAnsi="Arial" w:cs="Arial"/>
          <w:color w:val="C00000"/>
          <w:sz w:val="22"/>
          <w:szCs w:val="22"/>
        </w:rPr>
      </w:pPr>
      <w:r w:rsidRPr="003B67FF">
        <w:rPr>
          <w:rFonts w:ascii="Arial" w:hAnsi="Arial" w:cs="Arial"/>
          <w:color w:val="C00000"/>
          <w:sz w:val="22"/>
          <w:szCs w:val="22"/>
        </w:rPr>
        <w:t>Der Nahverkehrsplan schreibt als Standard weiterhin die 76 cm Bahnsteighöhe vor und dass zu prüfen ist</w:t>
      </w:r>
      <w:r w:rsidR="005D1194" w:rsidRPr="003B67FF">
        <w:rPr>
          <w:rFonts w:ascii="Arial" w:hAnsi="Arial" w:cs="Arial"/>
          <w:color w:val="C00000"/>
          <w:sz w:val="22"/>
          <w:szCs w:val="22"/>
        </w:rPr>
        <w:t>, ob an ausgewählten Stationen alternativ 55 cm zulässig sein können. Zulässig sind sie jedoch schon heute, man muss sie nur wollen.</w:t>
      </w:r>
    </w:p>
    <w:p w14:paraId="45C3688F" w14:textId="748F000D" w:rsidR="005D1194" w:rsidRPr="003B67FF" w:rsidRDefault="005D1194" w:rsidP="00C10419">
      <w:pPr>
        <w:shd w:val="clear" w:color="auto" w:fill="FFFFFF"/>
        <w:rPr>
          <w:rFonts w:ascii="Arial" w:hAnsi="Arial" w:cs="Arial"/>
          <w:color w:val="C00000"/>
          <w:sz w:val="22"/>
          <w:szCs w:val="22"/>
        </w:rPr>
      </w:pPr>
    </w:p>
    <w:p w14:paraId="2D01E537" w14:textId="026C64EA" w:rsidR="005D1194" w:rsidRPr="003B67FF" w:rsidRDefault="005D1194" w:rsidP="00C10419">
      <w:pPr>
        <w:shd w:val="clear" w:color="auto" w:fill="FFFFFF"/>
        <w:rPr>
          <w:rFonts w:ascii="Arial" w:hAnsi="Arial" w:cs="Arial"/>
          <w:color w:val="C00000"/>
          <w:sz w:val="22"/>
          <w:szCs w:val="22"/>
        </w:rPr>
      </w:pPr>
      <w:r w:rsidRPr="003B67FF">
        <w:rPr>
          <w:rFonts w:ascii="Arial" w:hAnsi="Arial" w:cs="Arial"/>
          <w:color w:val="C00000"/>
          <w:sz w:val="22"/>
          <w:szCs w:val="22"/>
        </w:rPr>
        <w:t xml:space="preserve">Stattdessen werden </w:t>
      </w:r>
      <w:r w:rsidR="00960C96" w:rsidRPr="003B67FF">
        <w:rPr>
          <w:rFonts w:ascii="Arial" w:hAnsi="Arial" w:cs="Arial"/>
          <w:color w:val="C00000"/>
          <w:sz w:val="22"/>
          <w:szCs w:val="22"/>
        </w:rPr>
        <w:t xml:space="preserve">ab Dezember 2022 auf der RE-Linie 1 Magdeburg – Berlin Stadtbahn – Frankfurt (Oder) neue Triebzüge der Bauart </w:t>
      </w:r>
      <w:proofErr w:type="spellStart"/>
      <w:r w:rsidR="00960C96" w:rsidRPr="003B67FF">
        <w:rPr>
          <w:rFonts w:ascii="Arial" w:hAnsi="Arial" w:cs="Arial"/>
          <w:color w:val="C00000"/>
          <w:sz w:val="22"/>
          <w:szCs w:val="22"/>
        </w:rPr>
        <w:t>Desiro</w:t>
      </w:r>
      <w:proofErr w:type="spellEnd"/>
      <w:r w:rsidR="00960C96" w:rsidRPr="003B67FF">
        <w:rPr>
          <w:rFonts w:ascii="Arial" w:hAnsi="Arial" w:cs="Arial"/>
          <w:color w:val="C00000"/>
          <w:sz w:val="22"/>
          <w:szCs w:val="22"/>
        </w:rPr>
        <w:t xml:space="preserve"> HC</w:t>
      </w:r>
      <w:r w:rsidR="00E921DA" w:rsidRPr="003B67FF">
        <w:rPr>
          <w:rFonts w:ascii="Arial" w:hAnsi="Arial" w:cs="Arial"/>
          <w:color w:val="C00000"/>
          <w:sz w:val="22"/>
          <w:szCs w:val="22"/>
        </w:rPr>
        <w:t xml:space="preserve"> („High </w:t>
      </w:r>
      <w:proofErr w:type="spellStart"/>
      <w:r w:rsidR="00E921DA" w:rsidRPr="003B67FF">
        <w:rPr>
          <w:rFonts w:ascii="Arial" w:hAnsi="Arial" w:cs="Arial"/>
          <w:color w:val="C00000"/>
          <w:sz w:val="22"/>
          <w:szCs w:val="22"/>
        </w:rPr>
        <w:t>Capacity</w:t>
      </w:r>
      <w:proofErr w:type="spellEnd"/>
      <w:r w:rsidR="00E921DA" w:rsidRPr="003B67FF">
        <w:rPr>
          <w:rFonts w:ascii="Arial" w:hAnsi="Arial" w:cs="Arial"/>
          <w:color w:val="C00000"/>
          <w:sz w:val="22"/>
          <w:szCs w:val="22"/>
        </w:rPr>
        <w:t>“, hohe Kapazität)</w:t>
      </w:r>
      <w:r w:rsidR="00960C96" w:rsidRPr="003B67FF">
        <w:rPr>
          <w:rFonts w:ascii="Arial" w:hAnsi="Arial" w:cs="Arial"/>
          <w:color w:val="C00000"/>
          <w:sz w:val="22"/>
          <w:szCs w:val="22"/>
        </w:rPr>
        <w:t xml:space="preserve"> eingesetzt. Diese sollen </w:t>
      </w:r>
      <w:r w:rsidR="00D04661" w:rsidRPr="003B67FF">
        <w:rPr>
          <w:rFonts w:ascii="Arial" w:hAnsi="Arial" w:cs="Arial"/>
          <w:color w:val="C00000"/>
          <w:sz w:val="22"/>
          <w:szCs w:val="22"/>
        </w:rPr>
        <w:t>drei</w:t>
      </w:r>
      <w:r w:rsidR="00960C96" w:rsidRPr="003B67FF">
        <w:rPr>
          <w:rFonts w:ascii="Arial" w:hAnsi="Arial" w:cs="Arial"/>
          <w:color w:val="C00000"/>
          <w:sz w:val="22"/>
          <w:szCs w:val="22"/>
        </w:rPr>
        <w:t xml:space="preserve"> Wagen </w:t>
      </w:r>
      <w:r w:rsidR="00FA0C1D" w:rsidRPr="003B67FF">
        <w:rPr>
          <w:rFonts w:ascii="Arial" w:hAnsi="Arial" w:cs="Arial"/>
          <w:color w:val="C00000"/>
          <w:sz w:val="22"/>
          <w:szCs w:val="22"/>
        </w:rPr>
        <w:t>mit</w:t>
      </w:r>
      <w:r w:rsidR="00960C96" w:rsidRPr="003B67FF">
        <w:rPr>
          <w:rFonts w:ascii="Arial" w:hAnsi="Arial" w:cs="Arial"/>
          <w:color w:val="C00000"/>
          <w:sz w:val="22"/>
          <w:szCs w:val="22"/>
        </w:rPr>
        <w:t xml:space="preserve"> Hochflureinstiege</w:t>
      </w:r>
      <w:r w:rsidR="00FA0C1D" w:rsidRPr="003B67FF">
        <w:rPr>
          <w:rFonts w:ascii="Arial" w:hAnsi="Arial" w:cs="Arial"/>
          <w:color w:val="C00000"/>
          <w:sz w:val="22"/>
          <w:szCs w:val="22"/>
        </w:rPr>
        <w:t>n</w:t>
      </w:r>
      <w:r w:rsidR="00960C96" w:rsidRPr="003B67FF">
        <w:rPr>
          <w:rFonts w:ascii="Arial" w:hAnsi="Arial" w:cs="Arial"/>
          <w:color w:val="C00000"/>
          <w:sz w:val="22"/>
          <w:szCs w:val="22"/>
        </w:rPr>
        <w:t xml:space="preserve"> mit minimaler Stufe (3 bis 4 cm) und </w:t>
      </w:r>
      <w:r w:rsidR="00FA0C1D" w:rsidRPr="003B67FF">
        <w:rPr>
          <w:rFonts w:ascii="Arial" w:hAnsi="Arial" w:cs="Arial"/>
          <w:color w:val="C00000"/>
          <w:sz w:val="22"/>
          <w:szCs w:val="22"/>
        </w:rPr>
        <w:t>einen Wagen mit je einem Hoch- und einem Niederflureinstieg</w:t>
      </w:r>
      <w:r w:rsidR="00960C96" w:rsidRPr="003B67FF">
        <w:rPr>
          <w:rFonts w:ascii="Arial" w:hAnsi="Arial" w:cs="Arial"/>
          <w:color w:val="C00000"/>
          <w:sz w:val="22"/>
          <w:szCs w:val="22"/>
        </w:rPr>
        <w:t xml:space="preserve"> </w:t>
      </w:r>
      <w:r w:rsidR="00FA0C1D" w:rsidRPr="003B67FF">
        <w:rPr>
          <w:rFonts w:ascii="Arial" w:hAnsi="Arial" w:cs="Arial"/>
          <w:color w:val="C00000"/>
          <w:sz w:val="22"/>
          <w:szCs w:val="22"/>
        </w:rPr>
        <w:t>erhalten, so dass Rollstuhlfahrer an beiden Bahnsteighöhen nahezu stufenlos ein- und ausrollen können</w:t>
      </w:r>
      <w:r w:rsidR="00960C96" w:rsidRPr="003B67FF">
        <w:rPr>
          <w:rFonts w:ascii="Arial" w:hAnsi="Arial" w:cs="Arial"/>
          <w:color w:val="C00000"/>
          <w:sz w:val="22"/>
          <w:szCs w:val="22"/>
        </w:rPr>
        <w:t xml:space="preserve"> </w:t>
      </w:r>
      <w:r w:rsidR="00FA0C1D" w:rsidRPr="003B67FF">
        <w:rPr>
          <w:rFonts w:ascii="Arial" w:hAnsi="Arial" w:cs="Arial"/>
          <w:color w:val="C00000"/>
          <w:sz w:val="22"/>
          <w:szCs w:val="22"/>
        </w:rPr>
        <w:t xml:space="preserve">und die Fahrgäste an 7 von 8 Türen an den Hochbahnsteigen stufenfrei </w:t>
      </w:r>
      <w:r w:rsidR="006C1C30" w:rsidRPr="003B67FF">
        <w:rPr>
          <w:rFonts w:ascii="Arial" w:hAnsi="Arial" w:cs="Arial"/>
          <w:color w:val="C00000"/>
          <w:sz w:val="22"/>
          <w:szCs w:val="22"/>
        </w:rPr>
        <w:t>ein- und austreten können und an einigen Bahnsteigen im Umland an einer Tür.</w:t>
      </w:r>
    </w:p>
    <w:p w14:paraId="131080DD" w14:textId="7B2C4CAA" w:rsidR="007D3CF0" w:rsidRDefault="007D3CF0" w:rsidP="00C10419">
      <w:pPr>
        <w:shd w:val="clear" w:color="auto" w:fill="FFFFFF"/>
        <w:rPr>
          <w:rFonts w:ascii="Arial" w:hAnsi="Arial" w:cs="Arial"/>
          <w:color w:val="4472C4"/>
          <w:sz w:val="22"/>
          <w:szCs w:val="22"/>
        </w:rPr>
      </w:pPr>
    </w:p>
    <w:p w14:paraId="1C4CBE51" w14:textId="77777777" w:rsidR="0096732E" w:rsidRPr="0096732E" w:rsidRDefault="0096732E" w:rsidP="00C10419">
      <w:pPr>
        <w:shd w:val="clear" w:color="auto" w:fill="FFFFFF"/>
        <w:rPr>
          <w:rFonts w:ascii="Arial" w:hAnsi="Arial" w:cs="Arial"/>
          <w:color w:val="000000"/>
          <w:sz w:val="22"/>
          <w:szCs w:val="22"/>
          <w:u w:val="single"/>
        </w:rPr>
      </w:pPr>
      <w:r w:rsidRPr="0096732E">
        <w:rPr>
          <w:rFonts w:ascii="Arial" w:hAnsi="Arial" w:cs="Arial"/>
          <w:color w:val="000000"/>
          <w:sz w:val="22"/>
          <w:szCs w:val="22"/>
          <w:u w:val="single"/>
        </w:rPr>
        <w:t>Problem Einstiegshilfen</w:t>
      </w:r>
    </w:p>
    <w:p w14:paraId="472DEB96" w14:textId="77777777" w:rsidR="0096732E" w:rsidRDefault="0096732E" w:rsidP="00C10419">
      <w:pPr>
        <w:shd w:val="clear" w:color="auto" w:fill="FFFFFF"/>
        <w:rPr>
          <w:rFonts w:ascii="Arial" w:hAnsi="Arial" w:cs="Arial"/>
          <w:color w:val="000000"/>
          <w:sz w:val="22"/>
          <w:szCs w:val="22"/>
        </w:rPr>
      </w:pPr>
    </w:p>
    <w:p w14:paraId="47B3C23E" w14:textId="77777777" w:rsidR="0096732E" w:rsidRDefault="0096732E" w:rsidP="00C10419">
      <w:pPr>
        <w:shd w:val="clear" w:color="auto" w:fill="FFFFFF"/>
        <w:rPr>
          <w:rFonts w:ascii="Arial" w:hAnsi="Arial" w:cs="Arial"/>
          <w:color w:val="000000"/>
          <w:sz w:val="22"/>
          <w:szCs w:val="22"/>
        </w:rPr>
      </w:pPr>
      <w:r>
        <w:rPr>
          <w:rFonts w:ascii="Arial" w:hAnsi="Arial" w:cs="Arial"/>
          <w:color w:val="000000"/>
          <w:sz w:val="22"/>
          <w:szCs w:val="22"/>
        </w:rPr>
        <w:t xml:space="preserve">Die DB versucht, die </w:t>
      </w:r>
      <w:r w:rsidR="00FA7E25">
        <w:rPr>
          <w:rFonts w:ascii="Arial" w:hAnsi="Arial" w:cs="Arial"/>
          <w:color w:val="000000"/>
          <w:sz w:val="22"/>
          <w:szCs w:val="22"/>
        </w:rPr>
        <w:t xml:space="preserve">fehlende oder </w:t>
      </w:r>
      <w:r>
        <w:rPr>
          <w:rFonts w:ascii="Arial" w:hAnsi="Arial" w:cs="Arial"/>
          <w:color w:val="000000"/>
          <w:sz w:val="22"/>
          <w:szCs w:val="22"/>
        </w:rPr>
        <w:t>mangelhafte Barrierefreiheit an der Bahnsteigkante mit sogenannten „Einstiegshilfen“ zu überwinden.</w:t>
      </w:r>
      <w:r w:rsidR="00FA7E25">
        <w:rPr>
          <w:rFonts w:ascii="Arial" w:hAnsi="Arial" w:cs="Arial"/>
          <w:color w:val="000000"/>
          <w:sz w:val="22"/>
          <w:szCs w:val="22"/>
        </w:rPr>
        <w:t xml:space="preserve"> Der Einsatz eines fahrzeuggebundenen </w:t>
      </w:r>
      <w:proofErr w:type="spellStart"/>
      <w:r w:rsidR="00FA7E25">
        <w:rPr>
          <w:rFonts w:ascii="Arial" w:hAnsi="Arial" w:cs="Arial"/>
          <w:color w:val="000000"/>
          <w:sz w:val="22"/>
          <w:szCs w:val="22"/>
        </w:rPr>
        <w:t>Hublifts</w:t>
      </w:r>
      <w:proofErr w:type="spellEnd"/>
      <w:r w:rsidR="00FA7E25">
        <w:rPr>
          <w:rFonts w:ascii="Arial" w:hAnsi="Arial" w:cs="Arial"/>
          <w:color w:val="000000"/>
          <w:sz w:val="22"/>
          <w:szCs w:val="22"/>
        </w:rPr>
        <w:t xml:space="preserve"> </w:t>
      </w:r>
      <w:r w:rsidR="00487DC9">
        <w:rPr>
          <w:rFonts w:ascii="Arial" w:hAnsi="Arial" w:cs="Arial"/>
          <w:color w:val="000000"/>
          <w:sz w:val="22"/>
          <w:szCs w:val="22"/>
        </w:rPr>
        <w:t xml:space="preserve">dauert mit geübtem Personal mindestens zwei Minuten und </w:t>
      </w:r>
      <w:r w:rsidR="00FA7E25">
        <w:rPr>
          <w:rFonts w:ascii="Arial" w:hAnsi="Arial" w:cs="Arial"/>
          <w:color w:val="000000"/>
          <w:sz w:val="22"/>
          <w:szCs w:val="22"/>
        </w:rPr>
        <w:t xml:space="preserve">erfordert zwei Helfer: innerhalb des Fahrzeugs einen ausgebildeten und berechtigten Bediener des </w:t>
      </w:r>
      <w:proofErr w:type="spellStart"/>
      <w:r w:rsidR="00FA7E25">
        <w:rPr>
          <w:rFonts w:ascii="Arial" w:hAnsi="Arial" w:cs="Arial"/>
          <w:color w:val="000000"/>
          <w:sz w:val="22"/>
          <w:szCs w:val="22"/>
        </w:rPr>
        <w:t>Hublifts</w:t>
      </w:r>
      <w:proofErr w:type="spellEnd"/>
      <w:r w:rsidR="00FA7E25">
        <w:rPr>
          <w:rFonts w:ascii="Arial" w:hAnsi="Arial" w:cs="Arial"/>
          <w:color w:val="000000"/>
          <w:sz w:val="22"/>
          <w:szCs w:val="22"/>
        </w:rPr>
        <w:t xml:space="preserve"> und auf dem Bahnsteig einen Helfer, der von dort aus einige Handgriffe vornimmt.</w:t>
      </w:r>
      <w:r w:rsidR="00487DC9">
        <w:rPr>
          <w:rFonts w:ascii="Arial" w:hAnsi="Arial" w:cs="Arial"/>
          <w:color w:val="000000"/>
          <w:sz w:val="22"/>
          <w:szCs w:val="22"/>
        </w:rPr>
        <w:t xml:space="preserve"> Eine „mobile“, das heißt tragbare Rampe</w:t>
      </w:r>
      <w:r w:rsidR="00F3303A">
        <w:rPr>
          <w:rFonts w:ascii="Arial" w:hAnsi="Arial" w:cs="Arial"/>
          <w:color w:val="000000"/>
          <w:sz w:val="22"/>
          <w:szCs w:val="22"/>
        </w:rPr>
        <w:t xml:space="preserve"> (Platte)</w:t>
      </w:r>
      <w:r w:rsidR="00487DC9">
        <w:rPr>
          <w:rFonts w:ascii="Arial" w:hAnsi="Arial" w:cs="Arial"/>
          <w:color w:val="000000"/>
          <w:sz w:val="22"/>
          <w:szCs w:val="22"/>
        </w:rPr>
        <w:t>, die auf dem Bahnsteig oder im Fahrzeug stationiert ist, muss</w:t>
      </w:r>
      <w:r w:rsidR="00487DC9" w:rsidRPr="00487DC9">
        <w:rPr>
          <w:rFonts w:ascii="Arial" w:hAnsi="Arial" w:cs="Arial"/>
          <w:color w:val="000000"/>
          <w:sz w:val="22"/>
          <w:szCs w:val="22"/>
        </w:rPr>
        <w:t xml:space="preserve"> </w:t>
      </w:r>
      <w:r w:rsidR="00487DC9">
        <w:rPr>
          <w:rFonts w:ascii="Arial" w:hAnsi="Arial" w:cs="Arial"/>
          <w:color w:val="000000"/>
          <w:sz w:val="22"/>
          <w:szCs w:val="22"/>
        </w:rPr>
        <w:t>das Bahnpersonal von Hand anlegen und wieder verstauen. Damit das Ein- und Aussteigen auf diese Weise funktioniert, muss es meistens vorher angemeldet werden.</w:t>
      </w:r>
    </w:p>
    <w:p w14:paraId="562F9BD0" w14:textId="77777777" w:rsidR="0096732E" w:rsidRDefault="0096732E" w:rsidP="00C10419">
      <w:pPr>
        <w:shd w:val="clear" w:color="auto" w:fill="FFFFFF"/>
        <w:rPr>
          <w:rFonts w:ascii="Arial" w:hAnsi="Arial" w:cs="Arial"/>
          <w:color w:val="000000"/>
          <w:sz w:val="22"/>
          <w:szCs w:val="22"/>
        </w:rPr>
      </w:pPr>
    </w:p>
    <w:p w14:paraId="7B796BDA" w14:textId="77777777" w:rsidR="0096732E" w:rsidRPr="00751CD5" w:rsidRDefault="0096732E" w:rsidP="00C10419">
      <w:pPr>
        <w:shd w:val="clear" w:color="auto" w:fill="FFFFFF"/>
        <w:rPr>
          <w:rFonts w:ascii="Arial" w:hAnsi="Arial" w:cs="Arial"/>
          <w:color w:val="000000"/>
          <w:sz w:val="22"/>
          <w:szCs w:val="22"/>
        </w:rPr>
      </w:pPr>
      <w:r>
        <w:rPr>
          <w:rFonts w:ascii="Arial" w:hAnsi="Arial" w:cs="Arial"/>
          <w:color w:val="000000"/>
          <w:sz w:val="22"/>
          <w:szCs w:val="22"/>
        </w:rPr>
        <w:t xml:space="preserve">Sämtliche Einstiegshilfen </w:t>
      </w:r>
      <w:r w:rsidR="00FA7E25">
        <w:rPr>
          <w:rFonts w:ascii="Arial" w:hAnsi="Arial" w:cs="Arial"/>
          <w:color w:val="000000"/>
          <w:sz w:val="22"/>
          <w:szCs w:val="22"/>
        </w:rPr>
        <w:t xml:space="preserve">können </w:t>
      </w:r>
      <w:r w:rsidR="00487DC9">
        <w:rPr>
          <w:rFonts w:ascii="Arial" w:hAnsi="Arial" w:cs="Arial"/>
          <w:color w:val="000000"/>
          <w:sz w:val="22"/>
          <w:szCs w:val="22"/>
        </w:rPr>
        <w:t xml:space="preserve">also </w:t>
      </w:r>
      <w:r w:rsidR="00FA7E25">
        <w:rPr>
          <w:rFonts w:ascii="Arial" w:hAnsi="Arial" w:cs="Arial"/>
          <w:color w:val="000000"/>
          <w:sz w:val="22"/>
          <w:szCs w:val="22"/>
        </w:rPr>
        <w:t>nur als zeitweilige</w:t>
      </w:r>
      <w:r>
        <w:rPr>
          <w:rFonts w:ascii="Arial" w:hAnsi="Arial" w:cs="Arial"/>
          <w:color w:val="000000"/>
          <w:sz w:val="22"/>
          <w:szCs w:val="22"/>
        </w:rPr>
        <w:t xml:space="preserve"> Ersatzlösungen</w:t>
      </w:r>
      <w:r w:rsidR="00FA7E25">
        <w:rPr>
          <w:rFonts w:ascii="Arial" w:hAnsi="Arial" w:cs="Arial"/>
          <w:color w:val="000000"/>
          <w:sz w:val="22"/>
          <w:szCs w:val="22"/>
        </w:rPr>
        <w:t xml:space="preserve"> anerkannt werden. Sie ermöglichen keine selbstbestimmte Mobilität</w:t>
      </w:r>
      <w:r w:rsidR="00487DC9">
        <w:rPr>
          <w:rFonts w:ascii="Arial" w:hAnsi="Arial" w:cs="Arial"/>
          <w:color w:val="000000"/>
          <w:sz w:val="22"/>
          <w:szCs w:val="22"/>
        </w:rPr>
        <w:t xml:space="preserve">, sondern erfordern </w:t>
      </w:r>
      <w:r w:rsidR="00FA7E25">
        <w:rPr>
          <w:rFonts w:ascii="Arial" w:hAnsi="Arial" w:cs="Arial"/>
          <w:color w:val="000000"/>
          <w:sz w:val="22"/>
          <w:szCs w:val="22"/>
        </w:rPr>
        <w:t>fremde Hilfe.</w:t>
      </w:r>
      <w:r w:rsidR="00170035">
        <w:rPr>
          <w:rFonts w:ascii="Arial" w:hAnsi="Arial" w:cs="Arial"/>
          <w:color w:val="000000"/>
          <w:sz w:val="22"/>
          <w:szCs w:val="22"/>
        </w:rPr>
        <w:t xml:space="preserve"> Beim Lobpreisen der Einstiegshilfen wird auch unterschlagen, dass in diesem Fall nicht nur </w:t>
      </w:r>
      <w:r w:rsidR="006A1ED7">
        <w:rPr>
          <w:rFonts w:ascii="Arial" w:hAnsi="Arial" w:cs="Arial"/>
          <w:color w:val="000000"/>
          <w:sz w:val="22"/>
          <w:szCs w:val="22"/>
        </w:rPr>
        <w:t xml:space="preserve">für den </w:t>
      </w:r>
      <w:r w:rsidR="00170035">
        <w:rPr>
          <w:rFonts w:ascii="Arial" w:hAnsi="Arial" w:cs="Arial"/>
          <w:color w:val="000000"/>
          <w:sz w:val="22"/>
          <w:szCs w:val="22"/>
        </w:rPr>
        <w:t xml:space="preserve">Rollstuhlfahrer eine besondere Erschwernis </w:t>
      </w:r>
      <w:r w:rsidR="006A1ED7">
        <w:rPr>
          <w:rFonts w:ascii="Arial" w:hAnsi="Arial" w:cs="Arial"/>
          <w:color w:val="000000"/>
          <w:sz w:val="22"/>
          <w:szCs w:val="22"/>
        </w:rPr>
        <w:t>vorliegt</w:t>
      </w:r>
      <w:r w:rsidR="00170035">
        <w:rPr>
          <w:rFonts w:ascii="Arial" w:hAnsi="Arial" w:cs="Arial"/>
          <w:color w:val="000000"/>
          <w:sz w:val="22"/>
          <w:szCs w:val="22"/>
        </w:rPr>
        <w:t xml:space="preserve">, sondern kein einziger Fahrgast stufenfrei </w:t>
      </w:r>
      <w:r w:rsidR="0040556F" w:rsidRPr="00751CD5">
        <w:rPr>
          <w:rFonts w:ascii="Arial" w:hAnsi="Arial" w:cs="Arial"/>
          <w:color w:val="000000"/>
          <w:sz w:val="22"/>
          <w:szCs w:val="22"/>
        </w:rPr>
        <w:t xml:space="preserve">und spaltfrei </w:t>
      </w:r>
      <w:r w:rsidR="00170035" w:rsidRPr="00751CD5">
        <w:rPr>
          <w:rFonts w:ascii="Arial" w:hAnsi="Arial" w:cs="Arial"/>
          <w:color w:val="000000"/>
          <w:sz w:val="22"/>
          <w:szCs w:val="22"/>
        </w:rPr>
        <w:t>einsteigen kann.</w:t>
      </w:r>
    </w:p>
    <w:p w14:paraId="7C2B7C9C" w14:textId="77777777" w:rsidR="001C2079" w:rsidRPr="00751CD5" w:rsidRDefault="001C2079" w:rsidP="00C10419">
      <w:pPr>
        <w:shd w:val="clear" w:color="auto" w:fill="FFFFFF"/>
        <w:rPr>
          <w:rFonts w:ascii="Arial" w:hAnsi="Arial" w:cs="Arial"/>
          <w:color w:val="000000"/>
          <w:sz w:val="22"/>
          <w:szCs w:val="22"/>
        </w:rPr>
      </w:pPr>
    </w:p>
    <w:p w14:paraId="39C0A4DD" w14:textId="27B4AF1D" w:rsidR="008C2956" w:rsidRPr="003B67FF" w:rsidRDefault="008C2956" w:rsidP="008C2956">
      <w:pPr>
        <w:shd w:val="clear" w:color="auto" w:fill="FFFFFF"/>
        <w:rPr>
          <w:rFonts w:ascii="Arial" w:hAnsi="Arial" w:cs="Arial"/>
          <w:color w:val="C00000"/>
          <w:sz w:val="22"/>
          <w:szCs w:val="22"/>
        </w:rPr>
      </w:pPr>
      <w:r w:rsidRPr="003B67FF">
        <w:rPr>
          <w:rFonts w:ascii="Arial" w:hAnsi="Arial" w:cs="Arial"/>
          <w:color w:val="C00000"/>
          <w:sz w:val="22"/>
          <w:szCs w:val="22"/>
        </w:rPr>
        <w:lastRenderedPageBreak/>
        <w:t xml:space="preserve">Ziel laut </w:t>
      </w:r>
      <w:r w:rsidR="007D3CF0" w:rsidRPr="003B67FF">
        <w:rPr>
          <w:rFonts w:ascii="Arial" w:hAnsi="Arial" w:cs="Arial"/>
          <w:color w:val="C00000"/>
          <w:sz w:val="22"/>
          <w:szCs w:val="22"/>
        </w:rPr>
        <w:t>Nahverkehrsplan</w:t>
      </w:r>
      <w:r w:rsidRPr="003B67FF">
        <w:rPr>
          <w:rFonts w:ascii="Arial" w:hAnsi="Arial" w:cs="Arial"/>
          <w:color w:val="C00000"/>
          <w:sz w:val="22"/>
          <w:szCs w:val="22"/>
        </w:rPr>
        <w:t xml:space="preserve"> ist richtigerweise „der Verzicht auf personalbediente mechanische oder elektrische Rampen als Regellösung… Sie sind aber als Rückfallebene … weiterhin und dauerhaft erforderlich.“ Für diesen Fall enthält der Nahverkehrsplan Ziel- und Toleranzwerte für Reststufen und Restspalte.</w:t>
      </w:r>
    </w:p>
    <w:p w14:paraId="2E8195CB" w14:textId="77777777" w:rsidR="008C2956" w:rsidRDefault="008C2956" w:rsidP="008C2956">
      <w:pPr>
        <w:shd w:val="clear" w:color="auto" w:fill="FFFFFF"/>
        <w:rPr>
          <w:rFonts w:ascii="Arial" w:hAnsi="Arial" w:cs="Arial"/>
          <w:color w:val="000000"/>
          <w:sz w:val="22"/>
          <w:szCs w:val="22"/>
        </w:rPr>
      </w:pPr>
    </w:p>
    <w:p w14:paraId="28D7DD0E" w14:textId="77777777" w:rsidR="008C2956" w:rsidRDefault="008C2956" w:rsidP="008C2956">
      <w:pPr>
        <w:shd w:val="clear" w:color="auto" w:fill="FFFFFF"/>
        <w:rPr>
          <w:rFonts w:ascii="Arial" w:hAnsi="Arial" w:cs="Arial"/>
          <w:color w:val="000000"/>
          <w:sz w:val="22"/>
          <w:szCs w:val="22"/>
        </w:rPr>
      </w:pPr>
      <w:r w:rsidRPr="00751CD5">
        <w:rPr>
          <w:rFonts w:ascii="Arial" w:hAnsi="Arial" w:cs="Arial"/>
          <w:color w:val="000000"/>
          <w:sz w:val="22"/>
          <w:szCs w:val="22"/>
        </w:rPr>
        <w:t>Die fahrzeugseitigen Einstiegshilfen sind den bahnsteigseitigen vorzuziehen, weil sie auf allen Bahnsteigen an jeder Stelle eingesetzt werden können.</w:t>
      </w:r>
    </w:p>
    <w:p w14:paraId="7C481B07" w14:textId="77777777" w:rsidR="008C2956" w:rsidRDefault="008C2956" w:rsidP="008C2956">
      <w:pPr>
        <w:shd w:val="clear" w:color="auto" w:fill="FFFFFF"/>
        <w:rPr>
          <w:rFonts w:ascii="Arial" w:hAnsi="Arial" w:cs="Arial"/>
          <w:color w:val="000000"/>
          <w:sz w:val="22"/>
          <w:szCs w:val="22"/>
        </w:rPr>
      </w:pPr>
    </w:p>
    <w:p w14:paraId="30A8440C" w14:textId="706CC90D" w:rsidR="005A10F6" w:rsidRPr="003B67FF" w:rsidRDefault="005A10F6" w:rsidP="005A10F6">
      <w:pPr>
        <w:shd w:val="clear" w:color="auto" w:fill="FFFFFF"/>
        <w:rPr>
          <w:rFonts w:ascii="Arial" w:hAnsi="Arial" w:cs="Arial"/>
          <w:color w:val="C00000"/>
          <w:sz w:val="22"/>
          <w:szCs w:val="22"/>
        </w:rPr>
      </w:pPr>
      <w:r w:rsidRPr="00751CD5">
        <w:rPr>
          <w:rFonts w:ascii="Arial" w:hAnsi="Arial" w:cs="Arial"/>
          <w:color w:val="000000"/>
          <w:sz w:val="22"/>
          <w:szCs w:val="22"/>
        </w:rPr>
        <w:t xml:space="preserve">Der </w:t>
      </w:r>
      <w:r w:rsidRPr="00751CD5">
        <w:rPr>
          <w:rFonts w:ascii="Arial" w:hAnsi="Arial" w:cs="Arial"/>
          <w:color w:val="000000"/>
          <w:sz w:val="22"/>
          <w:szCs w:val="22"/>
          <w:u w:val="single"/>
        </w:rPr>
        <w:t>stufenfreie Durchgang</w:t>
      </w:r>
      <w:r w:rsidRPr="00751CD5">
        <w:rPr>
          <w:rFonts w:ascii="Arial" w:hAnsi="Arial" w:cs="Arial"/>
          <w:color w:val="000000"/>
          <w:sz w:val="22"/>
          <w:szCs w:val="22"/>
        </w:rPr>
        <w:t xml:space="preserve"> durch den ganzen Zug ist in den in Berlin eingesetzten Regionalbahn-Fahrzeugen nicht möglich. </w:t>
      </w:r>
      <w:r w:rsidR="00487DC9" w:rsidRPr="00751CD5">
        <w:rPr>
          <w:rFonts w:ascii="Arial" w:hAnsi="Arial" w:cs="Arial"/>
          <w:color w:val="000000"/>
          <w:sz w:val="22"/>
          <w:szCs w:val="22"/>
        </w:rPr>
        <w:t xml:space="preserve">Die </w:t>
      </w:r>
      <w:r w:rsidRPr="00751CD5">
        <w:rPr>
          <w:rFonts w:ascii="Arial" w:hAnsi="Arial" w:cs="Arial"/>
          <w:color w:val="000000"/>
          <w:sz w:val="22"/>
          <w:szCs w:val="22"/>
        </w:rPr>
        <w:t xml:space="preserve">2 oder 3 Stufen zu den Sitzgruppen an den Fahrzeugenden </w:t>
      </w:r>
      <w:r w:rsidR="00170035" w:rsidRPr="00751CD5">
        <w:rPr>
          <w:rFonts w:ascii="Arial" w:hAnsi="Arial" w:cs="Arial"/>
          <w:color w:val="000000"/>
          <w:sz w:val="22"/>
          <w:szCs w:val="22"/>
        </w:rPr>
        <w:t xml:space="preserve">stellen kein Problem </w:t>
      </w:r>
      <w:r w:rsidRPr="00751CD5">
        <w:rPr>
          <w:rFonts w:ascii="Arial" w:hAnsi="Arial" w:cs="Arial"/>
          <w:color w:val="000000"/>
          <w:sz w:val="22"/>
          <w:szCs w:val="22"/>
        </w:rPr>
        <w:t xml:space="preserve">dar, da diese den Fahrgastfluss nur unwesentlich beeinflussen und die auf Stufenfreiheit angewiesenen Fahrgäste einen großen Teil des Fahrgastraums erreichen können. Ähnlich unproblematisch sind Doppelstockfahrzeuge mit Niederflureinstieg. Störend </w:t>
      </w:r>
      <w:r w:rsidR="0040556F" w:rsidRPr="00751CD5">
        <w:rPr>
          <w:rFonts w:ascii="Arial" w:hAnsi="Arial" w:cs="Arial"/>
          <w:color w:val="000000"/>
          <w:sz w:val="22"/>
          <w:szCs w:val="22"/>
        </w:rPr>
        <w:t xml:space="preserve">für viele Fahrgäste </w:t>
      </w:r>
      <w:r w:rsidRPr="00751CD5">
        <w:rPr>
          <w:rFonts w:ascii="Arial" w:hAnsi="Arial" w:cs="Arial"/>
          <w:color w:val="000000"/>
          <w:sz w:val="22"/>
          <w:szCs w:val="22"/>
        </w:rPr>
        <w:t xml:space="preserve">sind </w:t>
      </w:r>
      <w:r w:rsidR="00077F28" w:rsidRPr="00751CD5">
        <w:rPr>
          <w:rFonts w:ascii="Arial" w:hAnsi="Arial" w:cs="Arial"/>
          <w:color w:val="000000"/>
          <w:sz w:val="22"/>
          <w:szCs w:val="22"/>
        </w:rPr>
        <w:t xml:space="preserve">jedoch </w:t>
      </w:r>
      <w:r w:rsidRPr="00751CD5">
        <w:rPr>
          <w:rFonts w:ascii="Arial" w:hAnsi="Arial" w:cs="Arial"/>
          <w:color w:val="000000"/>
          <w:sz w:val="22"/>
          <w:szCs w:val="22"/>
        </w:rPr>
        <w:t>Stufen an den Übergängen zwischen den Zugteilen der Gliederzüge, wie sie in der Baureihe 442 anzutreffen sind. Wenn – wie hier – nur die Höhe einer Stufe zu überbrücken ist, sind Rampen im Wagenfußboden</w:t>
      </w:r>
      <w:r w:rsidR="00077F28" w:rsidRPr="00751CD5">
        <w:rPr>
          <w:rFonts w:ascii="Arial" w:hAnsi="Arial" w:cs="Arial"/>
          <w:color w:val="000000"/>
          <w:sz w:val="22"/>
          <w:szCs w:val="22"/>
        </w:rPr>
        <w:t xml:space="preserve"> – wie sie andernorts vorzufinden sind </w:t>
      </w:r>
      <w:r w:rsidR="00D26283">
        <w:rPr>
          <w:rFonts w:ascii="Arial" w:hAnsi="Arial" w:cs="Arial"/>
          <w:color w:val="000000"/>
          <w:sz w:val="22"/>
          <w:szCs w:val="22"/>
        </w:rPr>
        <w:t>–</w:t>
      </w:r>
      <w:r w:rsidRPr="00751CD5">
        <w:rPr>
          <w:rFonts w:ascii="Arial" w:hAnsi="Arial" w:cs="Arial"/>
          <w:color w:val="000000"/>
          <w:sz w:val="22"/>
          <w:szCs w:val="22"/>
        </w:rPr>
        <w:t xml:space="preserve"> die</w:t>
      </w:r>
      <w:r w:rsidR="00D26283">
        <w:rPr>
          <w:rFonts w:ascii="Arial" w:hAnsi="Arial" w:cs="Arial"/>
          <w:color w:val="000000"/>
          <w:sz w:val="22"/>
          <w:szCs w:val="22"/>
        </w:rPr>
        <w:t xml:space="preserve"> </w:t>
      </w:r>
      <w:r w:rsidRPr="00751CD5">
        <w:rPr>
          <w:rFonts w:ascii="Arial" w:hAnsi="Arial" w:cs="Arial"/>
          <w:color w:val="000000"/>
          <w:sz w:val="22"/>
          <w:szCs w:val="22"/>
        </w:rPr>
        <w:t>bessere Lösung.</w:t>
      </w:r>
      <w:r w:rsidR="00492E88">
        <w:rPr>
          <w:rFonts w:ascii="Arial" w:hAnsi="Arial" w:cs="Arial"/>
          <w:color w:val="000000"/>
          <w:sz w:val="22"/>
          <w:szCs w:val="22"/>
        </w:rPr>
        <w:t xml:space="preserve"> </w:t>
      </w:r>
      <w:r w:rsidR="00492E88" w:rsidRPr="003B67FF">
        <w:rPr>
          <w:rFonts w:ascii="Arial" w:hAnsi="Arial" w:cs="Arial"/>
          <w:color w:val="C00000"/>
          <w:sz w:val="22"/>
          <w:szCs w:val="22"/>
        </w:rPr>
        <w:t>Sehr ungünstig sind die PESA-Fahrzeuge der Baureihe 632 mit mehreren Stufen am Durchgang zwischen den beiden Wagen.</w:t>
      </w:r>
    </w:p>
    <w:p w14:paraId="42474452" w14:textId="77777777" w:rsidR="005A10F6" w:rsidRPr="00751CD5" w:rsidRDefault="005A10F6" w:rsidP="00C10419">
      <w:pPr>
        <w:shd w:val="clear" w:color="auto" w:fill="FFFFFF"/>
        <w:rPr>
          <w:rFonts w:ascii="Arial" w:hAnsi="Arial" w:cs="Arial"/>
          <w:color w:val="000000"/>
          <w:sz w:val="22"/>
          <w:szCs w:val="22"/>
        </w:rPr>
      </w:pPr>
    </w:p>
    <w:p w14:paraId="4314CDF6" w14:textId="77777777" w:rsidR="005F6E01" w:rsidRPr="00751CD5" w:rsidRDefault="005F6E01" w:rsidP="005F6E01">
      <w:pPr>
        <w:shd w:val="clear" w:color="auto" w:fill="FFFFFF"/>
        <w:rPr>
          <w:rFonts w:ascii="Arial" w:hAnsi="Arial" w:cs="Arial"/>
          <w:color w:val="000000"/>
          <w:sz w:val="22"/>
          <w:szCs w:val="22"/>
          <w:u w:val="single"/>
        </w:rPr>
      </w:pPr>
      <w:r w:rsidRPr="00751CD5">
        <w:rPr>
          <w:rFonts w:ascii="Arial" w:hAnsi="Arial" w:cs="Arial"/>
          <w:color w:val="000000"/>
          <w:sz w:val="22"/>
          <w:szCs w:val="22"/>
          <w:u w:val="single"/>
        </w:rPr>
        <w:t>Problem Türöffnungs- und Türschließzeiten</w:t>
      </w:r>
    </w:p>
    <w:p w14:paraId="102E3DD9" w14:textId="77777777" w:rsidR="005F6E01" w:rsidRPr="00751CD5" w:rsidRDefault="005F6E01" w:rsidP="005F6E01">
      <w:pPr>
        <w:shd w:val="clear" w:color="auto" w:fill="FFFFFF"/>
        <w:rPr>
          <w:rFonts w:ascii="Arial" w:hAnsi="Arial" w:cs="Arial"/>
          <w:color w:val="000000"/>
          <w:sz w:val="22"/>
          <w:szCs w:val="22"/>
        </w:rPr>
      </w:pPr>
    </w:p>
    <w:p w14:paraId="59075B63" w14:textId="3FB50E96" w:rsidR="005F6E01" w:rsidRPr="00DF7303" w:rsidRDefault="008853F3" w:rsidP="005F6E01">
      <w:pPr>
        <w:shd w:val="clear" w:color="auto" w:fill="FFFFFF"/>
        <w:rPr>
          <w:rFonts w:ascii="Arial" w:hAnsi="Arial" w:cs="Arial"/>
          <w:color w:val="000000"/>
          <w:sz w:val="22"/>
          <w:szCs w:val="22"/>
        </w:rPr>
      </w:pPr>
      <w:r w:rsidRPr="00DF7303">
        <w:rPr>
          <w:rFonts w:ascii="Arial" w:hAnsi="Arial" w:cs="Arial"/>
          <w:color w:val="000000"/>
          <w:sz w:val="22"/>
          <w:szCs w:val="22"/>
        </w:rPr>
        <w:t>Bei der Eisenbahn wird zwischen „beweglicher Trittstufe“ unterhalb der Türschwelle und „Überfahrbrücke“ in annähernder Türschwellenhöhe unterschieden. Die Technischen Spezifikationen für Personen mit eingeschränkter Mobilität (</w:t>
      </w:r>
      <w:r w:rsidR="005F6E01" w:rsidRPr="00DF7303">
        <w:rPr>
          <w:rFonts w:ascii="Arial" w:hAnsi="Arial" w:cs="Arial"/>
          <w:color w:val="000000"/>
          <w:sz w:val="22"/>
          <w:szCs w:val="22"/>
        </w:rPr>
        <w:t>TSI PRM</w:t>
      </w:r>
      <w:r w:rsidRPr="00DF7303">
        <w:rPr>
          <w:rFonts w:ascii="Arial" w:hAnsi="Arial" w:cs="Arial"/>
          <w:color w:val="000000"/>
          <w:sz w:val="22"/>
          <w:szCs w:val="22"/>
        </w:rPr>
        <w:t xml:space="preserve">, </w:t>
      </w:r>
      <w:r w:rsidR="005F6E01" w:rsidRPr="00DF7303">
        <w:rPr>
          <w:rFonts w:ascii="Arial" w:hAnsi="Arial" w:cs="Arial"/>
          <w:color w:val="000000"/>
          <w:sz w:val="22"/>
          <w:szCs w:val="22"/>
        </w:rPr>
        <w:t xml:space="preserve">siehe Abschnitt </w:t>
      </w:r>
      <w:r w:rsidR="008C461D" w:rsidRPr="00DF7303">
        <w:rPr>
          <w:rFonts w:ascii="Arial" w:hAnsi="Arial" w:cs="Arial"/>
          <w:color w:val="000000"/>
          <w:sz w:val="22"/>
          <w:szCs w:val="22"/>
        </w:rPr>
        <w:t>3</w:t>
      </w:r>
      <w:r w:rsidR="005F6E01" w:rsidRPr="00DF7303">
        <w:rPr>
          <w:rFonts w:ascii="Arial" w:hAnsi="Arial" w:cs="Arial"/>
          <w:color w:val="000000"/>
          <w:sz w:val="22"/>
          <w:szCs w:val="22"/>
        </w:rPr>
        <w:t>.) schreib</w:t>
      </w:r>
      <w:r w:rsidRPr="00DF7303">
        <w:rPr>
          <w:rFonts w:ascii="Arial" w:hAnsi="Arial" w:cs="Arial"/>
          <w:color w:val="000000"/>
          <w:sz w:val="22"/>
          <w:szCs w:val="22"/>
        </w:rPr>
        <w:t>en</w:t>
      </w:r>
      <w:r w:rsidR="005F6E01" w:rsidRPr="00DF7303">
        <w:rPr>
          <w:rFonts w:ascii="Arial" w:hAnsi="Arial" w:cs="Arial"/>
          <w:color w:val="000000"/>
          <w:sz w:val="22"/>
          <w:szCs w:val="22"/>
        </w:rPr>
        <w:t xml:space="preserve"> im Abschnitt 4.2.2.12.1. vor: „Erst wenn die bewegliche Trittstufe oder die Überfahrbrücke vollständig ausgefahren sind, darf es für die Reisenden möglich sein, diese durch die Türöffnung zu passieren. Gleichermaßen darf die Trittstufe oder Überfahrbrücke erst eingefahren werden, wenn durch die Türöffnung ein </w:t>
      </w:r>
      <w:proofErr w:type="spellStart"/>
      <w:r w:rsidR="005F6E01" w:rsidRPr="00DF7303">
        <w:rPr>
          <w:rFonts w:ascii="Arial" w:hAnsi="Arial" w:cs="Arial"/>
          <w:color w:val="000000"/>
          <w:sz w:val="22"/>
          <w:szCs w:val="22"/>
        </w:rPr>
        <w:t>Ein</w:t>
      </w:r>
      <w:proofErr w:type="spellEnd"/>
      <w:r w:rsidR="005F6E01" w:rsidRPr="00DF7303">
        <w:rPr>
          <w:rFonts w:ascii="Arial" w:hAnsi="Arial" w:cs="Arial"/>
          <w:color w:val="000000"/>
          <w:sz w:val="22"/>
          <w:szCs w:val="22"/>
        </w:rPr>
        <w:t xml:space="preserve">- und Aussteigen der Reisenden nicht mehr möglich ist.“ Die technische Lösung dafür heißt TB 0 (Türblockierung bis zur Geschwindigkeit Null). Das Warten auf die Türfreigabe dauert etwa </w:t>
      </w:r>
      <w:r w:rsidR="009204C1" w:rsidRPr="00DF7303">
        <w:rPr>
          <w:rFonts w:ascii="Arial" w:hAnsi="Arial" w:cs="Arial"/>
          <w:color w:val="000000"/>
          <w:sz w:val="22"/>
          <w:szCs w:val="22"/>
        </w:rPr>
        <w:t>7</w:t>
      </w:r>
      <w:r w:rsidR="005F6E01" w:rsidRPr="00DF7303">
        <w:rPr>
          <w:rFonts w:ascii="Arial" w:hAnsi="Arial" w:cs="Arial"/>
          <w:color w:val="000000"/>
          <w:sz w:val="22"/>
          <w:szCs w:val="22"/>
        </w:rPr>
        <w:t xml:space="preserve"> Sekunden, der Türschließvorgang auf diese Weise </w:t>
      </w:r>
      <w:r w:rsidR="009204C1" w:rsidRPr="00DF7303">
        <w:rPr>
          <w:rFonts w:ascii="Arial" w:hAnsi="Arial" w:cs="Arial"/>
          <w:color w:val="000000"/>
          <w:sz w:val="22"/>
          <w:szCs w:val="22"/>
        </w:rPr>
        <w:t>9</w:t>
      </w:r>
      <w:r w:rsidR="005F6E01" w:rsidRPr="00DF7303">
        <w:rPr>
          <w:rFonts w:ascii="Arial" w:hAnsi="Arial" w:cs="Arial"/>
          <w:color w:val="000000"/>
          <w:sz w:val="22"/>
          <w:szCs w:val="22"/>
        </w:rPr>
        <w:t xml:space="preserve"> Sekunden, da mindestens 2 Sekunden vor Beginn des Schließvorgangs ein akustisches und visuelles Signal </w:t>
      </w:r>
      <w:r w:rsidR="005156A4" w:rsidRPr="00DF7303">
        <w:rPr>
          <w:rFonts w:ascii="Arial" w:hAnsi="Arial" w:cs="Arial"/>
          <w:color w:val="000000"/>
          <w:sz w:val="22"/>
          <w:szCs w:val="22"/>
        </w:rPr>
        <w:t xml:space="preserve">mit nervenden schrillen Pieptönen </w:t>
      </w:r>
      <w:r w:rsidR="005F6E01" w:rsidRPr="00DF7303">
        <w:rPr>
          <w:rFonts w:ascii="Arial" w:hAnsi="Arial" w:cs="Arial"/>
          <w:color w:val="000000"/>
          <w:sz w:val="22"/>
          <w:szCs w:val="22"/>
        </w:rPr>
        <w:t>beginnen muss und die Software des Zuges das vollendete Schließen zweifelsfrei festgestellt haben muss. Das</w:t>
      </w:r>
      <w:r w:rsidR="006C62EA" w:rsidRPr="00DF7303">
        <w:rPr>
          <w:rFonts w:ascii="Arial" w:hAnsi="Arial" w:cs="Arial"/>
          <w:color w:val="000000"/>
          <w:sz w:val="22"/>
          <w:szCs w:val="22"/>
        </w:rPr>
        <w:t xml:space="preserve"> wünschenswerte Schließen des Spalts zwischen Zug und Bahnsteigkante</w:t>
      </w:r>
      <w:r w:rsidR="005F6E01" w:rsidRPr="00DF7303">
        <w:rPr>
          <w:rFonts w:ascii="Arial" w:hAnsi="Arial" w:cs="Arial"/>
          <w:color w:val="000000"/>
          <w:sz w:val="22"/>
          <w:szCs w:val="22"/>
        </w:rPr>
        <w:t xml:space="preserve"> </w:t>
      </w:r>
      <w:r w:rsidR="006C62EA" w:rsidRPr="00DF7303">
        <w:rPr>
          <w:rFonts w:ascii="Arial" w:hAnsi="Arial" w:cs="Arial"/>
          <w:color w:val="000000"/>
          <w:sz w:val="22"/>
          <w:szCs w:val="22"/>
        </w:rPr>
        <w:t>führt dazu</w:t>
      </w:r>
      <w:r w:rsidR="005F6E01" w:rsidRPr="00DF7303">
        <w:rPr>
          <w:rFonts w:ascii="Arial" w:hAnsi="Arial" w:cs="Arial"/>
          <w:color w:val="000000"/>
          <w:sz w:val="22"/>
          <w:szCs w:val="22"/>
        </w:rPr>
        <w:t xml:space="preserve">, </w:t>
      </w:r>
      <w:r w:rsidR="006C62EA" w:rsidRPr="00DF7303">
        <w:rPr>
          <w:rFonts w:ascii="Arial" w:hAnsi="Arial" w:cs="Arial"/>
          <w:color w:val="000000"/>
          <w:sz w:val="22"/>
          <w:szCs w:val="22"/>
        </w:rPr>
        <w:t xml:space="preserve">dass </w:t>
      </w:r>
      <w:r w:rsidR="005F6E01" w:rsidRPr="00DF7303">
        <w:rPr>
          <w:rFonts w:ascii="Arial" w:hAnsi="Arial" w:cs="Arial"/>
          <w:color w:val="000000"/>
          <w:sz w:val="22"/>
          <w:szCs w:val="22"/>
        </w:rPr>
        <w:t xml:space="preserve">jeder Halt um </w:t>
      </w:r>
      <w:r w:rsidR="009204C1" w:rsidRPr="00DF7303">
        <w:rPr>
          <w:rFonts w:ascii="Arial" w:hAnsi="Arial" w:cs="Arial"/>
          <w:color w:val="000000"/>
          <w:sz w:val="22"/>
          <w:szCs w:val="22"/>
        </w:rPr>
        <w:t>eine Viertelminute</w:t>
      </w:r>
      <w:r w:rsidR="005F6E01" w:rsidRPr="00DF7303">
        <w:rPr>
          <w:rFonts w:ascii="Arial" w:hAnsi="Arial" w:cs="Arial"/>
          <w:color w:val="000000"/>
          <w:sz w:val="22"/>
          <w:szCs w:val="22"/>
        </w:rPr>
        <w:t xml:space="preserve"> gegenüber der notwendigen Haltezeit </w:t>
      </w:r>
      <w:r w:rsidRPr="00DF7303">
        <w:rPr>
          <w:rFonts w:ascii="Arial" w:hAnsi="Arial" w:cs="Arial"/>
          <w:color w:val="000000"/>
          <w:sz w:val="22"/>
          <w:szCs w:val="22"/>
        </w:rPr>
        <w:t>ausgedehnt</w:t>
      </w:r>
      <w:r w:rsidR="005F6E01" w:rsidRPr="00DF7303">
        <w:rPr>
          <w:rFonts w:ascii="Arial" w:hAnsi="Arial" w:cs="Arial"/>
          <w:color w:val="000000"/>
          <w:sz w:val="22"/>
          <w:szCs w:val="22"/>
        </w:rPr>
        <w:t xml:space="preserve">, die Fahrtdauer entsprechend </w:t>
      </w:r>
      <w:r w:rsidRPr="00DF7303">
        <w:rPr>
          <w:rFonts w:ascii="Arial" w:hAnsi="Arial" w:cs="Arial"/>
          <w:color w:val="000000"/>
          <w:sz w:val="22"/>
          <w:szCs w:val="22"/>
        </w:rPr>
        <w:t xml:space="preserve">der Haltehäufigkeit </w:t>
      </w:r>
      <w:r w:rsidR="005F6E01" w:rsidRPr="00DF7303">
        <w:rPr>
          <w:rFonts w:ascii="Arial" w:hAnsi="Arial" w:cs="Arial"/>
          <w:color w:val="000000"/>
          <w:sz w:val="22"/>
          <w:szCs w:val="22"/>
        </w:rPr>
        <w:t>verlängert und die Strecken</w:t>
      </w:r>
      <w:r w:rsidRPr="00DF7303">
        <w:rPr>
          <w:rFonts w:ascii="Arial" w:hAnsi="Arial" w:cs="Arial"/>
          <w:color w:val="000000"/>
          <w:sz w:val="22"/>
          <w:szCs w:val="22"/>
        </w:rPr>
        <w:t>durchlassfähigkeit</w:t>
      </w:r>
      <w:r w:rsidR="005F6E01" w:rsidRPr="00DF7303">
        <w:rPr>
          <w:rFonts w:ascii="Arial" w:hAnsi="Arial" w:cs="Arial"/>
          <w:color w:val="000000"/>
          <w:sz w:val="22"/>
          <w:szCs w:val="22"/>
        </w:rPr>
        <w:t xml:space="preserve"> verringert</w:t>
      </w:r>
      <w:r w:rsidR="006C62EA" w:rsidRPr="00DF7303">
        <w:rPr>
          <w:rFonts w:ascii="Arial" w:hAnsi="Arial" w:cs="Arial"/>
          <w:color w:val="000000"/>
          <w:sz w:val="22"/>
          <w:szCs w:val="22"/>
        </w:rPr>
        <w:t xml:space="preserve"> w</w:t>
      </w:r>
      <w:r w:rsidR="008C461D" w:rsidRPr="00DF7303">
        <w:rPr>
          <w:rFonts w:ascii="Arial" w:hAnsi="Arial" w:cs="Arial"/>
          <w:color w:val="000000"/>
          <w:sz w:val="22"/>
          <w:szCs w:val="22"/>
        </w:rPr>
        <w:t>e</w:t>
      </w:r>
      <w:r w:rsidR="006C62EA" w:rsidRPr="00DF7303">
        <w:rPr>
          <w:rFonts w:ascii="Arial" w:hAnsi="Arial" w:cs="Arial"/>
          <w:color w:val="000000"/>
          <w:sz w:val="22"/>
          <w:szCs w:val="22"/>
        </w:rPr>
        <w:t>rd</w:t>
      </w:r>
      <w:r w:rsidR="008C461D" w:rsidRPr="00DF7303">
        <w:rPr>
          <w:rFonts w:ascii="Arial" w:hAnsi="Arial" w:cs="Arial"/>
          <w:color w:val="000000"/>
          <w:sz w:val="22"/>
          <w:szCs w:val="22"/>
        </w:rPr>
        <w:t>en</w:t>
      </w:r>
      <w:r w:rsidR="005F6E01" w:rsidRPr="00DF7303">
        <w:rPr>
          <w:rFonts w:ascii="Arial" w:hAnsi="Arial" w:cs="Arial"/>
          <w:color w:val="000000"/>
          <w:sz w:val="22"/>
          <w:szCs w:val="22"/>
        </w:rPr>
        <w:t>.</w:t>
      </w:r>
      <w:r w:rsidR="006C62EA" w:rsidRPr="00DF7303">
        <w:rPr>
          <w:rFonts w:ascii="Arial" w:hAnsi="Arial" w:cs="Arial"/>
          <w:color w:val="000000"/>
          <w:sz w:val="22"/>
          <w:szCs w:val="22"/>
        </w:rPr>
        <w:t xml:space="preserve"> Das trifft für die in Berlin weit verbreiteten Regionaltriebzüge der Baureihen 442 und 445 zu.</w:t>
      </w:r>
    </w:p>
    <w:p w14:paraId="0A49CF97" w14:textId="77777777" w:rsidR="005F6E01" w:rsidRPr="00751CD5" w:rsidRDefault="005F6E01" w:rsidP="005F6E01">
      <w:pPr>
        <w:shd w:val="clear" w:color="auto" w:fill="FFFFFF"/>
        <w:rPr>
          <w:rFonts w:ascii="Arial" w:hAnsi="Arial" w:cs="Arial"/>
          <w:color w:val="000000"/>
          <w:sz w:val="22"/>
          <w:szCs w:val="22"/>
        </w:rPr>
      </w:pPr>
    </w:p>
    <w:p w14:paraId="4CAD998A" w14:textId="5E1D20A7" w:rsidR="005F6E01" w:rsidRPr="00751CD5" w:rsidRDefault="005F6E01" w:rsidP="005F6E01">
      <w:pPr>
        <w:shd w:val="clear" w:color="auto" w:fill="FFFFFF"/>
        <w:rPr>
          <w:rFonts w:ascii="Arial" w:hAnsi="Arial" w:cs="Arial"/>
          <w:color w:val="000000"/>
          <w:sz w:val="22"/>
          <w:szCs w:val="22"/>
        </w:rPr>
      </w:pPr>
      <w:r w:rsidRPr="00751CD5">
        <w:rPr>
          <w:rFonts w:ascii="Arial" w:hAnsi="Arial" w:cs="Arial"/>
          <w:color w:val="000000"/>
          <w:sz w:val="22"/>
          <w:szCs w:val="22"/>
        </w:rPr>
        <w:t>Hier stellt die vermeintlich höhere Sicherheit für mobilitätseingeschränkte Personen ein großes Hemmnis für einen attraktiven und leistungsfähigen Schienenverkehr dar. Bei Fahrzeugen älterer Bauart</w:t>
      </w:r>
      <w:r w:rsidR="00D26283">
        <w:rPr>
          <w:rFonts w:ascii="Arial" w:hAnsi="Arial" w:cs="Arial"/>
          <w:color w:val="000000"/>
          <w:sz w:val="22"/>
          <w:szCs w:val="22"/>
        </w:rPr>
        <w:t xml:space="preserve">, </w:t>
      </w:r>
      <w:r w:rsidR="00D26283" w:rsidRPr="003B67FF">
        <w:rPr>
          <w:rFonts w:ascii="Arial" w:hAnsi="Arial" w:cs="Arial"/>
          <w:color w:val="C00000"/>
          <w:sz w:val="22"/>
          <w:szCs w:val="22"/>
        </w:rPr>
        <w:t>im Ausland auch bei neueren Fahrzeugen</w:t>
      </w:r>
      <w:r w:rsidR="00D26283">
        <w:rPr>
          <w:rFonts w:ascii="Arial" w:hAnsi="Arial" w:cs="Arial"/>
          <w:color w:val="000000"/>
          <w:sz w:val="22"/>
          <w:szCs w:val="22"/>
        </w:rPr>
        <w:t>,</w:t>
      </w:r>
      <w:r w:rsidRPr="00751CD5">
        <w:rPr>
          <w:rFonts w:ascii="Arial" w:hAnsi="Arial" w:cs="Arial"/>
          <w:color w:val="000000"/>
          <w:sz w:val="22"/>
          <w:szCs w:val="22"/>
        </w:rPr>
        <w:t xml:space="preserve"> lassen sich die Türen schon öffnen, wenn der Triebfahrzeugführer sie freigegeben hat und der Zug noch langsam ausrollt. Unfälle deswegen sind nicht bekannt. Die fortschreitende Erneuerung des Fahrzeugparks der Regionalbahn</w:t>
      </w:r>
      <w:r w:rsidR="008C461D" w:rsidRPr="00751CD5">
        <w:rPr>
          <w:rFonts w:ascii="Arial" w:hAnsi="Arial" w:cs="Arial"/>
          <w:color w:val="000000"/>
          <w:sz w:val="22"/>
          <w:szCs w:val="22"/>
        </w:rPr>
        <w:t>en</w:t>
      </w:r>
      <w:r w:rsidRPr="00751CD5">
        <w:rPr>
          <w:rFonts w:ascii="Arial" w:hAnsi="Arial" w:cs="Arial"/>
          <w:color w:val="000000"/>
          <w:sz w:val="22"/>
          <w:szCs w:val="22"/>
        </w:rPr>
        <w:t xml:space="preserve"> wird zu weiteren unattraktiven Wartezeiten und Kapazitätsverminderungen führen, wenn diese fragwürdige Forderung beibehalten wird. </w:t>
      </w:r>
    </w:p>
    <w:p w14:paraId="3AE81A20" w14:textId="77777777" w:rsidR="005F6E01" w:rsidRPr="00751CD5" w:rsidRDefault="005F6E01" w:rsidP="005F6E01">
      <w:pPr>
        <w:shd w:val="clear" w:color="auto" w:fill="FFFFFF"/>
        <w:rPr>
          <w:rFonts w:ascii="Arial" w:hAnsi="Arial" w:cs="Arial"/>
          <w:color w:val="000000"/>
          <w:sz w:val="22"/>
          <w:szCs w:val="22"/>
        </w:rPr>
      </w:pPr>
    </w:p>
    <w:p w14:paraId="753F130A" w14:textId="3DBE6BB8" w:rsidR="005F6E01" w:rsidRPr="00DF7303" w:rsidRDefault="005F6E01" w:rsidP="005F6E01">
      <w:pPr>
        <w:shd w:val="clear" w:color="auto" w:fill="FFFFFF"/>
        <w:rPr>
          <w:rFonts w:ascii="Arial" w:hAnsi="Arial" w:cs="Arial"/>
          <w:color w:val="000000"/>
          <w:sz w:val="22"/>
          <w:szCs w:val="22"/>
        </w:rPr>
      </w:pPr>
      <w:r w:rsidRPr="00751CD5">
        <w:rPr>
          <w:rFonts w:ascii="Arial" w:hAnsi="Arial" w:cs="Arial"/>
          <w:color w:val="000000"/>
          <w:sz w:val="22"/>
          <w:szCs w:val="22"/>
        </w:rPr>
        <w:t xml:space="preserve">Überlegungen, die negativen Wirkungen der langen Türöffnungs- und Türschließzeiten abzumildern, gehen in die Richtung, die </w:t>
      </w:r>
      <w:r w:rsidRPr="00751CD5">
        <w:rPr>
          <w:rFonts w:ascii="Arial" w:hAnsi="Arial" w:cs="Arial"/>
          <w:color w:val="000000"/>
          <w:sz w:val="22"/>
          <w:szCs w:val="22"/>
          <w:u w:val="single"/>
        </w:rPr>
        <w:t>Türen</w:t>
      </w:r>
      <w:r w:rsidRPr="00751CD5">
        <w:rPr>
          <w:rFonts w:ascii="Arial" w:hAnsi="Arial" w:cs="Arial"/>
          <w:color w:val="000000"/>
          <w:sz w:val="22"/>
          <w:szCs w:val="22"/>
        </w:rPr>
        <w:t xml:space="preserve"> zu </w:t>
      </w:r>
      <w:r w:rsidRPr="00751CD5">
        <w:rPr>
          <w:rFonts w:ascii="Arial" w:hAnsi="Arial" w:cs="Arial"/>
          <w:color w:val="000000"/>
          <w:sz w:val="22"/>
          <w:szCs w:val="22"/>
          <w:u w:val="single"/>
        </w:rPr>
        <w:t>spezialisieren</w:t>
      </w:r>
      <w:r w:rsidRPr="00751CD5">
        <w:rPr>
          <w:rFonts w:ascii="Arial" w:hAnsi="Arial" w:cs="Arial"/>
          <w:color w:val="000000"/>
          <w:sz w:val="22"/>
          <w:szCs w:val="22"/>
        </w:rPr>
        <w:t>: nur bestimmte Türen, z. B. an den Rollstuhlplätzen, übereinstimmend mit der TSI PRM zu gestalten, die meisten aber ohne Überfahrbrücken und möglichst ohne Türblockierung. Das wäre gleichzeitig ein Beitrag, die hohe Störanfälligkeit der Schiebetritte und Überfahrbrücken bei Schnee, Eis und Hitze einzugrenzen und so eine Ursache für Verspätungen und das Absperren von Türen zu beseitigen.</w:t>
      </w:r>
      <w:r w:rsidR="006C62EA" w:rsidRPr="00751CD5">
        <w:rPr>
          <w:rFonts w:ascii="Arial" w:hAnsi="Arial" w:cs="Arial"/>
          <w:color w:val="000000"/>
          <w:sz w:val="22"/>
          <w:szCs w:val="22"/>
        </w:rPr>
        <w:t xml:space="preserve"> Die Wagen mit Rollstuhlplätzen müssten dann immer an derselben Stelle im Zugverband laufen</w:t>
      </w:r>
      <w:r w:rsidR="00B60505">
        <w:rPr>
          <w:rFonts w:ascii="Arial" w:hAnsi="Arial" w:cs="Arial"/>
          <w:color w:val="000000"/>
          <w:sz w:val="22"/>
          <w:szCs w:val="22"/>
        </w:rPr>
        <w:t xml:space="preserve">, </w:t>
      </w:r>
      <w:r w:rsidR="00B60505" w:rsidRPr="003B67FF">
        <w:rPr>
          <w:rFonts w:ascii="Arial" w:hAnsi="Arial" w:cs="Arial"/>
          <w:color w:val="C00000"/>
          <w:sz w:val="22"/>
          <w:szCs w:val="22"/>
        </w:rPr>
        <w:t>zweckmäßigerweise in der Nähe des Führerstands, falls doch mal Hilfe benötigt wird</w:t>
      </w:r>
      <w:r w:rsidR="006C62EA" w:rsidRPr="003B67FF">
        <w:rPr>
          <w:rFonts w:ascii="Arial" w:hAnsi="Arial" w:cs="Arial"/>
          <w:color w:val="C00000"/>
          <w:sz w:val="22"/>
          <w:szCs w:val="22"/>
        </w:rPr>
        <w:t>.</w:t>
      </w:r>
      <w:r w:rsidRPr="00751CD5">
        <w:rPr>
          <w:rFonts w:ascii="Arial" w:hAnsi="Arial" w:cs="Arial"/>
          <w:color w:val="000000"/>
          <w:sz w:val="22"/>
          <w:szCs w:val="22"/>
        </w:rPr>
        <w:t xml:space="preserve"> Allerdings würden damit die Vorteile der Stufen- und Spaltfreiheit für alle </w:t>
      </w:r>
      <w:r w:rsidR="00E129A6" w:rsidRPr="00DF7303">
        <w:rPr>
          <w:rFonts w:ascii="Arial" w:hAnsi="Arial" w:cs="Arial"/>
          <w:color w:val="000000"/>
          <w:sz w:val="22"/>
          <w:szCs w:val="22"/>
        </w:rPr>
        <w:t>stark eingeschränkt</w:t>
      </w:r>
      <w:r w:rsidRPr="00DF7303">
        <w:rPr>
          <w:rFonts w:ascii="Arial" w:hAnsi="Arial" w:cs="Arial"/>
          <w:color w:val="000000"/>
          <w:sz w:val="22"/>
          <w:szCs w:val="22"/>
        </w:rPr>
        <w:t>.</w:t>
      </w:r>
    </w:p>
    <w:p w14:paraId="0FCA6989" w14:textId="77777777" w:rsidR="005F6E01" w:rsidRPr="00751CD5" w:rsidRDefault="005F6E01" w:rsidP="005F6E01">
      <w:pPr>
        <w:shd w:val="clear" w:color="auto" w:fill="FFFFFF"/>
        <w:rPr>
          <w:rFonts w:ascii="Arial" w:hAnsi="Arial" w:cs="Arial"/>
          <w:color w:val="000000"/>
          <w:sz w:val="22"/>
          <w:szCs w:val="22"/>
        </w:rPr>
      </w:pPr>
    </w:p>
    <w:p w14:paraId="633F6CD5" w14:textId="77777777" w:rsidR="005F6E01" w:rsidRPr="00751CD5" w:rsidRDefault="005F6E01" w:rsidP="005F6E01">
      <w:pPr>
        <w:shd w:val="clear" w:color="auto" w:fill="FFFFFF"/>
        <w:rPr>
          <w:rFonts w:ascii="Arial" w:hAnsi="Arial" w:cs="Arial"/>
          <w:color w:val="000000"/>
          <w:sz w:val="22"/>
          <w:szCs w:val="22"/>
        </w:rPr>
      </w:pPr>
      <w:r w:rsidRPr="00751CD5">
        <w:rPr>
          <w:rFonts w:ascii="Arial" w:hAnsi="Arial" w:cs="Arial"/>
          <w:color w:val="000000"/>
          <w:sz w:val="22"/>
          <w:szCs w:val="22"/>
        </w:rPr>
        <w:lastRenderedPageBreak/>
        <w:t xml:space="preserve">Die andernorts angewandte Möglichkeit, einen kurzen Abschnitt des Bahnsteigs auf die Einstiegshöhe der Fahrzeuge zu bringen, damit wenigstens eine Tür </w:t>
      </w:r>
      <w:r w:rsidR="006C62EA" w:rsidRPr="00751CD5">
        <w:rPr>
          <w:rFonts w:ascii="Arial" w:hAnsi="Arial" w:cs="Arial"/>
          <w:color w:val="000000"/>
          <w:sz w:val="22"/>
          <w:szCs w:val="22"/>
        </w:rPr>
        <w:t xml:space="preserve">oder ein Wagen </w:t>
      </w:r>
      <w:r w:rsidRPr="00751CD5">
        <w:rPr>
          <w:rFonts w:ascii="Arial" w:hAnsi="Arial" w:cs="Arial"/>
          <w:color w:val="000000"/>
          <w:sz w:val="22"/>
          <w:szCs w:val="22"/>
        </w:rPr>
        <w:t>stufenfrei zugänglich ist, wäre nur einsetzbar, wenn alle Züge die gleiche Länge und die gleiche Zusammen</w:t>
      </w:r>
      <w:r w:rsidR="00787802" w:rsidRPr="00751CD5">
        <w:rPr>
          <w:rFonts w:ascii="Arial" w:hAnsi="Arial" w:cs="Arial"/>
          <w:color w:val="000000"/>
          <w:sz w:val="22"/>
          <w:szCs w:val="22"/>
        </w:rPr>
        <w:t>setz</w:t>
      </w:r>
      <w:r w:rsidRPr="00751CD5">
        <w:rPr>
          <w:rFonts w:ascii="Arial" w:hAnsi="Arial" w:cs="Arial"/>
          <w:color w:val="000000"/>
          <w:sz w:val="22"/>
          <w:szCs w:val="22"/>
        </w:rPr>
        <w:t xml:space="preserve">ung hätten. In Berlin müssten dazu Bahnsteigabschnitte abgesenkt werden; das ist schwer durchführbar.  </w:t>
      </w:r>
    </w:p>
    <w:p w14:paraId="133F0CD6" w14:textId="77777777" w:rsidR="005F6E01" w:rsidRPr="00751CD5" w:rsidRDefault="005F6E01" w:rsidP="00C10419">
      <w:pPr>
        <w:shd w:val="clear" w:color="auto" w:fill="FFFFFF"/>
        <w:rPr>
          <w:rFonts w:ascii="Arial" w:hAnsi="Arial" w:cs="Arial"/>
          <w:color w:val="000000"/>
          <w:sz w:val="22"/>
          <w:szCs w:val="22"/>
        </w:rPr>
      </w:pPr>
    </w:p>
    <w:p w14:paraId="74DC1EF8" w14:textId="77777777" w:rsidR="00020DE4" w:rsidRPr="00751CD5" w:rsidRDefault="00020DE4" w:rsidP="00C10419">
      <w:pPr>
        <w:shd w:val="clear" w:color="auto" w:fill="FFFFFF"/>
        <w:rPr>
          <w:rFonts w:ascii="Arial" w:hAnsi="Arial" w:cs="Arial"/>
          <w:b/>
          <w:color w:val="000000"/>
          <w:sz w:val="22"/>
          <w:szCs w:val="22"/>
        </w:rPr>
      </w:pPr>
      <w:r w:rsidRPr="00751CD5">
        <w:rPr>
          <w:rFonts w:ascii="Arial" w:hAnsi="Arial" w:cs="Arial"/>
          <w:b/>
          <w:color w:val="000000"/>
          <w:sz w:val="22"/>
          <w:szCs w:val="22"/>
        </w:rPr>
        <w:t>S-Bahn</w:t>
      </w:r>
    </w:p>
    <w:p w14:paraId="3B9CF6E5" w14:textId="77777777" w:rsidR="00020DE4" w:rsidRPr="00751CD5" w:rsidRDefault="00020DE4" w:rsidP="00C10419">
      <w:pPr>
        <w:shd w:val="clear" w:color="auto" w:fill="FFFFFF"/>
        <w:rPr>
          <w:rFonts w:ascii="Arial" w:hAnsi="Arial" w:cs="Arial"/>
          <w:color w:val="000000"/>
          <w:sz w:val="22"/>
          <w:szCs w:val="22"/>
        </w:rPr>
      </w:pPr>
    </w:p>
    <w:p w14:paraId="4D5DC286" w14:textId="443C58AC" w:rsidR="00625074" w:rsidRPr="003B67FF" w:rsidRDefault="005C1DD2" w:rsidP="00C10419">
      <w:pPr>
        <w:shd w:val="clear" w:color="auto" w:fill="FFFFFF"/>
        <w:rPr>
          <w:rFonts w:ascii="Arial" w:hAnsi="Arial" w:cs="Arial"/>
          <w:color w:val="C00000"/>
          <w:sz w:val="22"/>
          <w:szCs w:val="22"/>
        </w:rPr>
      </w:pPr>
      <w:r w:rsidRPr="00751CD5">
        <w:rPr>
          <w:rFonts w:ascii="Arial" w:hAnsi="Arial" w:cs="Arial"/>
          <w:color w:val="000000"/>
          <w:sz w:val="22"/>
          <w:szCs w:val="22"/>
        </w:rPr>
        <w:t xml:space="preserve">Von den 132 S-Bahn-Stationen </w:t>
      </w:r>
      <w:r w:rsidR="00214D55" w:rsidRPr="003B67FF">
        <w:rPr>
          <w:rFonts w:ascii="Arial" w:hAnsi="Arial" w:cs="Arial"/>
          <w:color w:val="C00000"/>
          <w:sz w:val="22"/>
          <w:szCs w:val="22"/>
        </w:rPr>
        <w:t>auf Berliner Stadtgebiet</w:t>
      </w:r>
      <w:r w:rsidR="00214D55">
        <w:rPr>
          <w:rFonts w:ascii="Arial" w:hAnsi="Arial" w:cs="Arial"/>
          <w:color w:val="000000"/>
          <w:sz w:val="22"/>
          <w:szCs w:val="22"/>
        </w:rPr>
        <w:t xml:space="preserve"> </w:t>
      </w:r>
      <w:r w:rsidRPr="00751CD5">
        <w:rPr>
          <w:rFonts w:ascii="Arial" w:hAnsi="Arial" w:cs="Arial"/>
          <w:color w:val="000000"/>
          <w:sz w:val="22"/>
          <w:szCs w:val="22"/>
        </w:rPr>
        <w:t xml:space="preserve">sind </w:t>
      </w:r>
      <w:r w:rsidR="00CE192C" w:rsidRPr="00751CD5">
        <w:rPr>
          <w:rFonts w:ascii="Arial" w:hAnsi="Arial" w:cs="Arial"/>
          <w:color w:val="000000"/>
          <w:sz w:val="22"/>
          <w:szCs w:val="22"/>
        </w:rPr>
        <w:t>nur 13</w:t>
      </w:r>
      <w:r w:rsidRPr="00751CD5">
        <w:rPr>
          <w:rFonts w:ascii="Arial" w:hAnsi="Arial" w:cs="Arial"/>
          <w:color w:val="000000"/>
          <w:sz w:val="22"/>
          <w:szCs w:val="22"/>
        </w:rPr>
        <w:t xml:space="preserve"> vollkommen stufenfrei </w:t>
      </w:r>
      <w:r w:rsidR="008F2F2D" w:rsidRPr="003B67FF">
        <w:rPr>
          <w:rFonts w:ascii="Arial" w:hAnsi="Arial" w:cs="Arial"/>
          <w:color w:val="C00000"/>
          <w:sz w:val="22"/>
          <w:szCs w:val="22"/>
        </w:rPr>
        <w:t>ebenerdig oder</w:t>
      </w:r>
      <w:r w:rsidR="008F2F2D">
        <w:rPr>
          <w:rFonts w:ascii="Arial" w:hAnsi="Arial" w:cs="Arial"/>
          <w:color w:val="000000"/>
          <w:sz w:val="22"/>
          <w:szCs w:val="22"/>
        </w:rPr>
        <w:t xml:space="preserve"> </w:t>
      </w:r>
      <w:r w:rsidR="00F46655" w:rsidRPr="00751CD5">
        <w:rPr>
          <w:rFonts w:ascii="Arial" w:hAnsi="Arial" w:cs="Arial"/>
          <w:color w:val="000000"/>
          <w:sz w:val="22"/>
          <w:szCs w:val="22"/>
        </w:rPr>
        <w:t>über</w:t>
      </w:r>
      <w:r w:rsidRPr="00751CD5">
        <w:rPr>
          <w:rFonts w:ascii="Arial" w:hAnsi="Arial" w:cs="Arial"/>
          <w:color w:val="000000"/>
          <w:sz w:val="22"/>
          <w:szCs w:val="22"/>
        </w:rPr>
        <w:t xml:space="preserve"> Rampen </w:t>
      </w:r>
      <w:r w:rsidR="00F46655" w:rsidRPr="00751CD5">
        <w:rPr>
          <w:rFonts w:ascii="Arial" w:hAnsi="Arial" w:cs="Arial"/>
          <w:color w:val="000000"/>
          <w:sz w:val="22"/>
          <w:szCs w:val="22"/>
          <w:u w:val="single"/>
        </w:rPr>
        <w:t>zugänglich</w:t>
      </w:r>
      <w:r w:rsidRPr="00751CD5">
        <w:rPr>
          <w:rFonts w:ascii="Arial" w:hAnsi="Arial" w:cs="Arial"/>
          <w:color w:val="000000"/>
          <w:sz w:val="22"/>
          <w:szCs w:val="22"/>
        </w:rPr>
        <w:t xml:space="preserve"> und </w:t>
      </w:r>
      <w:r w:rsidR="00CE192C" w:rsidRPr="00751CD5">
        <w:rPr>
          <w:rFonts w:ascii="Arial" w:hAnsi="Arial" w:cs="Arial"/>
          <w:color w:val="000000"/>
          <w:sz w:val="22"/>
          <w:szCs w:val="22"/>
        </w:rPr>
        <w:t>113</w:t>
      </w:r>
      <w:r w:rsidRPr="00751CD5">
        <w:rPr>
          <w:rFonts w:ascii="Arial" w:hAnsi="Arial" w:cs="Arial"/>
          <w:color w:val="000000"/>
          <w:sz w:val="22"/>
          <w:szCs w:val="22"/>
        </w:rPr>
        <w:t xml:space="preserve"> mit Aufzügen</w:t>
      </w:r>
      <w:r w:rsidR="00EE3C91">
        <w:rPr>
          <w:rFonts w:ascii="Arial" w:hAnsi="Arial" w:cs="Arial"/>
          <w:color w:val="000000"/>
          <w:sz w:val="22"/>
          <w:szCs w:val="22"/>
        </w:rPr>
        <w:t>.</w:t>
      </w:r>
      <w:r w:rsidRPr="00751CD5">
        <w:rPr>
          <w:rFonts w:ascii="Arial" w:hAnsi="Arial" w:cs="Arial"/>
          <w:color w:val="000000"/>
          <w:sz w:val="22"/>
          <w:szCs w:val="22"/>
        </w:rPr>
        <w:t xml:space="preserve"> </w:t>
      </w:r>
      <w:r w:rsidR="008F2F2D" w:rsidRPr="003B67FF">
        <w:rPr>
          <w:rFonts w:ascii="Arial" w:hAnsi="Arial" w:cs="Arial"/>
          <w:color w:val="C00000"/>
          <w:sz w:val="22"/>
          <w:szCs w:val="22"/>
        </w:rPr>
        <w:t xml:space="preserve">Seit 2016 gibt es </w:t>
      </w:r>
      <w:r w:rsidR="00EE3C91" w:rsidRPr="003B67FF">
        <w:rPr>
          <w:rFonts w:ascii="Arial" w:hAnsi="Arial" w:cs="Arial"/>
          <w:color w:val="C00000"/>
          <w:sz w:val="22"/>
          <w:szCs w:val="22"/>
        </w:rPr>
        <w:t xml:space="preserve">hierbei </w:t>
      </w:r>
      <w:r w:rsidR="008F2F2D" w:rsidRPr="003B67FF">
        <w:rPr>
          <w:rFonts w:ascii="Arial" w:hAnsi="Arial" w:cs="Arial"/>
          <w:color w:val="C00000"/>
          <w:sz w:val="22"/>
          <w:szCs w:val="22"/>
        </w:rPr>
        <w:t xml:space="preserve">keinen Fortschritt. </w:t>
      </w:r>
      <w:r w:rsidR="0099442F" w:rsidRPr="003B67FF">
        <w:rPr>
          <w:rFonts w:ascii="Arial" w:hAnsi="Arial" w:cs="Arial"/>
          <w:color w:val="C00000"/>
          <w:sz w:val="22"/>
          <w:szCs w:val="22"/>
        </w:rPr>
        <w:t xml:space="preserve">Marienfelde hat im Rahmen des Wiederaufbaus der Dresdner Bahn eine Perspektive. </w:t>
      </w:r>
      <w:r w:rsidR="00625074" w:rsidRPr="003B67FF">
        <w:rPr>
          <w:rFonts w:ascii="Arial" w:hAnsi="Arial" w:cs="Arial"/>
          <w:color w:val="C00000"/>
          <w:sz w:val="22"/>
          <w:szCs w:val="22"/>
        </w:rPr>
        <w:t xml:space="preserve">Zu </w:t>
      </w:r>
      <w:proofErr w:type="spellStart"/>
      <w:r w:rsidR="0099442F" w:rsidRPr="003B67FF">
        <w:rPr>
          <w:rFonts w:ascii="Arial" w:hAnsi="Arial" w:cs="Arial"/>
          <w:color w:val="C00000"/>
          <w:sz w:val="22"/>
          <w:szCs w:val="22"/>
        </w:rPr>
        <w:t>Nöldnerplatz</w:t>
      </w:r>
      <w:proofErr w:type="spellEnd"/>
      <w:r w:rsidR="0099442F" w:rsidRPr="003B67FF">
        <w:rPr>
          <w:rFonts w:ascii="Arial" w:hAnsi="Arial" w:cs="Arial"/>
          <w:color w:val="C00000"/>
          <w:sz w:val="22"/>
          <w:szCs w:val="22"/>
        </w:rPr>
        <w:t xml:space="preserve">, </w:t>
      </w:r>
      <w:proofErr w:type="spellStart"/>
      <w:r w:rsidR="0099442F" w:rsidRPr="003B67FF">
        <w:rPr>
          <w:rFonts w:ascii="Arial" w:hAnsi="Arial" w:cs="Arial"/>
          <w:color w:val="C00000"/>
          <w:sz w:val="22"/>
          <w:szCs w:val="22"/>
        </w:rPr>
        <w:t>Gehrenseestraße</w:t>
      </w:r>
      <w:proofErr w:type="spellEnd"/>
      <w:r w:rsidR="0099442F" w:rsidRPr="003B67FF">
        <w:rPr>
          <w:rFonts w:ascii="Arial" w:hAnsi="Arial" w:cs="Arial"/>
          <w:color w:val="C00000"/>
          <w:sz w:val="22"/>
          <w:szCs w:val="22"/>
        </w:rPr>
        <w:t xml:space="preserve">, Hirschgarten, </w:t>
      </w:r>
      <w:proofErr w:type="spellStart"/>
      <w:r w:rsidR="0099442F" w:rsidRPr="003B67FF">
        <w:rPr>
          <w:rFonts w:ascii="Arial" w:hAnsi="Arial" w:cs="Arial"/>
          <w:color w:val="C00000"/>
          <w:sz w:val="22"/>
          <w:szCs w:val="22"/>
        </w:rPr>
        <w:t>Wilhelmshagen</w:t>
      </w:r>
      <w:proofErr w:type="spellEnd"/>
      <w:r w:rsidR="0099442F" w:rsidRPr="003B67FF">
        <w:rPr>
          <w:rFonts w:ascii="Arial" w:hAnsi="Arial" w:cs="Arial"/>
          <w:color w:val="C00000"/>
          <w:sz w:val="22"/>
          <w:szCs w:val="22"/>
        </w:rPr>
        <w:t xml:space="preserve"> und Karl-Bonhoeffer Nervenklinik </w:t>
      </w:r>
      <w:r w:rsidR="00625074" w:rsidRPr="003B67FF">
        <w:rPr>
          <w:rFonts w:ascii="Arial" w:hAnsi="Arial" w:cs="Arial"/>
          <w:color w:val="C00000"/>
          <w:sz w:val="22"/>
          <w:szCs w:val="22"/>
        </w:rPr>
        <w:t>sind keine Umbautermine bekannt</w:t>
      </w:r>
      <w:r w:rsidR="00D21F8E" w:rsidRPr="003B67FF">
        <w:rPr>
          <w:rFonts w:ascii="Arial" w:hAnsi="Arial" w:cs="Arial"/>
          <w:color w:val="C00000"/>
          <w:sz w:val="22"/>
          <w:szCs w:val="22"/>
        </w:rPr>
        <w:t xml:space="preserve"> und im Nahverkehrsplan keine Aussagen enthalten</w:t>
      </w:r>
      <w:r w:rsidR="00625074" w:rsidRPr="003B67FF">
        <w:rPr>
          <w:rFonts w:ascii="Arial" w:hAnsi="Arial" w:cs="Arial"/>
          <w:color w:val="C00000"/>
          <w:sz w:val="22"/>
          <w:szCs w:val="22"/>
        </w:rPr>
        <w:t>.</w:t>
      </w:r>
      <w:r w:rsidR="0099442F" w:rsidRPr="003B67FF">
        <w:rPr>
          <w:rFonts w:ascii="Arial" w:hAnsi="Arial" w:cs="Arial"/>
          <w:color w:val="C00000"/>
          <w:sz w:val="22"/>
          <w:szCs w:val="22"/>
        </w:rPr>
        <w:t xml:space="preserve"> </w:t>
      </w:r>
    </w:p>
    <w:p w14:paraId="11AC60AD" w14:textId="77777777" w:rsidR="00625074" w:rsidRDefault="00625074" w:rsidP="00C10419">
      <w:pPr>
        <w:shd w:val="clear" w:color="auto" w:fill="FFFFFF"/>
        <w:rPr>
          <w:rFonts w:ascii="Arial" w:hAnsi="Arial" w:cs="Arial"/>
          <w:color w:val="000000"/>
          <w:sz w:val="22"/>
          <w:szCs w:val="22"/>
        </w:rPr>
      </w:pPr>
    </w:p>
    <w:p w14:paraId="0FB89120" w14:textId="1E609F3B" w:rsidR="005C1DD2" w:rsidRPr="00DF7303" w:rsidRDefault="005C1DD2" w:rsidP="00C10419">
      <w:pPr>
        <w:shd w:val="clear" w:color="auto" w:fill="FFFFFF"/>
        <w:rPr>
          <w:rFonts w:ascii="Arial" w:hAnsi="Arial" w:cs="Arial"/>
          <w:color w:val="000000"/>
          <w:sz w:val="22"/>
          <w:szCs w:val="22"/>
        </w:rPr>
      </w:pPr>
      <w:r w:rsidRPr="00751CD5">
        <w:rPr>
          <w:rFonts w:ascii="Arial" w:hAnsi="Arial" w:cs="Arial"/>
          <w:color w:val="000000"/>
          <w:sz w:val="22"/>
          <w:szCs w:val="22"/>
        </w:rPr>
        <w:t xml:space="preserve">Fälschlicherweise </w:t>
      </w:r>
      <w:r w:rsidR="00625074" w:rsidRPr="008E2D7E">
        <w:rPr>
          <w:rFonts w:ascii="Arial" w:hAnsi="Arial" w:cs="Arial"/>
          <w:sz w:val="22"/>
          <w:szCs w:val="22"/>
        </w:rPr>
        <w:t xml:space="preserve">werden </w:t>
      </w:r>
      <w:r w:rsidR="006231E6" w:rsidRPr="008E2D7E">
        <w:rPr>
          <w:rFonts w:ascii="Arial" w:hAnsi="Arial" w:cs="Arial"/>
          <w:sz w:val="22"/>
          <w:szCs w:val="22"/>
        </w:rPr>
        <w:t xml:space="preserve">die </w:t>
      </w:r>
      <w:r w:rsidRPr="008E2D7E">
        <w:rPr>
          <w:rFonts w:ascii="Arial" w:hAnsi="Arial" w:cs="Arial"/>
          <w:sz w:val="22"/>
          <w:szCs w:val="22"/>
        </w:rPr>
        <w:t>Stationen</w:t>
      </w:r>
      <w:r w:rsidR="00A80ED8" w:rsidRPr="008E2D7E">
        <w:rPr>
          <w:rFonts w:ascii="Arial" w:hAnsi="Arial" w:cs="Arial"/>
          <w:sz w:val="22"/>
          <w:szCs w:val="22"/>
        </w:rPr>
        <w:t xml:space="preserve"> mit Aufzug</w:t>
      </w:r>
      <w:r w:rsidRPr="008E2D7E">
        <w:rPr>
          <w:rFonts w:ascii="Arial" w:hAnsi="Arial" w:cs="Arial"/>
          <w:sz w:val="22"/>
          <w:szCs w:val="22"/>
        </w:rPr>
        <w:t xml:space="preserve"> als barrierefrei</w:t>
      </w:r>
      <w:r w:rsidR="00625074" w:rsidRPr="008E2D7E">
        <w:rPr>
          <w:rFonts w:ascii="Arial" w:hAnsi="Arial" w:cs="Arial"/>
          <w:sz w:val="22"/>
          <w:szCs w:val="22"/>
        </w:rPr>
        <w:t xml:space="preserve"> bezeichnet</w:t>
      </w:r>
      <w:r w:rsidRPr="00751CD5">
        <w:rPr>
          <w:rFonts w:ascii="Arial" w:hAnsi="Arial" w:cs="Arial"/>
          <w:color w:val="000000"/>
          <w:sz w:val="22"/>
          <w:szCs w:val="22"/>
        </w:rPr>
        <w:t xml:space="preserve">, </w:t>
      </w:r>
      <w:r w:rsidR="00F46655" w:rsidRPr="00751CD5">
        <w:rPr>
          <w:rFonts w:ascii="Arial" w:hAnsi="Arial" w:cs="Arial"/>
          <w:color w:val="000000"/>
          <w:sz w:val="22"/>
          <w:szCs w:val="22"/>
        </w:rPr>
        <w:t xml:space="preserve">ohne die </w:t>
      </w:r>
      <w:r w:rsidR="009E4E58" w:rsidRPr="00751CD5">
        <w:rPr>
          <w:rFonts w:ascii="Arial" w:hAnsi="Arial" w:cs="Arial"/>
          <w:color w:val="000000"/>
          <w:sz w:val="22"/>
          <w:szCs w:val="22"/>
        </w:rPr>
        <w:t>Ausfallquoten der Aufzüge und die Höhenunterschiede</w:t>
      </w:r>
      <w:r w:rsidR="00F46655" w:rsidRPr="00751CD5">
        <w:rPr>
          <w:rFonts w:ascii="Arial" w:hAnsi="Arial" w:cs="Arial"/>
          <w:color w:val="000000"/>
          <w:sz w:val="22"/>
          <w:szCs w:val="22"/>
        </w:rPr>
        <w:t xml:space="preserve"> an der Bahnsteigkante zu erwähnen. </w:t>
      </w:r>
      <w:r w:rsidR="00214D55" w:rsidRPr="008E2D7E">
        <w:rPr>
          <w:rFonts w:ascii="Arial" w:hAnsi="Arial" w:cs="Arial"/>
          <w:color w:val="C00000"/>
          <w:sz w:val="22"/>
          <w:szCs w:val="22"/>
        </w:rPr>
        <w:t xml:space="preserve">Bei einem Teil dieser Stationen sind nicht alle Zugänge barrierefrei, sondern zum Beispiel nur an einem Bahnsteigende. </w:t>
      </w:r>
      <w:r w:rsidRPr="008E2D7E">
        <w:rPr>
          <w:rFonts w:ascii="Arial" w:hAnsi="Arial" w:cs="Arial"/>
          <w:color w:val="C00000"/>
          <w:sz w:val="22"/>
          <w:szCs w:val="22"/>
        </w:rPr>
        <w:t xml:space="preserve">38 </w:t>
      </w:r>
      <w:r w:rsidRPr="00751CD5">
        <w:rPr>
          <w:rFonts w:ascii="Arial" w:hAnsi="Arial" w:cs="Arial"/>
          <w:color w:val="000000"/>
          <w:sz w:val="22"/>
          <w:szCs w:val="22"/>
        </w:rPr>
        <w:t>Stationen</w:t>
      </w:r>
      <w:r w:rsidR="00E16CF8">
        <w:rPr>
          <w:rFonts w:ascii="Arial" w:hAnsi="Arial" w:cs="Arial"/>
          <w:color w:val="000000"/>
          <w:sz w:val="22"/>
          <w:szCs w:val="22"/>
        </w:rPr>
        <w:t xml:space="preserve">, </w:t>
      </w:r>
      <w:r w:rsidR="00E16CF8" w:rsidRPr="008E2D7E">
        <w:rPr>
          <w:rFonts w:ascii="Arial" w:hAnsi="Arial" w:cs="Arial"/>
          <w:color w:val="C00000"/>
          <w:sz w:val="22"/>
          <w:szCs w:val="22"/>
        </w:rPr>
        <w:t>nur eine mehr als 2016</w:t>
      </w:r>
      <w:r w:rsidR="00E16CF8">
        <w:rPr>
          <w:rFonts w:ascii="Arial" w:hAnsi="Arial" w:cs="Arial"/>
          <w:color w:val="000000"/>
          <w:sz w:val="22"/>
          <w:szCs w:val="22"/>
        </w:rPr>
        <w:t>,</w:t>
      </w:r>
      <w:r w:rsidRPr="00751CD5">
        <w:rPr>
          <w:rFonts w:ascii="Arial" w:hAnsi="Arial" w:cs="Arial"/>
          <w:color w:val="000000"/>
          <w:sz w:val="22"/>
          <w:szCs w:val="22"/>
        </w:rPr>
        <w:t xml:space="preserve"> sind mit </w:t>
      </w:r>
      <w:r w:rsidRPr="00DF7303">
        <w:rPr>
          <w:rFonts w:ascii="Arial" w:hAnsi="Arial" w:cs="Arial"/>
          <w:color w:val="000000"/>
          <w:sz w:val="22"/>
          <w:szCs w:val="22"/>
        </w:rPr>
        <w:t xml:space="preserve">Fahrtreppen </w:t>
      </w:r>
      <w:r w:rsidR="00F46655" w:rsidRPr="00DF7303">
        <w:rPr>
          <w:rFonts w:ascii="Arial" w:hAnsi="Arial" w:cs="Arial"/>
          <w:color w:val="000000"/>
          <w:sz w:val="22"/>
          <w:szCs w:val="22"/>
        </w:rPr>
        <w:t>ausgerüstet</w:t>
      </w:r>
      <w:r w:rsidRPr="00DF7303">
        <w:rPr>
          <w:rFonts w:ascii="Arial" w:hAnsi="Arial" w:cs="Arial"/>
          <w:color w:val="000000"/>
          <w:sz w:val="22"/>
          <w:szCs w:val="22"/>
        </w:rPr>
        <w:t xml:space="preserve">, die </w:t>
      </w:r>
      <w:r w:rsidR="00406EC4" w:rsidRPr="00DF7303">
        <w:rPr>
          <w:rFonts w:ascii="Arial" w:hAnsi="Arial" w:cs="Arial"/>
          <w:color w:val="000000"/>
          <w:sz w:val="22"/>
          <w:szCs w:val="22"/>
        </w:rPr>
        <w:t xml:space="preserve">aufwärts </w:t>
      </w:r>
      <w:r w:rsidRPr="00DF7303">
        <w:rPr>
          <w:rFonts w:ascii="Arial" w:hAnsi="Arial" w:cs="Arial"/>
          <w:color w:val="000000"/>
          <w:sz w:val="22"/>
          <w:szCs w:val="22"/>
        </w:rPr>
        <w:t>zumindest für Fahrräder, Kinderwagen und die meisten Mobilitätseingeschränkten</w:t>
      </w:r>
      <w:r w:rsidR="00E67E51" w:rsidRPr="00DF7303">
        <w:rPr>
          <w:rFonts w:ascii="Arial" w:hAnsi="Arial" w:cs="Arial"/>
          <w:color w:val="000000"/>
          <w:sz w:val="22"/>
          <w:szCs w:val="22"/>
        </w:rPr>
        <w:t>, außer Rollstuhlfahrer,</w:t>
      </w:r>
      <w:r w:rsidRPr="00DF7303">
        <w:rPr>
          <w:rFonts w:ascii="Arial" w:hAnsi="Arial" w:cs="Arial"/>
          <w:color w:val="000000"/>
          <w:sz w:val="22"/>
          <w:szCs w:val="22"/>
        </w:rPr>
        <w:t xml:space="preserve"> eine deutliche Erleichterung darstellen</w:t>
      </w:r>
      <w:r w:rsidR="008E2D7E">
        <w:rPr>
          <w:rFonts w:ascii="Arial" w:hAnsi="Arial" w:cs="Arial"/>
          <w:color w:val="000000"/>
          <w:sz w:val="22"/>
          <w:szCs w:val="22"/>
        </w:rPr>
        <w:t>.</w:t>
      </w:r>
    </w:p>
    <w:p w14:paraId="36A43B9D" w14:textId="77777777" w:rsidR="006F2F66" w:rsidRPr="00DF7303" w:rsidRDefault="006F2F66" w:rsidP="00C10419">
      <w:pPr>
        <w:shd w:val="clear" w:color="auto" w:fill="FFFFFF"/>
        <w:rPr>
          <w:rFonts w:ascii="Arial" w:hAnsi="Arial" w:cs="Arial"/>
          <w:color w:val="000000"/>
          <w:sz w:val="22"/>
          <w:szCs w:val="22"/>
        </w:rPr>
      </w:pPr>
    </w:p>
    <w:p w14:paraId="558FB859" w14:textId="77777777" w:rsidR="006F2F66" w:rsidRPr="00DF7303" w:rsidRDefault="006F2F66" w:rsidP="00C10419">
      <w:pPr>
        <w:shd w:val="clear" w:color="auto" w:fill="FFFFFF"/>
        <w:rPr>
          <w:rFonts w:ascii="Arial" w:hAnsi="Arial" w:cs="Arial"/>
          <w:color w:val="000000"/>
          <w:sz w:val="22"/>
          <w:szCs w:val="22"/>
        </w:rPr>
      </w:pPr>
      <w:r w:rsidRPr="00DF7303">
        <w:rPr>
          <w:rFonts w:ascii="Arial" w:hAnsi="Arial" w:cs="Arial"/>
          <w:color w:val="000000"/>
          <w:sz w:val="22"/>
          <w:szCs w:val="22"/>
        </w:rPr>
        <w:t>Bei Aufzügen</w:t>
      </w:r>
      <w:r w:rsidR="00B777DA" w:rsidRPr="00DF7303">
        <w:rPr>
          <w:rFonts w:ascii="Arial" w:hAnsi="Arial" w:cs="Arial"/>
          <w:color w:val="000000"/>
          <w:sz w:val="22"/>
          <w:szCs w:val="22"/>
        </w:rPr>
        <w:t>, Rampen</w:t>
      </w:r>
      <w:r w:rsidR="00E129A6" w:rsidRPr="00DF7303">
        <w:rPr>
          <w:rFonts w:ascii="Arial" w:hAnsi="Arial" w:cs="Arial"/>
          <w:color w:val="000000"/>
          <w:sz w:val="22"/>
          <w:szCs w:val="22"/>
        </w:rPr>
        <w:t>,</w:t>
      </w:r>
      <w:r w:rsidRPr="00DF7303">
        <w:rPr>
          <w:rFonts w:ascii="Arial" w:hAnsi="Arial" w:cs="Arial"/>
          <w:color w:val="000000"/>
          <w:sz w:val="22"/>
          <w:szCs w:val="22"/>
        </w:rPr>
        <w:t xml:space="preserve"> Fahrtreppen</w:t>
      </w:r>
      <w:r w:rsidR="00E129A6" w:rsidRPr="00DF7303">
        <w:rPr>
          <w:rFonts w:ascii="Arial" w:hAnsi="Arial" w:cs="Arial"/>
          <w:color w:val="000000"/>
          <w:sz w:val="22"/>
          <w:szCs w:val="22"/>
        </w:rPr>
        <w:t xml:space="preserve"> und Laufbändern</w:t>
      </w:r>
      <w:r w:rsidRPr="00DF7303">
        <w:rPr>
          <w:rFonts w:ascii="Arial" w:hAnsi="Arial" w:cs="Arial"/>
          <w:color w:val="000000"/>
          <w:sz w:val="22"/>
          <w:szCs w:val="22"/>
        </w:rPr>
        <w:t xml:space="preserve"> </w:t>
      </w:r>
      <w:r w:rsidR="00B777DA" w:rsidRPr="00DF7303">
        <w:rPr>
          <w:rFonts w:ascii="Arial" w:hAnsi="Arial" w:cs="Arial"/>
          <w:color w:val="000000"/>
          <w:sz w:val="22"/>
          <w:szCs w:val="22"/>
        </w:rPr>
        <w:t>bestehen die gleichen Vor- und Nachteile wie im Regionalverkehr.</w:t>
      </w:r>
    </w:p>
    <w:p w14:paraId="059FFEA9" w14:textId="77777777" w:rsidR="005C1DD2" w:rsidRPr="00DF7303" w:rsidRDefault="005C1DD2" w:rsidP="00C10419">
      <w:pPr>
        <w:shd w:val="clear" w:color="auto" w:fill="FFFFFF"/>
        <w:rPr>
          <w:rFonts w:ascii="Arial" w:hAnsi="Arial" w:cs="Arial"/>
          <w:color w:val="000000"/>
          <w:sz w:val="22"/>
          <w:szCs w:val="22"/>
        </w:rPr>
      </w:pPr>
    </w:p>
    <w:p w14:paraId="140EC41D" w14:textId="6E740DF8" w:rsidR="00BD5664" w:rsidRDefault="009E4E58" w:rsidP="00C10419">
      <w:pPr>
        <w:shd w:val="clear" w:color="auto" w:fill="FFFFFF"/>
        <w:rPr>
          <w:rFonts w:ascii="Arial" w:hAnsi="Arial" w:cs="Arial"/>
          <w:color w:val="000000"/>
          <w:sz w:val="22"/>
          <w:szCs w:val="22"/>
        </w:rPr>
      </w:pPr>
      <w:r>
        <w:rPr>
          <w:rFonts w:ascii="Arial" w:hAnsi="Arial" w:cs="Arial"/>
          <w:color w:val="000000"/>
          <w:sz w:val="22"/>
          <w:szCs w:val="22"/>
        </w:rPr>
        <w:t xml:space="preserve">Die Situation an den </w:t>
      </w:r>
      <w:r w:rsidRPr="009E4E58">
        <w:rPr>
          <w:rFonts w:ascii="Arial" w:hAnsi="Arial" w:cs="Arial"/>
          <w:color w:val="000000"/>
          <w:sz w:val="22"/>
          <w:szCs w:val="22"/>
          <w:u w:val="single"/>
        </w:rPr>
        <w:t>Bahnsteigkanten</w:t>
      </w:r>
      <w:r>
        <w:rPr>
          <w:rFonts w:ascii="Arial" w:hAnsi="Arial" w:cs="Arial"/>
          <w:color w:val="000000"/>
          <w:sz w:val="22"/>
          <w:szCs w:val="22"/>
        </w:rPr>
        <w:t xml:space="preserve"> ist besser als im Regionalverkehr, aber auch</w:t>
      </w:r>
      <w:r w:rsidR="00406EC4">
        <w:rPr>
          <w:rFonts w:ascii="Arial" w:hAnsi="Arial" w:cs="Arial"/>
          <w:color w:val="000000"/>
          <w:sz w:val="22"/>
          <w:szCs w:val="22"/>
        </w:rPr>
        <w:t xml:space="preserve"> nur</w:t>
      </w:r>
      <w:r>
        <w:rPr>
          <w:rFonts w:ascii="Arial" w:hAnsi="Arial" w:cs="Arial"/>
          <w:color w:val="000000"/>
          <w:sz w:val="22"/>
          <w:szCs w:val="22"/>
        </w:rPr>
        <w:t xml:space="preserve"> </w:t>
      </w:r>
      <w:r w:rsidR="00B3516E">
        <w:rPr>
          <w:rFonts w:ascii="Arial" w:hAnsi="Arial" w:cs="Arial"/>
          <w:color w:val="000000"/>
          <w:sz w:val="22"/>
          <w:szCs w:val="22"/>
        </w:rPr>
        <w:t>teilweise</w:t>
      </w:r>
      <w:r>
        <w:rPr>
          <w:rFonts w:ascii="Arial" w:hAnsi="Arial" w:cs="Arial"/>
          <w:color w:val="000000"/>
          <w:sz w:val="22"/>
          <w:szCs w:val="22"/>
        </w:rPr>
        <w:t xml:space="preserve"> barrierefrei. </w:t>
      </w:r>
      <w:r w:rsidR="00D66129" w:rsidRPr="00C957C4">
        <w:rPr>
          <w:rFonts w:ascii="Arial" w:hAnsi="Arial" w:cs="Arial"/>
          <w:color w:val="000000"/>
          <w:sz w:val="22"/>
          <w:szCs w:val="22"/>
        </w:rPr>
        <w:t>Mehr als</w:t>
      </w:r>
      <w:r w:rsidR="005A10F6" w:rsidRPr="008E2D7E">
        <w:rPr>
          <w:rFonts w:ascii="Arial" w:hAnsi="Arial" w:cs="Arial"/>
          <w:color w:val="000000"/>
          <w:sz w:val="22"/>
          <w:szCs w:val="22"/>
        </w:rPr>
        <w:t xml:space="preserve"> </w:t>
      </w:r>
      <w:r w:rsidR="00C957C4" w:rsidRPr="008E2D7E">
        <w:rPr>
          <w:rFonts w:ascii="Arial" w:hAnsi="Arial" w:cs="Arial"/>
          <w:color w:val="C00000"/>
          <w:sz w:val="22"/>
          <w:szCs w:val="22"/>
        </w:rPr>
        <w:t>80 %</w:t>
      </w:r>
      <w:r w:rsidR="00C957C4">
        <w:rPr>
          <w:rFonts w:ascii="Arial" w:hAnsi="Arial" w:cs="Arial"/>
          <w:color w:val="000000"/>
          <w:sz w:val="22"/>
          <w:szCs w:val="22"/>
        </w:rPr>
        <w:t xml:space="preserve"> </w:t>
      </w:r>
      <w:r w:rsidR="00B867FE">
        <w:rPr>
          <w:rFonts w:ascii="Arial" w:hAnsi="Arial" w:cs="Arial"/>
          <w:color w:val="000000"/>
          <w:sz w:val="22"/>
          <w:szCs w:val="22"/>
        </w:rPr>
        <w:t xml:space="preserve">der </w:t>
      </w:r>
      <w:r w:rsidR="00B867FE" w:rsidRPr="005A10F6">
        <w:rPr>
          <w:rFonts w:ascii="Arial" w:hAnsi="Arial" w:cs="Arial"/>
          <w:color w:val="000000"/>
          <w:sz w:val="22"/>
          <w:szCs w:val="22"/>
        </w:rPr>
        <w:t>S-Bahnsteige</w:t>
      </w:r>
      <w:r w:rsidR="00B867FE">
        <w:rPr>
          <w:rFonts w:ascii="Arial" w:hAnsi="Arial" w:cs="Arial"/>
          <w:color w:val="000000"/>
          <w:sz w:val="22"/>
          <w:szCs w:val="22"/>
        </w:rPr>
        <w:t xml:space="preserve"> </w:t>
      </w:r>
      <w:r w:rsidR="00BD5664" w:rsidRPr="00BD5664">
        <w:rPr>
          <w:rFonts w:ascii="Arial" w:hAnsi="Arial" w:cs="Arial"/>
          <w:color w:val="C00000"/>
          <w:sz w:val="22"/>
          <w:szCs w:val="22"/>
        </w:rPr>
        <w:t>sind</w:t>
      </w:r>
      <w:r w:rsidR="00BD5664">
        <w:rPr>
          <w:rFonts w:ascii="Arial" w:hAnsi="Arial" w:cs="Arial"/>
          <w:color w:val="000000"/>
          <w:sz w:val="22"/>
          <w:szCs w:val="22"/>
        </w:rPr>
        <w:t xml:space="preserve"> </w:t>
      </w:r>
      <w:r w:rsidR="00B867FE">
        <w:rPr>
          <w:rFonts w:ascii="Arial" w:hAnsi="Arial" w:cs="Arial"/>
          <w:color w:val="000000"/>
          <w:sz w:val="22"/>
          <w:szCs w:val="22"/>
        </w:rPr>
        <w:t xml:space="preserve">96 cm hoch, </w:t>
      </w:r>
      <w:r w:rsidR="00D66129">
        <w:rPr>
          <w:rFonts w:ascii="Arial" w:hAnsi="Arial" w:cs="Arial"/>
          <w:color w:val="000000"/>
          <w:sz w:val="22"/>
          <w:szCs w:val="22"/>
        </w:rPr>
        <w:t>der Rest</w:t>
      </w:r>
      <w:r w:rsidR="00C957C4">
        <w:rPr>
          <w:rFonts w:ascii="Arial" w:hAnsi="Arial" w:cs="Arial"/>
          <w:color w:val="000000"/>
          <w:sz w:val="22"/>
          <w:szCs w:val="22"/>
        </w:rPr>
        <w:t xml:space="preserve"> – </w:t>
      </w:r>
      <w:r w:rsidR="00C957C4" w:rsidRPr="008E2D7E">
        <w:rPr>
          <w:rFonts w:ascii="Arial" w:hAnsi="Arial" w:cs="Arial"/>
          <w:color w:val="C00000"/>
          <w:sz w:val="22"/>
          <w:szCs w:val="22"/>
        </w:rPr>
        <w:t>das sind etwa 50 Bahnsteige</w:t>
      </w:r>
      <w:r w:rsidR="00C957C4">
        <w:rPr>
          <w:rFonts w:ascii="Arial" w:hAnsi="Arial" w:cs="Arial"/>
          <w:color w:val="000000"/>
          <w:sz w:val="22"/>
          <w:szCs w:val="22"/>
        </w:rPr>
        <w:t xml:space="preserve"> –</w:t>
      </w:r>
      <w:r w:rsidR="00B867FE">
        <w:rPr>
          <w:rFonts w:ascii="Arial" w:hAnsi="Arial" w:cs="Arial"/>
          <w:color w:val="000000"/>
          <w:sz w:val="22"/>
          <w:szCs w:val="22"/>
        </w:rPr>
        <w:t xml:space="preserve"> 103</w:t>
      </w:r>
      <w:r w:rsidR="00C957C4">
        <w:rPr>
          <w:rFonts w:ascii="Arial" w:hAnsi="Arial" w:cs="Arial"/>
          <w:color w:val="000000"/>
          <w:sz w:val="22"/>
          <w:szCs w:val="22"/>
        </w:rPr>
        <w:t xml:space="preserve"> </w:t>
      </w:r>
      <w:r w:rsidR="00B867FE">
        <w:rPr>
          <w:rFonts w:ascii="Arial" w:hAnsi="Arial" w:cs="Arial"/>
          <w:color w:val="000000"/>
          <w:sz w:val="22"/>
          <w:szCs w:val="22"/>
        </w:rPr>
        <w:t xml:space="preserve">cm. </w:t>
      </w:r>
    </w:p>
    <w:p w14:paraId="5CA589FD" w14:textId="77777777" w:rsidR="00BD5664" w:rsidRDefault="00BD5664" w:rsidP="00C10419">
      <w:pPr>
        <w:shd w:val="clear" w:color="auto" w:fill="FFFFFF"/>
        <w:rPr>
          <w:rFonts w:ascii="Arial" w:hAnsi="Arial" w:cs="Arial"/>
          <w:color w:val="000000"/>
          <w:sz w:val="22"/>
          <w:szCs w:val="22"/>
        </w:rPr>
      </w:pPr>
    </w:p>
    <w:p w14:paraId="65F94214" w14:textId="65A44A26" w:rsidR="00F46655" w:rsidRDefault="00B867FE" w:rsidP="00C10419">
      <w:pPr>
        <w:shd w:val="clear" w:color="auto" w:fill="FFFFFF"/>
        <w:rPr>
          <w:rFonts w:ascii="Arial" w:hAnsi="Arial" w:cs="Arial"/>
          <w:color w:val="000000"/>
          <w:sz w:val="22"/>
          <w:szCs w:val="22"/>
        </w:rPr>
      </w:pPr>
      <w:r>
        <w:rPr>
          <w:rFonts w:ascii="Arial" w:hAnsi="Arial" w:cs="Arial"/>
          <w:color w:val="000000"/>
          <w:sz w:val="22"/>
          <w:szCs w:val="22"/>
        </w:rPr>
        <w:t xml:space="preserve">Die </w:t>
      </w:r>
      <w:r w:rsidR="00077F28">
        <w:rPr>
          <w:rFonts w:ascii="Arial" w:hAnsi="Arial" w:cs="Arial"/>
          <w:color w:val="000000"/>
          <w:sz w:val="22"/>
          <w:szCs w:val="22"/>
        </w:rPr>
        <w:t>Wagen</w:t>
      </w:r>
      <w:r w:rsidR="00DF6D58">
        <w:rPr>
          <w:rFonts w:ascii="Arial" w:hAnsi="Arial" w:cs="Arial"/>
          <w:color w:val="000000"/>
          <w:sz w:val="22"/>
          <w:szCs w:val="22"/>
        </w:rPr>
        <w:t>boden</w:t>
      </w:r>
      <w:r>
        <w:rPr>
          <w:rFonts w:ascii="Arial" w:hAnsi="Arial" w:cs="Arial"/>
          <w:color w:val="000000"/>
          <w:sz w:val="22"/>
          <w:szCs w:val="22"/>
        </w:rPr>
        <w:t xml:space="preserve">höhe beträgt </w:t>
      </w:r>
      <w:r w:rsidR="00D338D4">
        <w:rPr>
          <w:rFonts w:ascii="Arial" w:hAnsi="Arial" w:cs="Arial"/>
          <w:color w:val="000000"/>
          <w:sz w:val="22"/>
          <w:szCs w:val="22"/>
        </w:rPr>
        <w:t>112 und 110 cm bei den älteren Baureihen</w:t>
      </w:r>
      <w:r w:rsidR="003C459A">
        <w:rPr>
          <w:rFonts w:ascii="Arial" w:hAnsi="Arial" w:cs="Arial"/>
          <w:color w:val="000000"/>
          <w:sz w:val="22"/>
          <w:szCs w:val="22"/>
        </w:rPr>
        <w:t xml:space="preserve"> 480 und 485</w:t>
      </w:r>
      <w:r w:rsidR="00D338D4">
        <w:rPr>
          <w:rFonts w:ascii="Arial" w:hAnsi="Arial" w:cs="Arial"/>
          <w:color w:val="000000"/>
          <w:sz w:val="22"/>
          <w:szCs w:val="22"/>
        </w:rPr>
        <w:t xml:space="preserve">, </w:t>
      </w:r>
      <w:r w:rsidR="00A44E34">
        <w:rPr>
          <w:rFonts w:ascii="Arial" w:hAnsi="Arial" w:cs="Arial"/>
          <w:color w:val="000000"/>
          <w:sz w:val="22"/>
          <w:szCs w:val="22"/>
        </w:rPr>
        <w:t>100 cm</w:t>
      </w:r>
      <w:r w:rsidR="00D338D4">
        <w:rPr>
          <w:rFonts w:ascii="Arial" w:hAnsi="Arial" w:cs="Arial"/>
          <w:color w:val="000000"/>
          <w:sz w:val="22"/>
          <w:szCs w:val="22"/>
        </w:rPr>
        <w:t xml:space="preserve"> bei der zahlreichsten Baureihe 481</w:t>
      </w:r>
      <w:r w:rsidR="00C957C4">
        <w:rPr>
          <w:rFonts w:ascii="Arial" w:hAnsi="Arial" w:cs="Arial"/>
          <w:color w:val="000000"/>
          <w:sz w:val="22"/>
          <w:szCs w:val="22"/>
        </w:rPr>
        <w:t xml:space="preserve"> </w:t>
      </w:r>
      <w:r w:rsidR="00C957C4" w:rsidRPr="008E2D7E">
        <w:rPr>
          <w:rFonts w:ascii="Arial" w:hAnsi="Arial" w:cs="Arial"/>
          <w:color w:val="C00000"/>
          <w:sz w:val="22"/>
          <w:szCs w:val="22"/>
        </w:rPr>
        <w:t>und bei den künftigen Baureihen 483/484</w:t>
      </w:r>
      <w:r w:rsidR="00D338D4">
        <w:rPr>
          <w:rFonts w:ascii="Arial" w:hAnsi="Arial" w:cs="Arial"/>
          <w:color w:val="000000"/>
          <w:sz w:val="22"/>
          <w:szCs w:val="22"/>
        </w:rPr>
        <w:t xml:space="preserve">. </w:t>
      </w:r>
      <w:r w:rsidR="00236B65">
        <w:rPr>
          <w:rFonts w:ascii="Arial" w:hAnsi="Arial" w:cs="Arial"/>
          <w:color w:val="000000"/>
          <w:sz w:val="22"/>
          <w:szCs w:val="22"/>
        </w:rPr>
        <w:t>In</w:t>
      </w:r>
      <w:r w:rsidR="00A44E34">
        <w:rPr>
          <w:rFonts w:ascii="Arial" w:hAnsi="Arial" w:cs="Arial"/>
          <w:color w:val="000000"/>
          <w:sz w:val="22"/>
          <w:szCs w:val="22"/>
        </w:rPr>
        <w:t xml:space="preserve"> </w:t>
      </w:r>
      <w:r w:rsidR="00236B65">
        <w:rPr>
          <w:rFonts w:ascii="Arial" w:hAnsi="Arial" w:cs="Arial"/>
          <w:color w:val="000000"/>
          <w:sz w:val="22"/>
          <w:szCs w:val="22"/>
        </w:rPr>
        <w:t>die</w:t>
      </w:r>
      <w:r w:rsidR="00A44E34">
        <w:rPr>
          <w:rFonts w:ascii="Arial" w:hAnsi="Arial" w:cs="Arial"/>
          <w:color w:val="000000"/>
          <w:sz w:val="22"/>
          <w:szCs w:val="22"/>
        </w:rPr>
        <w:t xml:space="preserve"> </w:t>
      </w:r>
      <w:r w:rsidR="00A44E34" w:rsidRPr="00DF6D58">
        <w:rPr>
          <w:rFonts w:ascii="Arial" w:hAnsi="Arial" w:cs="Arial"/>
          <w:color w:val="000000"/>
          <w:sz w:val="22"/>
          <w:szCs w:val="22"/>
        </w:rPr>
        <w:t>S-Bahn</w:t>
      </w:r>
      <w:r w:rsidR="00236B65">
        <w:rPr>
          <w:rFonts w:ascii="Arial" w:hAnsi="Arial" w:cs="Arial"/>
          <w:color w:val="000000"/>
          <w:sz w:val="22"/>
          <w:szCs w:val="22"/>
        </w:rPr>
        <w:t>züge</w:t>
      </w:r>
      <w:r w:rsidR="00A44E34">
        <w:rPr>
          <w:rFonts w:ascii="Arial" w:hAnsi="Arial" w:cs="Arial"/>
          <w:color w:val="000000"/>
          <w:sz w:val="22"/>
          <w:szCs w:val="22"/>
        </w:rPr>
        <w:t xml:space="preserve"> der Baureihe 481 </w:t>
      </w:r>
      <w:proofErr w:type="gramStart"/>
      <w:r w:rsidR="00A44E34">
        <w:rPr>
          <w:rFonts w:ascii="Arial" w:hAnsi="Arial" w:cs="Arial"/>
          <w:color w:val="000000"/>
          <w:sz w:val="22"/>
          <w:szCs w:val="22"/>
        </w:rPr>
        <w:t>kann quasi</w:t>
      </w:r>
      <w:proofErr w:type="gramEnd"/>
      <w:r w:rsidR="00A44E34">
        <w:rPr>
          <w:rFonts w:ascii="Arial" w:hAnsi="Arial" w:cs="Arial"/>
          <w:color w:val="000000"/>
          <w:sz w:val="22"/>
          <w:szCs w:val="22"/>
        </w:rPr>
        <w:t xml:space="preserve"> stufen</w:t>
      </w:r>
      <w:r w:rsidR="00F46655">
        <w:rPr>
          <w:rFonts w:ascii="Arial" w:hAnsi="Arial" w:cs="Arial"/>
          <w:color w:val="000000"/>
          <w:sz w:val="22"/>
          <w:szCs w:val="22"/>
        </w:rPr>
        <w:t>frei</w:t>
      </w:r>
      <w:r w:rsidR="00A44E34">
        <w:rPr>
          <w:rFonts w:ascii="Arial" w:hAnsi="Arial" w:cs="Arial"/>
          <w:color w:val="000000"/>
          <w:sz w:val="22"/>
          <w:szCs w:val="22"/>
        </w:rPr>
        <w:t xml:space="preserve"> eingestiegen werden, </w:t>
      </w:r>
      <w:r w:rsidR="004443A0">
        <w:rPr>
          <w:rFonts w:ascii="Arial" w:hAnsi="Arial" w:cs="Arial"/>
          <w:color w:val="000000"/>
          <w:sz w:val="22"/>
          <w:szCs w:val="22"/>
        </w:rPr>
        <w:t xml:space="preserve">kaum </w:t>
      </w:r>
      <w:r w:rsidR="00236B65">
        <w:rPr>
          <w:rFonts w:ascii="Arial" w:hAnsi="Arial" w:cs="Arial"/>
          <w:color w:val="000000"/>
          <w:sz w:val="22"/>
          <w:szCs w:val="22"/>
        </w:rPr>
        <w:t>merklich nach oben</w:t>
      </w:r>
      <w:r w:rsidR="004443A0">
        <w:rPr>
          <w:rFonts w:ascii="Arial" w:hAnsi="Arial" w:cs="Arial"/>
          <w:color w:val="000000"/>
          <w:sz w:val="22"/>
          <w:szCs w:val="22"/>
        </w:rPr>
        <w:t xml:space="preserve"> oder</w:t>
      </w:r>
      <w:r w:rsidR="00236B65">
        <w:rPr>
          <w:rFonts w:ascii="Arial" w:hAnsi="Arial" w:cs="Arial"/>
          <w:color w:val="000000"/>
          <w:sz w:val="22"/>
          <w:szCs w:val="22"/>
        </w:rPr>
        <w:t xml:space="preserve"> unten.</w:t>
      </w:r>
      <w:r w:rsidR="00A44E34">
        <w:rPr>
          <w:rFonts w:ascii="Arial" w:hAnsi="Arial" w:cs="Arial"/>
          <w:color w:val="000000"/>
          <w:sz w:val="22"/>
          <w:szCs w:val="22"/>
        </w:rPr>
        <w:t xml:space="preserve"> </w:t>
      </w:r>
      <w:r w:rsidR="00236B65">
        <w:rPr>
          <w:rFonts w:ascii="Arial" w:hAnsi="Arial" w:cs="Arial"/>
          <w:color w:val="000000"/>
          <w:sz w:val="22"/>
          <w:szCs w:val="22"/>
        </w:rPr>
        <w:t>D</w:t>
      </w:r>
      <w:r w:rsidR="004443A0">
        <w:rPr>
          <w:rFonts w:ascii="Arial" w:hAnsi="Arial" w:cs="Arial"/>
          <w:color w:val="000000"/>
          <w:sz w:val="22"/>
          <w:szCs w:val="22"/>
        </w:rPr>
        <w:t>ie</w:t>
      </w:r>
      <w:r w:rsidR="00D338D4">
        <w:rPr>
          <w:rFonts w:ascii="Arial" w:hAnsi="Arial" w:cs="Arial"/>
          <w:color w:val="000000"/>
          <w:sz w:val="22"/>
          <w:szCs w:val="22"/>
        </w:rPr>
        <w:t xml:space="preserve"> Höhenunterschied</w:t>
      </w:r>
      <w:r w:rsidR="004443A0">
        <w:rPr>
          <w:rFonts w:ascii="Arial" w:hAnsi="Arial" w:cs="Arial"/>
          <w:color w:val="000000"/>
          <w:sz w:val="22"/>
          <w:szCs w:val="22"/>
        </w:rPr>
        <w:t>e</w:t>
      </w:r>
      <w:r w:rsidR="00D338D4">
        <w:rPr>
          <w:rFonts w:ascii="Arial" w:hAnsi="Arial" w:cs="Arial"/>
          <w:color w:val="000000"/>
          <w:sz w:val="22"/>
          <w:szCs w:val="22"/>
        </w:rPr>
        <w:t xml:space="preserve"> </w:t>
      </w:r>
      <w:r w:rsidR="00236B65">
        <w:rPr>
          <w:rFonts w:ascii="Arial" w:hAnsi="Arial" w:cs="Arial"/>
          <w:color w:val="000000"/>
          <w:sz w:val="22"/>
          <w:szCs w:val="22"/>
        </w:rPr>
        <w:t xml:space="preserve">von </w:t>
      </w:r>
      <w:r w:rsidR="00A44E34">
        <w:rPr>
          <w:rFonts w:ascii="Arial" w:hAnsi="Arial" w:cs="Arial"/>
          <w:color w:val="000000"/>
          <w:sz w:val="22"/>
          <w:szCs w:val="22"/>
        </w:rPr>
        <w:t>7</w:t>
      </w:r>
      <w:r w:rsidR="004443A0">
        <w:rPr>
          <w:rFonts w:ascii="Arial" w:hAnsi="Arial" w:cs="Arial"/>
          <w:color w:val="000000"/>
          <w:sz w:val="22"/>
          <w:szCs w:val="22"/>
        </w:rPr>
        <w:t>,</w:t>
      </w:r>
      <w:r w:rsidR="00236B65">
        <w:rPr>
          <w:rFonts w:ascii="Arial" w:hAnsi="Arial" w:cs="Arial"/>
          <w:color w:val="000000"/>
          <w:sz w:val="22"/>
          <w:szCs w:val="22"/>
        </w:rPr>
        <w:t xml:space="preserve"> 9</w:t>
      </w:r>
      <w:r w:rsidR="004443A0">
        <w:rPr>
          <w:rFonts w:ascii="Arial" w:hAnsi="Arial" w:cs="Arial"/>
          <w:color w:val="000000"/>
          <w:sz w:val="22"/>
          <w:szCs w:val="22"/>
        </w:rPr>
        <w:t>, 14 oder 16</w:t>
      </w:r>
      <w:r w:rsidR="00236B65">
        <w:rPr>
          <w:rFonts w:ascii="Arial" w:hAnsi="Arial" w:cs="Arial"/>
          <w:color w:val="000000"/>
          <w:sz w:val="22"/>
          <w:szCs w:val="22"/>
        </w:rPr>
        <w:t xml:space="preserve"> cm in die anderen beiden Baureihen </w:t>
      </w:r>
      <w:r w:rsidR="004443A0">
        <w:rPr>
          <w:rFonts w:ascii="Arial" w:hAnsi="Arial" w:cs="Arial"/>
          <w:color w:val="000000"/>
          <w:sz w:val="22"/>
          <w:szCs w:val="22"/>
        </w:rPr>
        <w:t>sind für die meisten Fahrgäste</w:t>
      </w:r>
      <w:r w:rsidR="00236B65">
        <w:rPr>
          <w:rFonts w:ascii="Arial" w:hAnsi="Arial" w:cs="Arial"/>
          <w:color w:val="000000"/>
          <w:sz w:val="22"/>
          <w:szCs w:val="22"/>
        </w:rPr>
        <w:t xml:space="preserve"> unproblematisch</w:t>
      </w:r>
      <w:r w:rsidR="004443A0">
        <w:rPr>
          <w:rFonts w:ascii="Arial" w:hAnsi="Arial" w:cs="Arial"/>
          <w:color w:val="000000"/>
          <w:sz w:val="22"/>
          <w:szCs w:val="22"/>
        </w:rPr>
        <w:t>, aber nicht</w:t>
      </w:r>
      <w:r w:rsidR="00B3516E">
        <w:rPr>
          <w:rFonts w:ascii="Arial" w:hAnsi="Arial" w:cs="Arial"/>
          <w:color w:val="000000"/>
          <w:sz w:val="22"/>
          <w:szCs w:val="22"/>
        </w:rPr>
        <w:t xml:space="preserve"> für Rollstuhlfahrer</w:t>
      </w:r>
      <w:r w:rsidR="004443A0">
        <w:rPr>
          <w:rFonts w:ascii="Arial" w:hAnsi="Arial" w:cs="Arial"/>
          <w:color w:val="000000"/>
          <w:sz w:val="22"/>
          <w:szCs w:val="22"/>
        </w:rPr>
        <w:t>.</w:t>
      </w:r>
      <w:r w:rsidR="00B3516E">
        <w:rPr>
          <w:rFonts w:ascii="Arial" w:hAnsi="Arial" w:cs="Arial"/>
          <w:color w:val="000000"/>
          <w:sz w:val="22"/>
          <w:szCs w:val="22"/>
        </w:rPr>
        <w:t xml:space="preserve"> </w:t>
      </w:r>
      <w:r w:rsidR="001C1E4C">
        <w:rPr>
          <w:rFonts w:ascii="Arial" w:hAnsi="Arial" w:cs="Arial"/>
          <w:color w:val="000000"/>
          <w:sz w:val="22"/>
          <w:szCs w:val="22"/>
        </w:rPr>
        <w:t xml:space="preserve">Da die Baureihen </w:t>
      </w:r>
      <w:r w:rsidR="00B3516E">
        <w:rPr>
          <w:rFonts w:ascii="Arial" w:hAnsi="Arial" w:cs="Arial"/>
          <w:color w:val="000000"/>
          <w:sz w:val="22"/>
          <w:szCs w:val="22"/>
        </w:rPr>
        <w:t xml:space="preserve">– außer auf den Nord-Süd-Strecken </w:t>
      </w:r>
      <w:r w:rsidR="006A7094">
        <w:rPr>
          <w:rFonts w:ascii="Arial" w:hAnsi="Arial" w:cs="Arial"/>
          <w:color w:val="000000"/>
          <w:sz w:val="22"/>
          <w:szCs w:val="22"/>
        </w:rPr>
        <w:t>–</w:t>
      </w:r>
      <w:r w:rsidR="00B3516E">
        <w:rPr>
          <w:rFonts w:ascii="Arial" w:hAnsi="Arial" w:cs="Arial"/>
          <w:color w:val="000000"/>
          <w:sz w:val="22"/>
          <w:szCs w:val="22"/>
        </w:rPr>
        <w:t xml:space="preserve"> </w:t>
      </w:r>
      <w:r w:rsidR="001C1E4C">
        <w:rPr>
          <w:rFonts w:ascii="Arial" w:hAnsi="Arial" w:cs="Arial"/>
          <w:color w:val="000000"/>
          <w:sz w:val="22"/>
          <w:szCs w:val="22"/>
        </w:rPr>
        <w:t>weitgehend</w:t>
      </w:r>
      <w:r w:rsidR="006A7094">
        <w:rPr>
          <w:rFonts w:ascii="Arial" w:hAnsi="Arial" w:cs="Arial"/>
          <w:color w:val="000000"/>
          <w:sz w:val="22"/>
          <w:szCs w:val="22"/>
        </w:rPr>
        <w:t xml:space="preserve"> </w:t>
      </w:r>
      <w:r w:rsidR="001C1E4C">
        <w:rPr>
          <w:rFonts w:ascii="Arial" w:hAnsi="Arial" w:cs="Arial"/>
          <w:color w:val="000000"/>
          <w:sz w:val="22"/>
          <w:szCs w:val="22"/>
        </w:rPr>
        <w:t xml:space="preserve">freizügig eingesetzt werden, ist die Planung einer stufenfreien Reise </w:t>
      </w:r>
      <w:r w:rsidR="000F7271" w:rsidRPr="008E2D7E">
        <w:rPr>
          <w:rFonts w:ascii="Arial" w:hAnsi="Arial" w:cs="Arial"/>
          <w:color w:val="C00000"/>
          <w:sz w:val="22"/>
          <w:szCs w:val="22"/>
        </w:rPr>
        <w:t>schwierig</w:t>
      </w:r>
      <w:r w:rsidR="001C1E4C" w:rsidRPr="008E2D7E">
        <w:rPr>
          <w:rFonts w:ascii="Arial" w:hAnsi="Arial" w:cs="Arial"/>
          <w:color w:val="C00000"/>
          <w:sz w:val="22"/>
          <w:szCs w:val="22"/>
        </w:rPr>
        <w:t xml:space="preserve">. </w:t>
      </w:r>
      <w:r w:rsidR="007F1AE9" w:rsidRPr="008E2D7E">
        <w:rPr>
          <w:rFonts w:ascii="Arial" w:hAnsi="Arial" w:cs="Arial"/>
          <w:color w:val="C00000"/>
          <w:sz w:val="22"/>
          <w:szCs w:val="22"/>
        </w:rPr>
        <w:t>Bei der Baureihe 480 besitzen die Türen am Mehrzweckabteil eine Wulst, die beim Türöffnen ausrollt und so den Spalt und den Höhenunterschied überbrückt.</w:t>
      </w:r>
      <w:r w:rsidR="007F1AE9">
        <w:rPr>
          <w:rFonts w:ascii="Arial" w:hAnsi="Arial" w:cs="Arial"/>
          <w:color w:val="0070C0"/>
          <w:sz w:val="22"/>
          <w:szCs w:val="22"/>
        </w:rPr>
        <w:t xml:space="preserve"> </w:t>
      </w:r>
      <w:r w:rsidR="001C1E4C">
        <w:rPr>
          <w:rFonts w:ascii="Arial" w:hAnsi="Arial" w:cs="Arial"/>
          <w:color w:val="000000"/>
          <w:sz w:val="22"/>
          <w:szCs w:val="22"/>
        </w:rPr>
        <w:t>Mit der</w:t>
      </w:r>
      <w:r w:rsidR="004443A0">
        <w:rPr>
          <w:rFonts w:ascii="Arial" w:hAnsi="Arial" w:cs="Arial"/>
          <w:color w:val="000000"/>
          <w:sz w:val="22"/>
          <w:szCs w:val="22"/>
        </w:rPr>
        <w:t xml:space="preserve"> </w:t>
      </w:r>
      <w:r w:rsidR="001C1E4C">
        <w:rPr>
          <w:rFonts w:ascii="Arial" w:hAnsi="Arial" w:cs="Arial"/>
          <w:color w:val="000000"/>
          <w:sz w:val="22"/>
          <w:szCs w:val="22"/>
        </w:rPr>
        <w:t>Außerbetriebnahme der Baureihen</w:t>
      </w:r>
      <w:r w:rsidR="00BD5664">
        <w:rPr>
          <w:rFonts w:ascii="Arial" w:hAnsi="Arial" w:cs="Arial"/>
          <w:color w:val="000000"/>
          <w:sz w:val="22"/>
          <w:szCs w:val="22"/>
        </w:rPr>
        <w:t xml:space="preserve"> </w:t>
      </w:r>
      <w:r w:rsidR="00BD5664" w:rsidRPr="00BD5664">
        <w:rPr>
          <w:rFonts w:ascii="Arial" w:hAnsi="Arial" w:cs="Arial"/>
          <w:color w:val="C00000"/>
          <w:sz w:val="22"/>
          <w:szCs w:val="22"/>
        </w:rPr>
        <w:t>480 und 485</w:t>
      </w:r>
      <w:r w:rsidR="001C1E4C">
        <w:rPr>
          <w:rFonts w:ascii="Arial" w:hAnsi="Arial" w:cs="Arial"/>
          <w:color w:val="000000"/>
          <w:sz w:val="22"/>
          <w:szCs w:val="22"/>
        </w:rPr>
        <w:t xml:space="preserve"> in den nächsten etwa 10 Jahren </w:t>
      </w:r>
      <w:r w:rsidR="00C551D5">
        <w:rPr>
          <w:rFonts w:ascii="Arial" w:hAnsi="Arial" w:cs="Arial"/>
          <w:color w:val="000000"/>
          <w:sz w:val="22"/>
          <w:szCs w:val="22"/>
        </w:rPr>
        <w:t>werden</w:t>
      </w:r>
      <w:r w:rsidR="001C1E4C">
        <w:rPr>
          <w:rFonts w:ascii="Arial" w:hAnsi="Arial" w:cs="Arial"/>
          <w:color w:val="000000"/>
          <w:sz w:val="22"/>
          <w:szCs w:val="22"/>
        </w:rPr>
        <w:t xml:space="preserve"> </w:t>
      </w:r>
      <w:r w:rsidR="00B3516E">
        <w:rPr>
          <w:rFonts w:ascii="Arial" w:hAnsi="Arial" w:cs="Arial"/>
          <w:color w:val="000000"/>
          <w:sz w:val="22"/>
          <w:szCs w:val="22"/>
        </w:rPr>
        <w:t xml:space="preserve">nur die </w:t>
      </w:r>
      <w:r w:rsidR="00473081" w:rsidRPr="00473081">
        <w:rPr>
          <w:rFonts w:ascii="Arial" w:hAnsi="Arial" w:cs="Arial"/>
          <w:color w:val="C00000"/>
          <w:sz w:val="22"/>
          <w:szCs w:val="22"/>
        </w:rPr>
        <w:t>eher</w:t>
      </w:r>
      <w:r w:rsidR="00473081">
        <w:rPr>
          <w:rFonts w:ascii="Arial" w:hAnsi="Arial" w:cs="Arial"/>
          <w:color w:val="000000"/>
          <w:sz w:val="22"/>
          <w:szCs w:val="22"/>
        </w:rPr>
        <w:t xml:space="preserve"> </w:t>
      </w:r>
      <w:r w:rsidR="00B3516E">
        <w:rPr>
          <w:rFonts w:ascii="Arial" w:hAnsi="Arial" w:cs="Arial"/>
          <w:color w:val="000000"/>
          <w:sz w:val="22"/>
          <w:szCs w:val="22"/>
        </w:rPr>
        <w:t>problemlosen</w:t>
      </w:r>
      <w:r w:rsidR="009E4E58">
        <w:rPr>
          <w:rFonts w:ascii="Arial" w:hAnsi="Arial" w:cs="Arial"/>
          <w:color w:val="000000"/>
          <w:sz w:val="22"/>
          <w:szCs w:val="22"/>
        </w:rPr>
        <w:t xml:space="preserve"> </w:t>
      </w:r>
      <w:r w:rsidR="00C551D5">
        <w:rPr>
          <w:rFonts w:ascii="Arial" w:hAnsi="Arial" w:cs="Arial"/>
          <w:color w:val="000000"/>
          <w:sz w:val="22"/>
          <w:szCs w:val="22"/>
        </w:rPr>
        <w:t xml:space="preserve">3 </w:t>
      </w:r>
      <w:r w:rsidR="004443A0">
        <w:rPr>
          <w:rFonts w:ascii="Arial" w:hAnsi="Arial" w:cs="Arial"/>
          <w:color w:val="000000"/>
          <w:sz w:val="22"/>
          <w:szCs w:val="22"/>
        </w:rPr>
        <w:t>und</w:t>
      </w:r>
      <w:r w:rsidR="00C551D5">
        <w:rPr>
          <w:rFonts w:ascii="Arial" w:hAnsi="Arial" w:cs="Arial"/>
          <w:color w:val="000000"/>
          <w:sz w:val="22"/>
          <w:szCs w:val="22"/>
        </w:rPr>
        <w:t xml:space="preserve"> 4 cm Höhenunterschied</w:t>
      </w:r>
      <w:r w:rsidR="004443A0">
        <w:rPr>
          <w:rFonts w:ascii="Arial" w:hAnsi="Arial" w:cs="Arial"/>
          <w:color w:val="000000"/>
          <w:sz w:val="22"/>
          <w:szCs w:val="22"/>
        </w:rPr>
        <w:t>e</w:t>
      </w:r>
      <w:r w:rsidR="009E4E58">
        <w:rPr>
          <w:rFonts w:ascii="Arial" w:hAnsi="Arial" w:cs="Arial"/>
          <w:color w:val="000000"/>
          <w:sz w:val="22"/>
          <w:szCs w:val="22"/>
        </w:rPr>
        <w:t xml:space="preserve"> verbleiben</w:t>
      </w:r>
      <w:r w:rsidR="00B3516E">
        <w:rPr>
          <w:rFonts w:ascii="Arial" w:hAnsi="Arial" w:cs="Arial"/>
          <w:color w:val="000000"/>
          <w:sz w:val="22"/>
          <w:szCs w:val="22"/>
        </w:rPr>
        <w:t>.</w:t>
      </w:r>
      <w:r w:rsidR="00A44E34">
        <w:rPr>
          <w:rFonts w:ascii="Arial" w:hAnsi="Arial" w:cs="Arial"/>
          <w:color w:val="000000"/>
          <w:sz w:val="22"/>
          <w:szCs w:val="22"/>
        </w:rPr>
        <w:t xml:space="preserve"> </w:t>
      </w:r>
    </w:p>
    <w:p w14:paraId="70DF5002" w14:textId="77777777" w:rsidR="00B761C8" w:rsidRPr="008E2D7E" w:rsidRDefault="00B761C8" w:rsidP="00C10419">
      <w:pPr>
        <w:shd w:val="clear" w:color="auto" w:fill="FFFFFF"/>
        <w:rPr>
          <w:rFonts w:ascii="Arial" w:hAnsi="Arial" w:cs="Arial"/>
          <w:color w:val="C00000"/>
          <w:sz w:val="22"/>
          <w:szCs w:val="22"/>
        </w:rPr>
      </w:pPr>
    </w:p>
    <w:p w14:paraId="019CCA7D" w14:textId="75AE0518" w:rsidR="00B761C8" w:rsidRPr="008E2D7E" w:rsidRDefault="00B761C8" w:rsidP="00C10419">
      <w:pPr>
        <w:shd w:val="clear" w:color="auto" w:fill="FFFFFF"/>
        <w:rPr>
          <w:rFonts w:ascii="Arial" w:hAnsi="Arial" w:cs="Arial"/>
          <w:color w:val="C00000"/>
          <w:sz w:val="22"/>
          <w:szCs w:val="22"/>
        </w:rPr>
      </w:pPr>
      <w:r w:rsidRPr="008E2D7E">
        <w:rPr>
          <w:rFonts w:ascii="Arial" w:hAnsi="Arial" w:cs="Arial"/>
          <w:color w:val="C00000"/>
          <w:sz w:val="22"/>
          <w:szCs w:val="22"/>
        </w:rPr>
        <w:t xml:space="preserve">Das Problem der 103 cm hohen Bahnsteige wird im Nahverkehrsplan nicht </w:t>
      </w:r>
      <w:r w:rsidR="00535A9B" w:rsidRPr="008E2D7E">
        <w:rPr>
          <w:rFonts w:ascii="Arial" w:hAnsi="Arial" w:cs="Arial"/>
          <w:color w:val="C00000"/>
          <w:sz w:val="22"/>
          <w:szCs w:val="22"/>
        </w:rPr>
        <w:t xml:space="preserve">konkret </w:t>
      </w:r>
      <w:r w:rsidRPr="008E2D7E">
        <w:rPr>
          <w:rFonts w:ascii="Arial" w:hAnsi="Arial" w:cs="Arial"/>
          <w:color w:val="C00000"/>
          <w:sz w:val="22"/>
          <w:szCs w:val="22"/>
        </w:rPr>
        <w:t>angesprochen</w:t>
      </w:r>
      <w:r w:rsidR="00535A9B" w:rsidRPr="008E2D7E">
        <w:rPr>
          <w:rFonts w:ascii="Arial" w:hAnsi="Arial" w:cs="Arial"/>
          <w:color w:val="C00000"/>
          <w:sz w:val="22"/>
          <w:szCs w:val="22"/>
        </w:rPr>
        <w:t>, sondern lediglich festgestellt, das</w:t>
      </w:r>
      <w:r w:rsidR="002554E1" w:rsidRPr="008E2D7E">
        <w:rPr>
          <w:rFonts w:ascii="Arial" w:hAnsi="Arial" w:cs="Arial"/>
          <w:color w:val="C00000"/>
          <w:sz w:val="22"/>
          <w:szCs w:val="22"/>
        </w:rPr>
        <w:t>s</w:t>
      </w:r>
      <w:r w:rsidR="00535A9B" w:rsidRPr="008E2D7E">
        <w:rPr>
          <w:rFonts w:ascii="Arial" w:hAnsi="Arial" w:cs="Arial"/>
          <w:color w:val="C00000"/>
          <w:sz w:val="22"/>
          <w:szCs w:val="22"/>
        </w:rPr>
        <w:t xml:space="preserve"> auch nach 2022</w:t>
      </w:r>
      <w:r w:rsidR="002554E1" w:rsidRPr="008E2D7E">
        <w:rPr>
          <w:rFonts w:ascii="Arial" w:hAnsi="Arial" w:cs="Arial"/>
          <w:color w:val="C00000"/>
          <w:sz w:val="22"/>
          <w:szCs w:val="22"/>
        </w:rPr>
        <w:t xml:space="preserve"> bei den Baureihen 480 und 485 die zulässigen Reststufenhöhen nicht eingehalten werden können</w:t>
      </w:r>
      <w:r w:rsidRPr="008E2D7E">
        <w:rPr>
          <w:rFonts w:ascii="Arial" w:hAnsi="Arial" w:cs="Arial"/>
          <w:color w:val="C00000"/>
          <w:sz w:val="22"/>
          <w:szCs w:val="22"/>
        </w:rPr>
        <w:t>.</w:t>
      </w:r>
      <w:r w:rsidR="002554E1" w:rsidRPr="008E2D7E">
        <w:rPr>
          <w:rFonts w:ascii="Arial" w:hAnsi="Arial" w:cs="Arial"/>
          <w:color w:val="C00000"/>
          <w:sz w:val="22"/>
          <w:szCs w:val="22"/>
        </w:rPr>
        <w:t xml:space="preserve"> Die Stolpergefahr beim Aussteigen aus der Baureihe 481 am 103 cm hohen Bahnsteig wird nicht erwähnt. </w:t>
      </w:r>
    </w:p>
    <w:p w14:paraId="2668EB4F" w14:textId="77777777" w:rsidR="00F46655" w:rsidRDefault="00F46655" w:rsidP="00C10419">
      <w:pPr>
        <w:shd w:val="clear" w:color="auto" w:fill="FFFFFF"/>
        <w:rPr>
          <w:rFonts w:ascii="Arial" w:hAnsi="Arial" w:cs="Arial"/>
          <w:color w:val="000000"/>
          <w:sz w:val="22"/>
          <w:szCs w:val="22"/>
        </w:rPr>
      </w:pPr>
    </w:p>
    <w:p w14:paraId="2217FAB6" w14:textId="77777777" w:rsidR="001C2079" w:rsidRDefault="00A44E34" w:rsidP="00C10419">
      <w:pPr>
        <w:shd w:val="clear" w:color="auto" w:fill="FFFFFF"/>
        <w:rPr>
          <w:rFonts w:ascii="Arial" w:hAnsi="Arial" w:cs="Arial"/>
          <w:color w:val="000000"/>
          <w:sz w:val="22"/>
          <w:szCs w:val="22"/>
        </w:rPr>
      </w:pPr>
      <w:r>
        <w:rPr>
          <w:rFonts w:ascii="Arial" w:hAnsi="Arial" w:cs="Arial"/>
          <w:color w:val="000000"/>
          <w:sz w:val="22"/>
          <w:szCs w:val="22"/>
        </w:rPr>
        <w:t xml:space="preserve">Der </w:t>
      </w:r>
      <w:r w:rsidRPr="00F46655">
        <w:rPr>
          <w:rFonts w:ascii="Arial" w:hAnsi="Arial" w:cs="Arial"/>
          <w:color w:val="000000"/>
          <w:sz w:val="22"/>
          <w:szCs w:val="22"/>
          <w:u w:val="single"/>
        </w:rPr>
        <w:t>Spalt</w:t>
      </w:r>
      <w:r>
        <w:rPr>
          <w:rFonts w:ascii="Arial" w:hAnsi="Arial" w:cs="Arial"/>
          <w:color w:val="000000"/>
          <w:sz w:val="22"/>
          <w:szCs w:val="22"/>
        </w:rPr>
        <w:t xml:space="preserve"> ist </w:t>
      </w:r>
      <w:r w:rsidR="001C1E4C">
        <w:rPr>
          <w:rFonts w:ascii="Arial" w:hAnsi="Arial" w:cs="Arial"/>
          <w:color w:val="000000"/>
          <w:sz w:val="22"/>
          <w:szCs w:val="22"/>
        </w:rPr>
        <w:t xml:space="preserve">an geraden Bahnsteigkanten </w:t>
      </w:r>
      <w:r>
        <w:rPr>
          <w:rFonts w:ascii="Arial" w:hAnsi="Arial" w:cs="Arial"/>
          <w:color w:val="000000"/>
          <w:sz w:val="22"/>
          <w:szCs w:val="22"/>
        </w:rPr>
        <w:t>vernachlässigbar.</w:t>
      </w:r>
      <w:r w:rsidR="00F16778">
        <w:rPr>
          <w:rFonts w:ascii="Arial" w:hAnsi="Arial" w:cs="Arial"/>
          <w:color w:val="000000"/>
          <w:sz w:val="22"/>
          <w:szCs w:val="22"/>
        </w:rPr>
        <w:t xml:space="preserve"> </w:t>
      </w:r>
      <w:r w:rsidR="00F46655">
        <w:rPr>
          <w:rFonts w:ascii="Arial" w:hAnsi="Arial" w:cs="Arial"/>
          <w:color w:val="000000"/>
          <w:sz w:val="22"/>
          <w:szCs w:val="22"/>
        </w:rPr>
        <w:t xml:space="preserve">Stark gekrümmte Bahnsteige, an denen der Spalt </w:t>
      </w:r>
      <w:r w:rsidR="0061403F">
        <w:rPr>
          <w:rFonts w:ascii="Arial" w:hAnsi="Arial" w:cs="Arial"/>
          <w:color w:val="000000"/>
          <w:sz w:val="22"/>
          <w:szCs w:val="22"/>
        </w:rPr>
        <w:t xml:space="preserve">ernsthaft </w:t>
      </w:r>
      <w:r w:rsidR="00F46655">
        <w:rPr>
          <w:rFonts w:ascii="Arial" w:hAnsi="Arial" w:cs="Arial"/>
          <w:color w:val="000000"/>
          <w:sz w:val="22"/>
          <w:szCs w:val="22"/>
        </w:rPr>
        <w:t>stören würde, gibt es nicht.</w:t>
      </w:r>
    </w:p>
    <w:p w14:paraId="0CF9D6C3" w14:textId="77777777" w:rsidR="00460D1E" w:rsidRDefault="00460D1E" w:rsidP="00C10419">
      <w:pPr>
        <w:shd w:val="clear" w:color="auto" w:fill="FFFFFF"/>
        <w:rPr>
          <w:rFonts w:ascii="Arial" w:hAnsi="Arial" w:cs="Arial"/>
          <w:color w:val="000000"/>
          <w:sz w:val="22"/>
          <w:szCs w:val="22"/>
        </w:rPr>
      </w:pPr>
    </w:p>
    <w:p w14:paraId="67B0A49E" w14:textId="77777777" w:rsidR="006A1ED7" w:rsidRPr="006A1ED7" w:rsidRDefault="006A1ED7" w:rsidP="006A1ED7">
      <w:pPr>
        <w:shd w:val="clear" w:color="auto" w:fill="FFFFFF"/>
        <w:rPr>
          <w:rFonts w:ascii="Arial" w:hAnsi="Arial" w:cs="Arial"/>
          <w:color w:val="000000"/>
          <w:sz w:val="22"/>
          <w:szCs w:val="22"/>
        </w:rPr>
      </w:pPr>
      <w:r w:rsidRPr="006A1ED7">
        <w:rPr>
          <w:rFonts w:ascii="Arial" w:hAnsi="Arial" w:cs="Arial"/>
          <w:color w:val="000000"/>
          <w:sz w:val="22"/>
          <w:szCs w:val="22"/>
          <w:u w:val="single"/>
        </w:rPr>
        <w:t xml:space="preserve">Problem Einstiegshilfen </w:t>
      </w:r>
    </w:p>
    <w:p w14:paraId="7EA840EC" w14:textId="77777777" w:rsidR="006A1ED7" w:rsidRDefault="006A1ED7" w:rsidP="006A1ED7">
      <w:pPr>
        <w:shd w:val="clear" w:color="auto" w:fill="FFFFFF"/>
        <w:rPr>
          <w:rFonts w:ascii="Arial" w:hAnsi="Arial" w:cs="Arial"/>
          <w:color w:val="000000"/>
          <w:sz w:val="22"/>
          <w:szCs w:val="22"/>
        </w:rPr>
      </w:pPr>
    </w:p>
    <w:p w14:paraId="17CFA3C9" w14:textId="778D5D58" w:rsidR="006A1ED7" w:rsidRPr="00751CD5" w:rsidRDefault="006A1ED7" w:rsidP="006A1ED7">
      <w:pPr>
        <w:shd w:val="clear" w:color="auto" w:fill="FFFFFF"/>
        <w:rPr>
          <w:rFonts w:ascii="Arial" w:hAnsi="Arial" w:cs="Arial"/>
          <w:color w:val="000000"/>
          <w:sz w:val="22"/>
          <w:szCs w:val="22"/>
        </w:rPr>
      </w:pPr>
      <w:r>
        <w:rPr>
          <w:rFonts w:ascii="Arial" w:hAnsi="Arial" w:cs="Arial"/>
          <w:color w:val="000000"/>
          <w:sz w:val="22"/>
          <w:szCs w:val="22"/>
        </w:rPr>
        <w:t xml:space="preserve">Als Ersatzlösung zum Überwinden des Höhenunterschieds an der Bahnsteigkante verwendet die S-Bahn bahnsteiggebundene tragbare Überfahrrampen, die </w:t>
      </w:r>
      <w:r w:rsidR="000F7271" w:rsidRPr="008E2D7E">
        <w:rPr>
          <w:rFonts w:ascii="Arial" w:hAnsi="Arial" w:cs="Arial"/>
          <w:color w:val="C00000"/>
          <w:sz w:val="22"/>
          <w:szCs w:val="22"/>
        </w:rPr>
        <w:t>in der Regel</w:t>
      </w:r>
      <w:r w:rsidR="000F7271">
        <w:rPr>
          <w:rFonts w:ascii="Arial" w:hAnsi="Arial" w:cs="Arial"/>
          <w:color w:val="000000"/>
          <w:sz w:val="22"/>
          <w:szCs w:val="22"/>
        </w:rPr>
        <w:t xml:space="preserve"> </w:t>
      </w:r>
      <w:r w:rsidRPr="00DF7303">
        <w:rPr>
          <w:rFonts w:ascii="Arial" w:hAnsi="Arial" w:cs="Arial"/>
          <w:color w:val="000000"/>
          <w:sz w:val="22"/>
          <w:szCs w:val="22"/>
        </w:rPr>
        <w:t xml:space="preserve">der Triebwagenführer anlegt. Die neu zu beschaffenden </w:t>
      </w:r>
      <w:r w:rsidR="007C14C3" w:rsidRPr="008E2D7E">
        <w:rPr>
          <w:rFonts w:ascii="Arial" w:hAnsi="Arial" w:cs="Arial"/>
          <w:color w:val="C00000"/>
          <w:sz w:val="22"/>
          <w:szCs w:val="22"/>
        </w:rPr>
        <w:t>Baureihen 483/484</w:t>
      </w:r>
      <w:r w:rsidR="007C14C3">
        <w:rPr>
          <w:rFonts w:ascii="Arial" w:hAnsi="Arial" w:cs="Arial"/>
          <w:color w:val="000000"/>
          <w:sz w:val="22"/>
          <w:szCs w:val="22"/>
        </w:rPr>
        <w:t xml:space="preserve"> </w:t>
      </w:r>
      <w:r w:rsidRPr="00DF7303">
        <w:rPr>
          <w:rFonts w:ascii="Arial" w:hAnsi="Arial" w:cs="Arial"/>
          <w:color w:val="000000"/>
          <w:sz w:val="22"/>
          <w:szCs w:val="22"/>
        </w:rPr>
        <w:t xml:space="preserve">sollen an </w:t>
      </w:r>
      <w:r w:rsidR="00460D1E" w:rsidRPr="00DF7303">
        <w:rPr>
          <w:rFonts w:ascii="Arial" w:hAnsi="Arial" w:cs="Arial"/>
          <w:color w:val="000000"/>
          <w:sz w:val="22"/>
          <w:szCs w:val="22"/>
        </w:rPr>
        <w:t xml:space="preserve">den Türen neben </w:t>
      </w:r>
      <w:r w:rsidRPr="00DF7303">
        <w:rPr>
          <w:rFonts w:ascii="Arial" w:hAnsi="Arial" w:cs="Arial"/>
          <w:color w:val="000000"/>
          <w:sz w:val="22"/>
          <w:szCs w:val="22"/>
        </w:rPr>
        <w:t>den Führerständen</w:t>
      </w:r>
      <w:r w:rsidR="007C14C3">
        <w:rPr>
          <w:rFonts w:ascii="Arial" w:hAnsi="Arial" w:cs="Arial"/>
          <w:color w:val="000000"/>
          <w:sz w:val="22"/>
          <w:szCs w:val="22"/>
        </w:rPr>
        <w:t xml:space="preserve"> </w:t>
      </w:r>
      <w:r w:rsidR="007C14C3" w:rsidRPr="008E2D7E">
        <w:rPr>
          <w:rFonts w:ascii="Arial" w:hAnsi="Arial" w:cs="Arial"/>
          <w:color w:val="C00000"/>
          <w:sz w:val="22"/>
          <w:szCs w:val="22"/>
        </w:rPr>
        <w:t>spezielle Rollstuhlbereiche und</w:t>
      </w:r>
      <w:r w:rsidRPr="00DF7303">
        <w:rPr>
          <w:rFonts w:ascii="Arial" w:hAnsi="Arial" w:cs="Arial"/>
          <w:color w:val="000000"/>
          <w:sz w:val="22"/>
          <w:szCs w:val="22"/>
        </w:rPr>
        <w:t xml:space="preserve"> fahrzeuggebundene Rampen erhalten</w:t>
      </w:r>
      <w:r w:rsidR="00446A26" w:rsidRPr="00DF7303">
        <w:rPr>
          <w:rFonts w:ascii="Arial" w:hAnsi="Arial" w:cs="Arial"/>
          <w:color w:val="000000"/>
          <w:sz w:val="22"/>
          <w:szCs w:val="22"/>
        </w:rPr>
        <w:t>, deren Benutzung in der Regel weniger Zeit erfordern</w:t>
      </w:r>
      <w:r w:rsidR="00446A26" w:rsidRPr="00751CD5">
        <w:rPr>
          <w:rFonts w:ascii="Arial" w:hAnsi="Arial" w:cs="Arial"/>
          <w:color w:val="000000"/>
          <w:sz w:val="22"/>
          <w:szCs w:val="22"/>
        </w:rPr>
        <w:t xml:space="preserve"> dürfte.</w:t>
      </w:r>
    </w:p>
    <w:p w14:paraId="13CB07DA" w14:textId="77777777" w:rsidR="00446A26" w:rsidRPr="00751CD5" w:rsidRDefault="00446A26" w:rsidP="006A1ED7">
      <w:pPr>
        <w:shd w:val="clear" w:color="auto" w:fill="FFFFFF"/>
        <w:rPr>
          <w:rFonts w:ascii="Arial" w:hAnsi="Arial" w:cs="Arial"/>
          <w:color w:val="000000"/>
          <w:sz w:val="22"/>
          <w:szCs w:val="22"/>
        </w:rPr>
      </w:pPr>
    </w:p>
    <w:p w14:paraId="6EF8E1A7" w14:textId="77777777" w:rsidR="00446A26" w:rsidRPr="00751CD5" w:rsidRDefault="00446A26" w:rsidP="006A1ED7">
      <w:pPr>
        <w:shd w:val="clear" w:color="auto" w:fill="FFFFFF"/>
        <w:rPr>
          <w:rFonts w:ascii="Arial" w:hAnsi="Arial" w:cs="Arial"/>
          <w:color w:val="000000"/>
          <w:sz w:val="22"/>
          <w:szCs w:val="22"/>
        </w:rPr>
      </w:pPr>
      <w:r w:rsidRPr="00751CD5">
        <w:rPr>
          <w:rFonts w:ascii="Arial" w:hAnsi="Arial" w:cs="Arial"/>
          <w:color w:val="000000"/>
          <w:sz w:val="22"/>
          <w:szCs w:val="22"/>
        </w:rPr>
        <w:lastRenderedPageBreak/>
        <w:t>Die gesetzlich geforderte selbstbestimmte Mobilität wird auf diese Weise nicht erreicht, weil fremde Hilfe erforderlich ist.</w:t>
      </w:r>
    </w:p>
    <w:p w14:paraId="5CF5AAFE" w14:textId="77777777" w:rsidR="006A1ED7" w:rsidRPr="00751CD5" w:rsidRDefault="006A1ED7" w:rsidP="006A1ED7">
      <w:pPr>
        <w:shd w:val="clear" w:color="auto" w:fill="FFFFFF"/>
        <w:rPr>
          <w:rFonts w:ascii="Arial" w:hAnsi="Arial" w:cs="Arial"/>
          <w:color w:val="000000"/>
          <w:sz w:val="22"/>
          <w:szCs w:val="22"/>
        </w:rPr>
      </w:pPr>
    </w:p>
    <w:p w14:paraId="57ADBEB2" w14:textId="77777777" w:rsidR="00F46655" w:rsidRPr="00751CD5" w:rsidRDefault="00F46655" w:rsidP="00C10419">
      <w:pPr>
        <w:shd w:val="clear" w:color="auto" w:fill="FFFFFF"/>
        <w:rPr>
          <w:rFonts w:ascii="Arial" w:hAnsi="Arial" w:cs="Arial"/>
          <w:color w:val="000000"/>
          <w:sz w:val="22"/>
          <w:szCs w:val="22"/>
        </w:rPr>
      </w:pPr>
      <w:r w:rsidRPr="00751CD5">
        <w:rPr>
          <w:rFonts w:ascii="Arial" w:hAnsi="Arial" w:cs="Arial"/>
          <w:color w:val="000000"/>
          <w:sz w:val="22"/>
          <w:szCs w:val="22"/>
          <w:u w:val="single"/>
        </w:rPr>
        <w:t>Stufenfreier Durchgang</w:t>
      </w:r>
      <w:r w:rsidRPr="00751CD5">
        <w:rPr>
          <w:rFonts w:ascii="Arial" w:hAnsi="Arial" w:cs="Arial"/>
          <w:color w:val="000000"/>
          <w:sz w:val="22"/>
          <w:szCs w:val="22"/>
        </w:rPr>
        <w:t xml:space="preserve"> durch den Wagen oder </w:t>
      </w:r>
      <w:proofErr w:type="gramStart"/>
      <w:r w:rsidRPr="00751CD5">
        <w:rPr>
          <w:rFonts w:ascii="Arial" w:hAnsi="Arial" w:cs="Arial"/>
          <w:color w:val="000000"/>
          <w:sz w:val="22"/>
          <w:szCs w:val="22"/>
        </w:rPr>
        <w:t>durch mehrere zusammengekuppelte Wagen</w:t>
      </w:r>
      <w:proofErr w:type="gramEnd"/>
      <w:r w:rsidRPr="00751CD5">
        <w:rPr>
          <w:rFonts w:ascii="Arial" w:hAnsi="Arial" w:cs="Arial"/>
          <w:color w:val="000000"/>
          <w:sz w:val="22"/>
          <w:szCs w:val="22"/>
        </w:rPr>
        <w:t xml:space="preserve"> ist möglich.</w:t>
      </w:r>
    </w:p>
    <w:p w14:paraId="3F798622" w14:textId="77777777" w:rsidR="00F46655" w:rsidRPr="00751CD5" w:rsidRDefault="00F46655" w:rsidP="00C10419">
      <w:pPr>
        <w:shd w:val="clear" w:color="auto" w:fill="FFFFFF"/>
        <w:rPr>
          <w:rFonts w:ascii="Arial" w:hAnsi="Arial" w:cs="Arial"/>
          <w:color w:val="000000"/>
          <w:sz w:val="22"/>
          <w:szCs w:val="22"/>
        </w:rPr>
      </w:pPr>
    </w:p>
    <w:p w14:paraId="341BAD87" w14:textId="77777777" w:rsidR="009204C1" w:rsidRPr="00751CD5" w:rsidRDefault="009204C1" w:rsidP="00C10419">
      <w:pPr>
        <w:shd w:val="clear" w:color="auto" w:fill="FFFFFF"/>
        <w:rPr>
          <w:rFonts w:ascii="Arial" w:hAnsi="Arial" w:cs="Arial"/>
          <w:color w:val="000000"/>
          <w:sz w:val="22"/>
          <w:szCs w:val="22"/>
          <w:u w:val="single"/>
        </w:rPr>
      </w:pPr>
      <w:r w:rsidRPr="00751CD5">
        <w:rPr>
          <w:rFonts w:ascii="Arial" w:hAnsi="Arial" w:cs="Arial"/>
          <w:color w:val="000000"/>
          <w:sz w:val="22"/>
          <w:szCs w:val="22"/>
          <w:u w:val="single"/>
        </w:rPr>
        <w:t>Problem Türöffnungs- und Türschließzeiten</w:t>
      </w:r>
    </w:p>
    <w:p w14:paraId="24DCF274" w14:textId="77777777" w:rsidR="009204C1" w:rsidRPr="00751CD5" w:rsidRDefault="009204C1" w:rsidP="00C10419">
      <w:pPr>
        <w:shd w:val="clear" w:color="auto" w:fill="FFFFFF"/>
        <w:rPr>
          <w:rFonts w:ascii="Arial" w:hAnsi="Arial" w:cs="Arial"/>
          <w:color w:val="000000"/>
          <w:sz w:val="22"/>
          <w:szCs w:val="22"/>
        </w:rPr>
      </w:pPr>
    </w:p>
    <w:p w14:paraId="4B4E20E2" w14:textId="77777777" w:rsidR="009204C1" w:rsidRPr="00751CD5" w:rsidRDefault="009204C1" w:rsidP="009204C1">
      <w:pPr>
        <w:shd w:val="clear" w:color="auto" w:fill="FFFFFF"/>
        <w:rPr>
          <w:rFonts w:ascii="Arial" w:hAnsi="Arial" w:cs="Arial"/>
          <w:color w:val="000000"/>
          <w:sz w:val="22"/>
          <w:szCs w:val="22"/>
        </w:rPr>
      </w:pPr>
      <w:r w:rsidRPr="00751CD5">
        <w:rPr>
          <w:rFonts w:ascii="Arial" w:hAnsi="Arial" w:cs="Arial"/>
          <w:color w:val="000000"/>
          <w:sz w:val="22"/>
          <w:szCs w:val="22"/>
        </w:rPr>
        <w:t xml:space="preserve">Bei den derzeit eingesetzten </w:t>
      </w:r>
      <w:r w:rsidR="006C2502" w:rsidRPr="00751CD5">
        <w:rPr>
          <w:rFonts w:ascii="Arial" w:hAnsi="Arial" w:cs="Arial"/>
          <w:color w:val="000000"/>
          <w:sz w:val="22"/>
          <w:szCs w:val="22"/>
        </w:rPr>
        <w:t xml:space="preserve">älteren </w:t>
      </w:r>
      <w:r w:rsidRPr="00751CD5">
        <w:rPr>
          <w:rFonts w:ascii="Arial" w:hAnsi="Arial" w:cs="Arial"/>
          <w:color w:val="000000"/>
          <w:sz w:val="22"/>
          <w:szCs w:val="22"/>
        </w:rPr>
        <w:t xml:space="preserve">S-Bahn-Baureihen 480 und 485 lassen sich die Türen schon öffnen, wenn der Triebfahrzeugführer sie freigegeben hat und der Zug noch langsam ausrollt. Unfälle deswegen sind nicht bekannt. </w:t>
      </w:r>
      <w:r w:rsidR="006C2502" w:rsidRPr="00751CD5">
        <w:rPr>
          <w:rFonts w:ascii="Arial" w:hAnsi="Arial" w:cs="Arial"/>
          <w:color w:val="000000"/>
          <w:sz w:val="22"/>
          <w:szCs w:val="22"/>
        </w:rPr>
        <w:t xml:space="preserve">Bei der häufigsten Baureihe 481 beträgt die Wartezeit auf Türfreigabe etwa 3 Sekunden. Da keine Überfahrbrücken vorhanden sind, fallen </w:t>
      </w:r>
      <w:r w:rsidR="00406EC4" w:rsidRPr="00751CD5">
        <w:rPr>
          <w:rFonts w:ascii="Arial" w:hAnsi="Arial" w:cs="Arial"/>
          <w:color w:val="000000"/>
          <w:sz w:val="22"/>
          <w:szCs w:val="22"/>
        </w:rPr>
        <w:t>für deren Ausfahren</w:t>
      </w:r>
      <w:r w:rsidR="006C2502" w:rsidRPr="00751CD5">
        <w:rPr>
          <w:rFonts w:ascii="Arial" w:hAnsi="Arial" w:cs="Arial"/>
          <w:color w:val="000000"/>
          <w:sz w:val="22"/>
          <w:szCs w:val="22"/>
        </w:rPr>
        <w:t xml:space="preserve"> keine Zeiten an. </w:t>
      </w:r>
      <w:r w:rsidRPr="00751CD5">
        <w:rPr>
          <w:rFonts w:ascii="Arial" w:hAnsi="Arial" w:cs="Arial"/>
          <w:color w:val="000000"/>
          <w:sz w:val="22"/>
          <w:szCs w:val="22"/>
        </w:rPr>
        <w:t xml:space="preserve">Die fortschreitende Erneuerung des </w:t>
      </w:r>
      <w:r w:rsidR="00406EC4" w:rsidRPr="00751CD5">
        <w:rPr>
          <w:rFonts w:ascii="Arial" w:hAnsi="Arial" w:cs="Arial"/>
          <w:color w:val="000000"/>
          <w:sz w:val="22"/>
          <w:szCs w:val="22"/>
        </w:rPr>
        <w:t>S-Bahn-</w:t>
      </w:r>
      <w:r w:rsidRPr="00751CD5">
        <w:rPr>
          <w:rFonts w:ascii="Arial" w:hAnsi="Arial" w:cs="Arial"/>
          <w:color w:val="000000"/>
          <w:sz w:val="22"/>
          <w:szCs w:val="22"/>
        </w:rPr>
        <w:t xml:space="preserve">Fahrzeugparks wird </w:t>
      </w:r>
      <w:r w:rsidR="006C2502" w:rsidRPr="00751CD5">
        <w:rPr>
          <w:rFonts w:ascii="Arial" w:hAnsi="Arial" w:cs="Arial"/>
          <w:color w:val="000000"/>
          <w:sz w:val="22"/>
          <w:szCs w:val="22"/>
        </w:rPr>
        <w:t>aber auch hier zu</w:t>
      </w:r>
      <w:r w:rsidRPr="00751CD5">
        <w:rPr>
          <w:rFonts w:ascii="Arial" w:hAnsi="Arial" w:cs="Arial"/>
          <w:color w:val="000000"/>
          <w:sz w:val="22"/>
          <w:szCs w:val="22"/>
        </w:rPr>
        <w:t xml:space="preserve"> unattraktiven Wartezeiten und Kapazitäts</w:t>
      </w:r>
      <w:r w:rsidR="00E67E51">
        <w:rPr>
          <w:rFonts w:ascii="Arial" w:hAnsi="Arial" w:cs="Arial"/>
          <w:color w:val="000000"/>
          <w:sz w:val="22"/>
          <w:szCs w:val="22"/>
        </w:rPr>
        <w:t>-</w:t>
      </w:r>
      <w:r w:rsidRPr="00751CD5">
        <w:rPr>
          <w:rFonts w:ascii="Arial" w:hAnsi="Arial" w:cs="Arial"/>
          <w:color w:val="000000"/>
          <w:sz w:val="22"/>
          <w:szCs w:val="22"/>
        </w:rPr>
        <w:t xml:space="preserve">verminderungen führen, wenn </w:t>
      </w:r>
      <w:r w:rsidR="006C2502" w:rsidRPr="00751CD5">
        <w:rPr>
          <w:rFonts w:ascii="Arial" w:hAnsi="Arial" w:cs="Arial"/>
          <w:color w:val="000000"/>
          <w:sz w:val="22"/>
          <w:szCs w:val="22"/>
        </w:rPr>
        <w:t xml:space="preserve">die überzogene </w:t>
      </w:r>
      <w:r w:rsidR="006C2502" w:rsidRPr="00DF7303">
        <w:rPr>
          <w:rFonts w:ascii="Arial" w:hAnsi="Arial" w:cs="Arial"/>
          <w:color w:val="000000"/>
          <w:sz w:val="22"/>
          <w:szCs w:val="22"/>
        </w:rPr>
        <w:t>TSI-</w:t>
      </w:r>
      <w:r w:rsidR="00E67E51" w:rsidRPr="00DF7303">
        <w:rPr>
          <w:rFonts w:ascii="Arial" w:hAnsi="Arial" w:cs="Arial"/>
          <w:color w:val="000000"/>
          <w:sz w:val="22"/>
          <w:szCs w:val="22"/>
        </w:rPr>
        <w:t>PRM-</w:t>
      </w:r>
      <w:r w:rsidR="006C2502" w:rsidRPr="00DF7303">
        <w:rPr>
          <w:rFonts w:ascii="Arial" w:hAnsi="Arial" w:cs="Arial"/>
          <w:color w:val="000000"/>
          <w:sz w:val="22"/>
          <w:szCs w:val="22"/>
        </w:rPr>
        <w:t>Forderung</w:t>
      </w:r>
      <w:r w:rsidR="006C2502" w:rsidRPr="00751CD5">
        <w:rPr>
          <w:rFonts w:ascii="Arial" w:hAnsi="Arial" w:cs="Arial"/>
          <w:color w:val="000000"/>
          <w:sz w:val="22"/>
          <w:szCs w:val="22"/>
        </w:rPr>
        <w:t xml:space="preserve"> beibehalten</w:t>
      </w:r>
      <w:r w:rsidRPr="00751CD5">
        <w:rPr>
          <w:rFonts w:ascii="Arial" w:hAnsi="Arial" w:cs="Arial"/>
          <w:color w:val="000000"/>
          <w:sz w:val="22"/>
          <w:szCs w:val="22"/>
        </w:rPr>
        <w:t xml:space="preserve"> wird. </w:t>
      </w:r>
    </w:p>
    <w:p w14:paraId="0F5068A7" w14:textId="12636734" w:rsidR="00787802" w:rsidRDefault="00787802" w:rsidP="00C10419">
      <w:pPr>
        <w:shd w:val="clear" w:color="auto" w:fill="FFFFFF"/>
        <w:rPr>
          <w:rFonts w:ascii="Arial" w:hAnsi="Arial" w:cs="Arial"/>
          <w:color w:val="000000"/>
          <w:sz w:val="22"/>
          <w:szCs w:val="22"/>
        </w:rPr>
      </w:pPr>
    </w:p>
    <w:p w14:paraId="7A5EA558" w14:textId="36973D02" w:rsidR="00F02398" w:rsidRPr="008E2D7E" w:rsidRDefault="00F02398" w:rsidP="00F02398">
      <w:pPr>
        <w:rPr>
          <w:rFonts w:ascii="Arial" w:hAnsi="Arial" w:cs="Arial"/>
          <w:color w:val="C00000"/>
          <w:sz w:val="22"/>
          <w:szCs w:val="22"/>
        </w:rPr>
      </w:pPr>
      <w:r w:rsidRPr="008E2D7E">
        <w:rPr>
          <w:rFonts w:ascii="Arial" w:hAnsi="Arial" w:cs="Arial"/>
          <w:color w:val="C00000"/>
          <w:sz w:val="22"/>
          <w:szCs w:val="22"/>
        </w:rPr>
        <w:t>Das zentrale Öffnen der Türen durch den Fahrer, das seit langem mit dem Ziel kürzerer Haltezeiten gefordert wird, wird jetzt als Corona-Gesundheitsschutzmaßnahme bei den Baureihen 480 und 481 in der Regel angewendet, aber oft genug verspätet, oder es wird ganz vergessen.</w:t>
      </w:r>
    </w:p>
    <w:p w14:paraId="7527290C" w14:textId="77777777" w:rsidR="00F02398" w:rsidRPr="007C14C3" w:rsidRDefault="00F02398" w:rsidP="00C10419">
      <w:pPr>
        <w:shd w:val="clear" w:color="auto" w:fill="FFFFFF"/>
        <w:rPr>
          <w:rFonts w:ascii="Arial" w:hAnsi="Arial" w:cs="Arial"/>
          <w:color w:val="000000"/>
          <w:sz w:val="22"/>
          <w:szCs w:val="22"/>
        </w:rPr>
      </w:pPr>
    </w:p>
    <w:p w14:paraId="1ACB8D63" w14:textId="77777777" w:rsidR="00F46655" w:rsidRPr="00751CD5" w:rsidRDefault="00F46655" w:rsidP="00C10419">
      <w:pPr>
        <w:shd w:val="clear" w:color="auto" w:fill="FFFFFF"/>
        <w:rPr>
          <w:rFonts w:ascii="Arial" w:hAnsi="Arial" w:cs="Arial"/>
          <w:b/>
          <w:color w:val="000000"/>
          <w:sz w:val="22"/>
          <w:szCs w:val="22"/>
        </w:rPr>
      </w:pPr>
      <w:r w:rsidRPr="00751CD5">
        <w:rPr>
          <w:rFonts w:ascii="Arial" w:hAnsi="Arial" w:cs="Arial"/>
          <w:b/>
          <w:color w:val="000000"/>
          <w:sz w:val="22"/>
          <w:szCs w:val="22"/>
        </w:rPr>
        <w:t>U-Bahn</w:t>
      </w:r>
    </w:p>
    <w:p w14:paraId="0DFBC3B8" w14:textId="77777777" w:rsidR="00F46655" w:rsidRPr="00751CD5" w:rsidRDefault="00F46655" w:rsidP="00C10419">
      <w:pPr>
        <w:shd w:val="clear" w:color="auto" w:fill="FFFFFF"/>
        <w:rPr>
          <w:rFonts w:ascii="Arial" w:hAnsi="Arial" w:cs="Arial"/>
          <w:color w:val="000000"/>
          <w:sz w:val="22"/>
          <w:szCs w:val="22"/>
        </w:rPr>
      </w:pPr>
    </w:p>
    <w:p w14:paraId="0E901887" w14:textId="182A5DE2" w:rsidR="00F815BB" w:rsidRPr="0011560F" w:rsidRDefault="00C551D5" w:rsidP="00C10419">
      <w:pPr>
        <w:shd w:val="clear" w:color="auto" w:fill="FFFFFF"/>
        <w:rPr>
          <w:rFonts w:ascii="Arial" w:hAnsi="Arial" w:cs="Arial"/>
          <w:color w:val="4472C4"/>
          <w:sz w:val="22"/>
          <w:szCs w:val="22"/>
        </w:rPr>
      </w:pPr>
      <w:r w:rsidRPr="00751CD5">
        <w:rPr>
          <w:rFonts w:ascii="Arial" w:hAnsi="Arial" w:cs="Arial"/>
          <w:color w:val="000000"/>
          <w:sz w:val="22"/>
          <w:szCs w:val="22"/>
        </w:rPr>
        <w:t xml:space="preserve">Von 173 U-Bahn-Stationen </w:t>
      </w:r>
      <w:r w:rsidR="00884BC5" w:rsidRPr="00751CD5">
        <w:rPr>
          <w:rFonts w:ascii="Arial" w:hAnsi="Arial" w:cs="Arial"/>
          <w:color w:val="000000"/>
          <w:sz w:val="22"/>
          <w:szCs w:val="22"/>
        </w:rPr>
        <w:t>sind</w:t>
      </w:r>
      <w:r w:rsidRPr="00751CD5">
        <w:rPr>
          <w:rFonts w:ascii="Arial" w:hAnsi="Arial" w:cs="Arial"/>
          <w:color w:val="000000"/>
          <w:sz w:val="22"/>
          <w:szCs w:val="22"/>
        </w:rPr>
        <w:t xml:space="preserve"> nur 9 über Rampen stufenlos </w:t>
      </w:r>
      <w:r w:rsidRPr="00751CD5">
        <w:rPr>
          <w:rFonts w:ascii="Arial" w:hAnsi="Arial" w:cs="Arial"/>
          <w:color w:val="000000"/>
          <w:sz w:val="22"/>
          <w:szCs w:val="22"/>
          <w:u w:val="single"/>
        </w:rPr>
        <w:t>zugänglich</w:t>
      </w:r>
      <w:r w:rsidRPr="00751CD5">
        <w:rPr>
          <w:rFonts w:ascii="Arial" w:hAnsi="Arial" w:cs="Arial"/>
          <w:color w:val="000000"/>
          <w:sz w:val="22"/>
          <w:szCs w:val="22"/>
        </w:rPr>
        <w:t xml:space="preserve">, </w:t>
      </w:r>
      <w:r w:rsidR="00226CFA" w:rsidRPr="008E2D7E">
        <w:rPr>
          <w:rFonts w:ascii="Arial" w:hAnsi="Arial" w:cs="Arial"/>
          <w:color w:val="C00000"/>
          <w:sz w:val="22"/>
          <w:szCs w:val="22"/>
        </w:rPr>
        <w:t>115</w:t>
      </w:r>
      <w:r w:rsidR="00226CFA" w:rsidRPr="00226CFA">
        <w:rPr>
          <w:rFonts w:ascii="Arial" w:hAnsi="Arial" w:cs="Arial"/>
          <w:color w:val="0070C0"/>
          <w:sz w:val="22"/>
          <w:szCs w:val="22"/>
        </w:rPr>
        <w:t xml:space="preserve"> </w:t>
      </w:r>
      <w:r w:rsidRPr="00751CD5">
        <w:rPr>
          <w:rFonts w:ascii="Arial" w:hAnsi="Arial" w:cs="Arial"/>
          <w:color w:val="000000"/>
          <w:sz w:val="22"/>
          <w:szCs w:val="22"/>
        </w:rPr>
        <w:t>mit Aufzügen und 94 mit Fahrtreppen ausgerüstet</w:t>
      </w:r>
      <w:r w:rsidR="00884BC5" w:rsidRPr="00751CD5">
        <w:rPr>
          <w:rFonts w:ascii="Arial" w:hAnsi="Arial" w:cs="Arial"/>
          <w:color w:val="000000"/>
          <w:sz w:val="22"/>
          <w:szCs w:val="22"/>
        </w:rPr>
        <w:t xml:space="preserve"> </w:t>
      </w:r>
      <w:r w:rsidRPr="00751CD5">
        <w:rPr>
          <w:rFonts w:ascii="Arial" w:hAnsi="Arial" w:cs="Arial"/>
          <w:color w:val="000000"/>
          <w:sz w:val="22"/>
          <w:szCs w:val="22"/>
        </w:rPr>
        <w:t>Auch diese bezeichne</w:t>
      </w:r>
      <w:r w:rsidR="005E3062" w:rsidRPr="00751CD5">
        <w:rPr>
          <w:rFonts w:ascii="Arial" w:hAnsi="Arial" w:cs="Arial"/>
          <w:color w:val="000000"/>
          <w:sz w:val="22"/>
          <w:szCs w:val="22"/>
        </w:rPr>
        <w:t>n</w:t>
      </w:r>
      <w:r w:rsidRPr="00751CD5">
        <w:rPr>
          <w:rFonts w:ascii="Arial" w:hAnsi="Arial" w:cs="Arial"/>
          <w:color w:val="000000"/>
          <w:sz w:val="22"/>
          <w:szCs w:val="22"/>
        </w:rPr>
        <w:t xml:space="preserve"> Senat</w:t>
      </w:r>
      <w:r w:rsidR="005E3062" w:rsidRPr="00751CD5">
        <w:rPr>
          <w:rFonts w:ascii="Arial" w:hAnsi="Arial" w:cs="Arial"/>
          <w:color w:val="000000"/>
          <w:sz w:val="22"/>
          <w:szCs w:val="22"/>
        </w:rPr>
        <w:t xml:space="preserve"> und BVG</w:t>
      </w:r>
      <w:r w:rsidRPr="00751CD5">
        <w:rPr>
          <w:rFonts w:ascii="Arial" w:hAnsi="Arial" w:cs="Arial"/>
          <w:color w:val="000000"/>
          <w:sz w:val="22"/>
          <w:szCs w:val="22"/>
        </w:rPr>
        <w:t xml:space="preserve"> schönfärbe</w:t>
      </w:r>
      <w:r w:rsidR="00406EC4" w:rsidRPr="00751CD5">
        <w:rPr>
          <w:rFonts w:ascii="Arial" w:hAnsi="Arial" w:cs="Arial"/>
          <w:color w:val="000000"/>
          <w:sz w:val="22"/>
          <w:szCs w:val="22"/>
        </w:rPr>
        <w:t>nd</w:t>
      </w:r>
      <w:r w:rsidRPr="00751CD5">
        <w:rPr>
          <w:rFonts w:ascii="Arial" w:hAnsi="Arial" w:cs="Arial"/>
          <w:color w:val="000000"/>
          <w:sz w:val="22"/>
          <w:szCs w:val="22"/>
        </w:rPr>
        <w:t xml:space="preserve"> als barrierefrei.</w:t>
      </w:r>
      <w:r w:rsidR="00884BC5" w:rsidRPr="00751CD5">
        <w:rPr>
          <w:rFonts w:ascii="Arial" w:hAnsi="Arial" w:cs="Arial"/>
          <w:color w:val="000000"/>
          <w:sz w:val="22"/>
          <w:szCs w:val="22"/>
        </w:rPr>
        <w:t xml:space="preserve"> </w:t>
      </w:r>
      <w:r w:rsidR="00190D61" w:rsidRPr="00CE0810">
        <w:rPr>
          <w:rFonts w:ascii="Arial" w:hAnsi="Arial" w:cs="Arial"/>
          <w:color w:val="C00000"/>
          <w:sz w:val="22"/>
          <w:szCs w:val="22"/>
        </w:rPr>
        <w:t>49 Stationen sind noch nicht stufenlos</w:t>
      </w:r>
      <w:r w:rsidR="00CA2254">
        <w:rPr>
          <w:rFonts w:ascii="Arial" w:hAnsi="Arial" w:cs="Arial"/>
          <w:color w:val="C00000"/>
          <w:sz w:val="22"/>
          <w:szCs w:val="22"/>
        </w:rPr>
        <w:t xml:space="preserve"> zugänglich</w:t>
      </w:r>
      <w:r w:rsidR="00190D61" w:rsidRPr="00CE0810">
        <w:rPr>
          <w:rFonts w:ascii="Arial" w:hAnsi="Arial" w:cs="Arial"/>
          <w:color w:val="C00000"/>
          <w:sz w:val="22"/>
          <w:szCs w:val="22"/>
        </w:rPr>
        <w:t xml:space="preserve">; davon will die BVG 8 Stationen </w:t>
      </w:r>
      <w:r w:rsidR="00C4520A" w:rsidRPr="00CE0810">
        <w:rPr>
          <w:rFonts w:ascii="Arial" w:hAnsi="Arial" w:cs="Arial"/>
          <w:color w:val="C00000"/>
          <w:sz w:val="22"/>
          <w:szCs w:val="22"/>
        </w:rPr>
        <w:t xml:space="preserve">an der U2, U6, U7 und U8 </w:t>
      </w:r>
      <w:r w:rsidR="00190D61" w:rsidRPr="00CE0810">
        <w:rPr>
          <w:rFonts w:ascii="Arial" w:hAnsi="Arial" w:cs="Arial"/>
          <w:color w:val="C00000"/>
          <w:sz w:val="22"/>
          <w:szCs w:val="22"/>
        </w:rPr>
        <w:t xml:space="preserve">dauerhaft so belassen, bei vielen der verbleibenden 41 Stationen rechnet </w:t>
      </w:r>
      <w:r w:rsidR="003B6ED2" w:rsidRPr="00CE0810">
        <w:rPr>
          <w:rFonts w:ascii="Arial" w:hAnsi="Arial" w:cs="Arial"/>
          <w:color w:val="C00000"/>
          <w:sz w:val="22"/>
          <w:szCs w:val="22"/>
        </w:rPr>
        <w:t xml:space="preserve">sie </w:t>
      </w:r>
      <w:r w:rsidR="00190D61" w:rsidRPr="00CE0810">
        <w:rPr>
          <w:rFonts w:ascii="Arial" w:hAnsi="Arial" w:cs="Arial"/>
          <w:color w:val="C00000"/>
          <w:sz w:val="22"/>
          <w:szCs w:val="22"/>
        </w:rPr>
        <w:t xml:space="preserve">damit, dass sie den Termin 01.01.2022 nicht einhalten wird. </w:t>
      </w:r>
    </w:p>
    <w:p w14:paraId="4909ACBD" w14:textId="77777777" w:rsidR="00884BC5" w:rsidRPr="00751CD5" w:rsidRDefault="00884BC5" w:rsidP="00C10419">
      <w:pPr>
        <w:shd w:val="clear" w:color="auto" w:fill="FFFFFF"/>
        <w:rPr>
          <w:rFonts w:ascii="Arial" w:hAnsi="Arial" w:cs="Arial"/>
          <w:color w:val="000000"/>
          <w:sz w:val="22"/>
          <w:szCs w:val="22"/>
        </w:rPr>
      </w:pPr>
    </w:p>
    <w:p w14:paraId="1334A342" w14:textId="77777777" w:rsidR="00B777DA" w:rsidRPr="00751CD5" w:rsidRDefault="00B777DA" w:rsidP="00C10419">
      <w:pPr>
        <w:shd w:val="clear" w:color="auto" w:fill="FFFFFF"/>
        <w:rPr>
          <w:rFonts w:ascii="Arial" w:hAnsi="Arial" w:cs="Arial"/>
          <w:color w:val="000000"/>
          <w:sz w:val="22"/>
          <w:szCs w:val="22"/>
        </w:rPr>
      </w:pPr>
      <w:r w:rsidRPr="00751CD5">
        <w:rPr>
          <w:rFonts w:ascii="Arial" w:hAnsi="Arial" w:cs="Arial"/>
          <w:color w:val="000000"/>
          <w:sz w:val="22"/>
          <w:szCs w:val="22"/>
        </w:rPr>
        <w:t>Bei Aufzügen, Rampen</w:t>
      </w:r>
      <w:r w:rsidR="007C09E2">
        <w:rPr>
          <w:rFonts w:ascii="Arial" w:hAnsi="Arial" w:cs="Arial"/>
          <w:color w:val="000000"/>
          <w:sz w:val="22"/>
          <w:szCs w:val="22"/>
        </w:rPr>
        <w:t>,</w:t>
      </w:r>
      <w:r w:rsidRPr="00751CD5">
        <w:rPr>
          <w:rFonts w:ascii="Arial" w:hAnsi="Arial" w:cs="Arial"/>
          <w:color w:val="000000"/>
          <w:sz w:val="22"/>
          <w:szCs w:val="22"/>
        </w:rPr>
        <w:t xml:space="preserve"> Fahrtreppen</w:t>
      </w:r>
      <w:r w:rsidR="007C09E2">
        <w:rPr>
          <w:rFonts w:ascii="Arial" w:hAnsi="Arial" w:cs="Arial"/>
          <w:color w:val="000000"/>
          <w:sz w:val="22"/>
          <w:szCs w:val="22"/>
        </w:rPr>
        <w:t xml:space="preserve"> und Laufbändern</w:t>
      </w:r>
      <w:r w:rsidRPr="00751CD5">
        <w:rPr>
          <w:rFonts w:ascii="Arial" w:hAnsi="Arial" w:cs="Arial"/>
          <w:color w:val="000000"/>
          <w:sz w:val="22"/>
          <w:szCs w:val="22"/>
        </w:rPr>
        <w:t xml:space="preserve"> bestehen die gleichen Vor- und Nachteile wie im Regionalverkehr.</w:t>
      </w:r>
    </w:p>
    <w:p w14:paraId="6567D139" w14:textId="77777777" w:rsidR="00B777DA" w:rsidRPr="00751CD5" w:rsidRDefault="00B777DA" w:rsidP="00C10419">
      <w:pPr>
        <w:shd w:val="clear" w:color="auto" w:fill="FFFFFF"/>
        <w:rPr>
          <w:rFonts w:ascii="Arial" w:hAnsi="Arial" w:cs="Arial"/>
          <w:color w:val="000000"/>
          <w:sz w:val="22"/>
          <w:szCs w:val="22"/>
        </w:rPr>
      </w:pPr>
    </w:p>
    <w:p w14:paraId="68328BDB" w14:textId="77777777" w:rsidR="0072714D" w:rsidRPr="00CE0810" w:rsidRDefault="0072714D" w:rsidP="0072714D">
      <w:pPr>
        <w:shd w:val="clear" w:color="auto" w:fill="FFFFFF"/>
        <w:rPr>
          <w:rFonts w:ascii="Arial" w:hAnsi="Arial" w:cs="Arial"/>
          <w:color w:val="C00000"/>
          <w:sz w:val="22"/>
          <w:szCs w:val="22"/>
        </w:rPr>
      </w:pPr>
      <w:r>
        <w:rPr>
          <w:rFonts w:ascii="Arial" w:hAnsi="Arial" w:cs="Arial"/>
          <w:color w:val="000000"/>
          <w:sz w:val="22"/>
          <w:szCs w:val="22"/>
        </w:rPr>
        <w:t xml:space="preserve">Die Bahnsteige im Kleinprofil-Netz sind 85 cm hoch, wie der Standard im Nahverkehrsplan vorschreibt. </w:t>
      </w:r>
      <w:r w:rsidRPr="00CE0810">
        <w:rPr>
          <w:rFonts w:ascii="Arial" w:hAnsi="Arial" w:cs="Arial"/>
          <w:color w:val="C00000"/>
          <w:sz w:val="22"/>
          <w:szCs w:val="22"/>
        </w:rPr>
        <w:t>Dazu passen die Fußbodenhöhen der neuen Baureihen HK und IK mit 87,5 cm. Zu den älteren Baureihen mit 99 cm Fußbodenhöhe bestehen 14 cm Höhenunterschied.</w:t>
      </w:r>
    </w:p>
    <w:p w14:paraId="762C4213" w14:textId="77777777" w:rsidR="0072714D" w:rsidRPr="00CE0810" w:rsidRDefault="0072714D" w:rsidP="0072714D">
      <w:pPr>
        <w:shd w:val="clear" w:color="auto" w:fill="FFFFFF"/>
        <w:rPr>
          <w:rFonts w:ascii="Arial" w:hAnsi="Arial" w:cs="Arial"/>
          <w:color w:val="C00000"/>
          <w:sz w:val="22"/>
          <w:szCs w:val="22"/>
        </w:rPr>
      </w:pPr>
    </w:p>
    <w:p w14:paraId="6810FE33" w14:textId="387D4BDC" w:rsidR="00E71DA4" w:rsidRPr="00AD5E0E" w:rsidRDefault="00DE3085" w:rsidP="00E71DA4">
      <w:pPr>
        <w:shd w:val="clear" w:color="auto" w:fill="FFFFFF"/>
        <w:rPr>
          <w:rFonts w:ascii="Arial" w:hAnsi="Arial" w:cs="Arial"/>
          <w:strike/>
          <w:color w:val="0070C0"/>
          <w:sz w:val="22"/>
          <w:szCs w:val="22"/>
        </w:rPr>
      </w:pPr>
      <w:r w:rsidRPr="00CE0810">
        <w:rPr>
          <w:rFonts w:ascii="Arial" w:hAnsi="Arial" w:cs="Arial"/>
          <w:color w:val="C00000"/>
          <w:sz w:val="22"/>
          <w:szCs w:val="22"/>
        </w:rPr>
        <w:t>Im Großprofil-Netz sind die</w:t>
      </w:r>
      <w:r w:rsidR="00CA2254">
        <w:rPr>
          <w:rFonts w:ascii="Arial" w:hAnsi="Arial" w:cs="Arial"/>
          <w:color w:val="C00000"/>
          <w:sz w:val="22"/>
          <w:szCs w:val="22"/>
        </w:rPr>
        <w:t xml:space="preserve"> meisten</w:t>
      </w:r>
      <w:r w:rsidRPr="00CE0810">
        <w:rPr>
          <w:rFonts w:ascii="Arial" w:hAnsi="Arial" w:cs="Arial"/>
          <w:color w:val="C00000"/>
          <w:sz w:val="22"/>
          <w:szCs w:val="22"/>
        </w:rPr>
        <w:t xml:space="preserve"> Bahnsteige 92,5 cm hoch</w:t>
      </w:r>
      <w:r w:rsidR="004303D7" w:rsidRPr="00CE0810">
        <w:rPr>
          <w:rFonts w:ascii="Arial" w:hAnsi="Arial" w:cs="Arial"/>
          <w:color w:val="C00000"/>
          <w:sz w:val="22"/>
          <w:szCs w:val="22"/>
        </w:rPr>
        <w:t>, wie</w:t>
      </w:r>
      <w:r w:rsidR="0018660D" w:rsidRPr="00CE0810">
        <w:rPr>
          <w:rFonts w:ascii="Arial" w:hAnsi="Arial" w:cs="Arial"/>
          <w:color w:val="C00000"/>
          <w:sz w:val="22"/>
          <w:szCs w:val="22"/>
        </w:rPr>
        <w:t xml:space="preserve"> im Nahverkehrsplan als Standard festg</w:t>
      </w:r>
      <w:r w:rsidR="004303D7" w:rsidRPr="00CE0810">
        <w:rPr>
          <w:rFonts w:ascii="Arial" w:hAnsi="Arial" w:cs="Arial"/>
          <w:color w:val="C00000"/>
          <w:sz w:val="22"/>
          <w:szCs w:val="22"/>
        </w:rPr>
        <w:t>e</w:t>
      </w:r>
      <w:r w:rsidR="0018660D" w:rsidRPr="00CE0810">
        <w:rPr>
          <w:rFonts w:ascii="Arial" w:hAnsi="Arial" w:cs="Arial"/>
          <w:color w:val="C00000"/>
          <w:sz w:val="22"/>
          <w:szCs w:val="22"/>
        </w:rPr>
        <w:t>leg</w:t>
      </w:r>
      <w:r w:rsidR="004303D7" w:rsidRPr="00CE0810">
        <w:rPr>
          <w:rFonts w:ascii="Arial" w:hAnsi="Arial" w:cs="Arial"/>
          <w:color w:val="C00000"/>
          <w:sz w:val="22"/>
          <w:szCs w:val="22"/>
        </w:rPr>
        <w:t>t</w:t>
      </w:r>
      <w:r w:rsidRPr="00CE0810">
        <w:rPr>
          <w:rFonts w:ascii="Arial" w:hAnsi="Arial" w:cs="Arial"/>
          <w:color w:val="C00000"/>
          <w:sz w:val="22"/>
          <w:szCs w:val="22"/>
        </w:rPr>
        <w:t>,</w:t>
      </w:r>
      <w:r w:rsidR="004303D7" w:rsidRPr="00CE0810">
        <w:rPr>
          <w:rFonts w:ascii="Arial" w:hAnsi="Arial" w:cs="Arial"/>
          <w:color w:val="C00000"/>
          <w:sz w:val="22"/>
          <w:szCs w:val="22"/>
        </w:rPr>
        <w:t xml:space="preserve"> </w:t>
      </w:r>
      <w:r w:rsidRPr="00CE0810">
        <w:rPr>
          <w:rFonts w:ascii="Arial" w:hAnsi="Arial" w:cs="Arial"/>
          <w:color w:val="C00000"/>
          <w:sz w:val="22"/>
          <w:szCs w:val="22"/>
        </w:rPr>
        <w:t>ältere 90 cm.</w:t>
      </w:r>
      <w:r w:rsidR="004303D7">
        <w:rPr>
          <w:rFonts w:ascii="Arial" w:hAnsi="Arial" w:cs="Arial"/>
          <w:color w:val="0070C0"/>
          <w:sz w:val="22"/>
          <w:szCs w:val="22"/>
        </w:rPr>
        <w:t xml:space="preserve"> </w:t>
      </w:r>
      <w:r w:rsidR="00EC0E65">
        <w:rPr>
          <w:rFonts w:ascii="Arial" w:hAnsi="Arial" w:cs="Arial"/>
          <w:color w:val="000000"/>
          <w:sz w:val="22"/>
          <w:szCs w:val="22"/>
        </w:rPr>
        <w:t>D</w:t>
      </w:r>
      <w:r w:rsidR="000A5448" w:rsidRPr="00751CD5">
        <w:rPr>
          <w:rFonts w:ascii="Arial" w:hAnsi="Arial" w:cs="Arial"/>
          <w:color w:val="000000"/>
          <w:sz w:val="22"/>
          <w:szCs w:val="22"/>
        </w:rPr>
        <w:t xml:space="preserve">ie </w:t>
      </w:r>
      <w:r w:rsidR="00460D1E" w:rsidRPr="00751CD5">
        <w:rPr>
          <w:rFonts w:ascii="Arial" w:hAnsi="Arial" w:cs="Arial"/>
          <w:color w:val="000000"/>
          <w:sz w:val="22"/>
          <w:szCs w:val="22"/>
        </w:rPr>
        <w:t>Fuß</w:t>
      </w:r>
      <w:r w:rsidR="000A5448" w:rsidRPr="00751CD5">
        <w:rPr>
          <w:rFonts w:ascii="Arial" w:hAnsi="Arial" w:cs="Arial"/>
          <w:color w:val="000000"/>
          <w:sz w:val="22"/>
          <w:szCs w:val="22"/>
        </w:rPr>
        <w:t>böden der neuen Baureihe H</w:t>
      </w:r>
      <w:r w:rsidR="0018660D">
        <w:rPr>
          <w:rFonts w:ascii="Arial" w:hAnsi="Arial" w:cs="Arial"/>
          <w:color w:val="000000"/>
          <w:sz w:val="22"/>
          <w:szCs w:val="22"/>
        </w:rPr>
        <w:t xml:space="preserve"> </w:t>
      </w:r>
      <w:r w:rsidR="0018660D" w:rsidRPr="00CA2254">
        <w:rPr>
          <w:rFonts w:ascii="Arial" w:hAnsi="Arial" w:cs="Arial"/>
          <w:color w:val="C00000"/>
          <w:sz w:val="22"/>
          <w:szCs w:val="22"/>
        </w:rPr>
        <w:t>und der künftigen J</w:t>
      </w:r>
      <w:r w:rsidR="000A5448" w:rsidRPr="00751CD5">
        <w:rPr>
          <w:rFonts w:ascii="Arial" w:hAnsi="Arial" w:cs="Arial"/>
          <w:color w:val="000000"/>
          <w:sz w:val="22"/>
          <w:szCs w:val="22"/>
        </w:rPr>
        <w:t xml:space="preserve"> </w:t>
      </w:r>
      <w:r w:rsidR="00EC0E65">
        <w:rPr>
          <w:rFonts w:ascii="Arial" w:hAnsi="Arial" w:cs="Arial"/>
          <w:color w:val="000000"/>
          <w:sz w:val="22"/>
          <w:szCs w:val="22"/>
        </w:rPr>
        <w:t xml:space="preserve">sind </w:t>
      </w:r>
      <w:r w:rsidR="000A5448" w:rsidRPr="00751CD5">
        <w:rPr>
          <w:rFonts w:ascii="Arial" w:hAnsi="Arial" w:cs="Arial"/>
          <w:color w:val="000000"/>
          <w:sz w:val="22"/>
          <w:szCs w:val="22"/>
        </w:rPr>
        <w:t>95 cm</w:t>
      </w:r>
      <w:r w:rsidR="00EC0E65">
        <w:rPr>
          <w:rFonts w:ascii="Arial" w:hAnsi="Arial" w:cs="Arial"/>
          <w:color w:val="000000"/>
          <w:sz w:val="22"/>
          <w:szCs w:val="22"/>
        </w:rPr>
        <w:t xml:space="preserve"> </w:t>
      </w:r>
      <w:r w:rsidR="00EC0E65" w:rsidRPr="00EC0E65">
        <w:rPr>
          <w:rFonts w:ascii="Arial" w:hAnsi="Arial" w:cs="Arial"/>
          <w:sz w:val="22"/>
          <w:szCs w:val="22"/>
        </w:rPr>
        <w:t>hoch</w:t>
      </w:r>
      <w:r w:rsidR="00EC0E65">
        <w:rPr>
          <w:rFonts w:ascii="Arial" w:hAnsi="Arial" w:cs="Arial"/>
          <w:color w:val="000000"/>
          <w:sz w:val="22"/>
          <w:szCs w:val="22"/>
        </w:rPr>
        <w:t xml:space="preserve">, die </w:t>
      </w:r>
      <w:r w:rsidR="000A5448" w:rsidRPr="00751CD5">
        <w:rPr>
          <w:rFonts w:ascii="Arial" w:hAnsi="Arial" w:cs="Arial"/>
          <w:color w:val="000000"/>
          <w:sz w:val="22"/>
          <w:szCs w:val="22"/>
        </w:rPr>
        <w:t>der älteren Baureihen 101 cm (GI) und 106 cm (F)</w:t>
      </w:r>
      <w:r w:rsidR="0083673C" w:rsidRPr="00751CD5">
        <w:rPr>
          <w:rFonts w:ascii="Arial" w:hAnsi="Arial" w:cs="Arial"/>
          <w:color w:val="000000"/>
          <w:sz w:val="22"/>
          <w:szCs w:val="22"/>
        </w:rPr>
        <w:t xml:space="preserve"> </w:t>
      </w:r>
      <w:r w:rsidR="00E71DA4" w:rsidRPr="00E71DA4">
        <w:rPr>
          <w:rFonts w:ascii="Arial" w:hAnsi="Arial" w:cs="Arial"/>
          <w:sz w:val="22"/>
          <w:szCs w:val="22"/>
        </w:rPr>
        <w:t>D</w:t>
      </w:r>
      <w:r w:rsidR="0083673C" w:rsidRPr="00E71DA4">
        <w:rPr>
          <w:rFonts w:ascii="Arial" w:hAnsi="Arial" w:cs="Arial"/>
          <w:sz w:val="22"/>
          <w:szCs w:val="22"/>
        </w:rPr>
        <w:t xml:space="preserve">er Höhenunterschied beträgt also bis </w:t>
      </w:r>
      <w:r w:rsidR="00E71DA4" w:rsidRPr="00CE0810">
        <w:rPr>
          <w:rFonts w:ascii="Arial" w:hAnsi="Arial" w:cs="Arial"/>
          <w:color w:val="C00000"/>
          <w:sz w:val="22"/>
          <w:szCs w:val="22"/>
        </w:rPr>
        <w:t>zu</w:t>
      </w:r>
      <w:r w:rsidR="00E71DA4">
        <w:rPr>
          <w:rFonts w:ascii="Arial" w:hAnsi="Arial" w:cs="Arial"/>
          <w:sz w:val="22"/>
          <w:szCs w:val="22"/>
        </w:rPr>
        <w:t xml:space="preserve"> </w:t>
      </w:r>
      <w:r w:rsidR="0083673C" w:rsidRPr="00E71DA4">
        <w:rPr>
          <w:rFonts w:ascii="Arial" w:hAnsi="Arial" w:cs="Arial"/>
          <w:sz w:val="22"/>
          <w:szCs w:val="22"/>
        </w:rPr>
        <w:t>16 cm</w:t>
      </w:r>
      <w:r w:rsidR="00AD5E0E">
        <w:rPr>
          <w:rFonts w:ascii="Arial" w:hAnsi="Arial" w:cs="Arial"/>
          <w:sz w:val="22"/>
          <w:szCs w:val="22"/>
        </w:rPr>
        <w:t xml:space="preserve">, </w:t>
      </w:r>
      <w:r w:rsidR="00AD5E0E" w:rsidRPr="00CE0810">
        <w:rPr>
          <w:rFonts w:ascii="Arial" w:hAnsi="Arial" w:cs="Arial"/>
          <w:color w:val="C00000"/>
          <w:sz w:val="22"/>
          <w:szCs w:val="22"/>
        </w:rPr>
        <w:t>bei de</w:t>
      </w:r>
      <w:r w:rsidR="00473081" w:rsidRPr="00CE0810">
        <w:rPr>
          <w:rFonts w:ascii="Arial" w:hAnsi="Arial" w:cs="Arial"/>
          <w:color w:val="C00000"/>
          <w:sz w:val="22"/>
          <w:szCs w:val="22"/>
        </w:rPr>
        <w:t>r</w:t>
      </w:r>
      <w:r w:rsidR="00AD5E0E" w:rsidRPr="00CE0810">
        <w:rPr>
          <w:rFonts w:ascii="Arial" w:hAnsi="Arial" w:cs="Arial"/>
          <w:color w:val="C00000"/>
          <w:sz w:val="22"/>
          <w:szCs w:val="22"/>
        </w:rPr>
        <w:t xml:space="preserve"> im Großprofil-Netz eingesetzten</w:t>
      </w:r>
      <w:r w:rsidR="00473081" w:rsidRPr="00CE0810">
        <w:rPr>
          <w:rFonts w:ascii="Arial" w:hAnsi="Arial" w:cs="Arial"/>
          <w:color w:val="C00000"/>
          <w:sz w:val="22"/>
          <w:szCs w:val="22"/>
        </w:rPr>
        <w:t xml:space="preserve"> Kleinprofil-Baureihe</w:t>
      </w:r>
      <w:r w:rsidR="00AD5E0E" w:rsidRPr="00CE0810">
        <w:rPr>
          <w:rFonts w:ascii="Arial" w:hAnsi="Arial" w:cs="Arial"/>
          <w:color w:val="C00000"/>
          <w:sz w:val="22"/>
          <w:szCs w:val="22"/>
        </w:rPr>
        <w:t xml:space="preserve"> IK 5 cm</w:t>
      </w:r>
      <w:r w:rsidR="0083673C" w:rsidRPr="00AD5E0E">
        <w:rPr>
          <w:rFonts w:ascii="Arial" w:hAnsi="Arial" w:cs="Arial"/>
          <w:color w:val="0070C0"/>
          <w:sz w:val="22"/>
          <w:szCs w:val="22"/>
        </w:rPr>
        <w:t>.</w:t>
      </w:r>
      <w:r w:rsidR="00C4520A" w:rsidRPr="00AD5E0E">
        <w:rPr>
          <w:rFonts w:ascii="Arial" w:hAnsi="Arial" w:cs="Arial"/>
          <w:strike/>
          <w:color w:val="0070C0"/>
          <w:sz w:val="22"/>
          <w:szCs w:val="22"/>
        </w:rPr>
        <w:t xml:space="preserve"> </w:t>
      </w:r>
    </w:p>
    <w:p w14:paraId="42E1107F" w14:textId="77777777" w:rsidR="00E71DA4" w:rsidRDefault="00E71DA4" w:rsidP="00E71DA4">
      <w:pPr>
        <w:shd w:val="clear" w:color="auto" w:fill="FFFFFF"/>
        <w:rPr>
          <w:rFonts w:ascii="Arial" w:hAnsi="Arial" w:cs="Arial"/>
          <w:color w:val="000000"/>
          <w:sz w:val="22"/>
          <w:szCs w:val="22"/>
        </w:rPr>
      </w:pPr>
    </w:p>
    <w:p w14:paraId="7E227B5D" w14:textId="2CAE2B11" w:rsidR="00446A26" w:rsidRPr="00751CD5" w:rsidRDefault="00182496" w:rsidP="00446A26">
      <w:pPr>
        <w:shd w:val="clear" w:color="auto" w:fill="FFFFFF"/>
        <w:rPr>
          <w:rFonts w:ascii="Arial" w:hAnsi="Arial" w:cs="Arial"/>
          <w:color w:val="000000"/>
          <w:sz w:val="22"/>
          <w:szCs w:val="22"/>
        </w:rPr>
      </w:pPr>
      <w:r w:rsidRPr="00CE0810">
        <w:rPr>
          <w:rFonts w:ascii="Arial" w:hAnsi="Arial" w:cs="Arial"/>
          <w:color w:val="C00000"/>
          <w:sz w:val="22"/>
          <w:szCs w:val="22"/>
        </w:rPr>
        <w:t xml:space="preserve">Der Nahverkehrsplan schreibt Reststufen und Restspalte nur für neu </w:t>
      </w:r>
      <w:proofErr w:type="gramStart"/>
      <w:r w:rsidRPr="00CE0810">
        <w:rPr>
          <w:rFonts w:ascii="Arial" w:hAnsi="Arial" w:cs="Arial"/>
          <w:color w:val="C00000"/>
          <w:sz w:val="22"/>
          <w:szCs w:val="22"/>
        </w:rPr>
        <w:t>zu beschaffende Fahrzeuge</w:t>
      </w:r>
      <w:proofErr w:type="gramEnd"/>
      <w:r w:rsidRPr="00CE0810">
        <w:rPr>
          <w:rFonts w:ascii="Arial" w:hAnsi="Arial" w:cs="Arial"/>
          <w:color w:val="C00000"/>
          <w:sz w:val="22"/>
          <w:szCs w:val="22"/>
        </w:rPr>
        <w:t xml:space="preserve"> vor; bei diesen werden sie eingehalten.</w:t>
      </w:r>
      <w:r>
        <w:rPr>
          <w:rFonts w:ascii="Arial" w:hAnsi="Arial" w:cs="Arial"/>
          <w:color w:val="000000"/>
          <w:sz w:val="22"/>
          <w:szCs w:val="22"/>
        </w:rPr>
        <w:t xml:space="preserve"> </w:t>
      </w:r>
      <w:r w:rsidR="00446A26" w:rsidRPr="00751CD5">
        <w:rPr>
          <w:rFonts w:ascii="Arial" w:hAnsi="Arial" w:cs="Arial"/>
          <w:color w:val="000000"/>
          <w:sz w:val="22"/>
          <w:szCs w:val="22"/>
        </w:rPr>
        <w:t xml:space="preserve">Als Ersatzlösung zum Überwinden des Höhenunterschieds </w:t>
      </w:r>
      <w:r w:rsidRPr="00CE0810">
        <w:rPr>
          <w:rFonts w:ascii="Arial" w:hAnsi="Arial" w:cs="Arial"/>
          <w:color w:val="C00000"/>
          <w:sz w:val="22"/>
          <w:szCs w:val="22"/>
        </w:rPr>
        <w:t>zu Bestandsfahrzeugen</w:t>
      </w:r>
      <w:r>
        <w:rPr>
          <w:rFonts w:ascii="Arial" w:hAnsi="Arial" w:cs="Arial"/>
          <w:color w:val="000000"/>
          <w:sz w:val="22"/>
          <w:szCs w:val="22"/>
        </w:rPr>
        <w:t xml:space="preserve"> </w:t>
      </w:r>
      <w:r w:rsidR="00446A26" w:rsidRPr="00751CD5">
        <w:rPr>
          <w:rFonts w:ascii="Arial" w:hAnsi="Arial" w:cs="Arial"/>
          <w:color w:val="000000"/>
          <w:sz w:val="22"/>
          <w:szCs w:val="22"/>
        </w:rPr>
        <w:t xml:space="preserve">sind die </w:t>
      </w:r>
      <w:r w:rsidR="00884BC5" w:rsidRPr="00751CD5">
        <w:rPr>
          <w:rFonts w:ascii="Arial" w:hAnsi="Arial" w:cs="Arial"/>
          <w:color w:val="000000"/>
          <w:sz w:val="22"/>
          <w:szCs w:val="22"/>
        </w:rPr>
        <w:t>1</w:t>
      </w:r>
      <w:r w:rsidR="00816834" w:rsidRPr="00751CD5">
        <w:rPr>
          <w:rFonts w:ascii="Arial" w:hAnsi="Arial" w:cs="Arial"/>
          <w:color w:val="000000"/>
          <w:sz w:val="22"/>
          <w:szCs w:val="22"/>
        </w:rPr>
        <w:t>10</w:t>
      </w:r>
      <w:r w:rsidR="009B1A8B" w:rsidRPr="00751CD5">
        <w:rPr>
          <w:rFonts w:ascii="Arial" w:hAnsi="Arial" w:cs="Arial"/>
          <w:color w:val="000000"/>
          <w:sz w:val="22"/>
          <w:szCs w:val="22"/>
        </w:rPr>
        <w:t xml:space="preserve"> </w:t>
      </w:r>
      <w:r w:rsidR="00446A26" w:rsidRPr="00751CD5">
        <w:rPr>
          <w:rFonts w:ascii="Arial" w:hAnsi="Arial" w:cs="Arial"/>
          <w:color w:val="000000"/>
          <w:sz w:val="22"/>
          <w:szCs w:val="22"/>
        </w:rPr>
        <w:t>U-Bahnsteig</w:t>
      </w:r>
      <w:r w:rsidR="004443A0" w:rsidRPr="00751CD5">
        <w:rPr>
          <w:rFonts w:ascii="Arial" w:hAnsi="Arial" w:cs="Arial"/>
          <w:color w:val="000000"/>
          <w:sz w:val="22"/>
          <w:szCs w:val="22"/>
        </w:rPr>
        <w:t>e</w:t>
      </w:r>
      <w:r w:rsidR="00EE1FD3" w:rsidRPr="00751CD5">
        <w:rPr>
          <w:rFonts w:ascii="Arial" w:hAnsi="Arial" w:cs="Arial"/>
          <w:color w:val="000000"/>
          <w:sz w:val="22"/>
          <w:szCs w:val="22"/>
        </w:rPr>
        <w:t xml:space="preserve">, </w:t>
      </w:r>
      <w:r w:rsidR="009E5FC1" w:rsidRPr="00751CD5">
        <w:rPr>
          <w:rFonts w:ascii="Arial" w:hAnsi="Arial" w:cs="Arial"/>
          <w:color w:val="000000"/>
          <w:sz w:val="22"/>
          <w:szCs w:val="22"/>
        </w:rPr>
        <w:t>an denen</w:t>
      </w:r>
      <w:r w:rsidR="00EE1FD3" w:rsidRPr="00751CD5">
        <w:rPr>
          <w:rFonts w:ascii="Arial" w:hAnsi="Arial" w:cs="Arial"/>
          <w:color w:val="000000"/>
          <w:sz w:val="22"/>
          <w:szCs w:val="22"/>
        </w:rPr>
        <w:t xml:space="preserve"> </w:t>
      </w:r>
      <w:r w:rsidR="009B1A8B" w:rsidRPr="00751CD5">
        <w:rPr>
          <w:rFonts w:ascii="Arial" w:hAnsi="Arial" w:cs="Arial"/>
          <w:color w:val="000000"/>
          <w:sz w:val="22"/>
          <w:szCs w:val="22"/>
        </w:rPr>
        <w:t xml:space="preserve">eine Rampe oder </w:t>
      </w:r>
      <w:r w:rsidR="00EE1FD3" w:rsidRPr="00751CD5">
        <w:rPr>
          <w:rFonts w:ascii="Arial" w:hAnsi="Arial" w:cs="Arial"/>
          <w:color w:val="000000"/>
          <w:sz w:val="22"/>
          <w:szCs w:val="22"/>
        </w:rPr>
        <w:t xml:space="preserve">ein Aufzug </w:t>
      </w:r>
      <w:r w:rsidR="009E5FC1" w:rsidRPr="00751CD5">
        <w:rPr>
          <w:rFonts w:ascii="Arial" w:hAnsi="Arial" w:cs="Arial"/>
          <w:color w:val="000000"/>
          <w:sz w:val="22"/>
          <w:szCs w:val="22"/>
        </w:rPr>
        <w:t>vorhanden ist</w:t>
      </w:r>
      <w:r w:rsidR="00EE1FD3" w:rsidRPr="00751CD5">
        <w:rPr>
          <w:rFonts w:ascii="Arial" w:hAnsi="Arial" w:cs="Arial"/>
          <w:color w:val="000000"/>
          <w:sz w:val="22"/>
          <w:szCs w:val="22"/>
        </w:rPr>
        <w:t>,</w:t>
      </w:r>
      <w:r w:rsidR="00446A26" w:rsidRPr="00751CD5">
        <w:rPr>
          <w:rFonts w:ascii="Arial" w:hAnsi="Arial" w:cs="Arial"/>
          <w:color w:val="000000"/>
          <w:sz w:val="22"/>
          <w:szCs w:val="22"/>
        </w:rPr>
        <w:t xml:space="preserve"> </w:t>
      </w:r>
      <w:r w:rsidR="00816834" w:rsidRPr="00751CD5">
        <w:rPr>
          <w:rFonts w:ascii="Arial" w:hAnsi="Arial" w:cs="Arial"/>
          <w:color w:val="000000"/>
          <w:sz w:val="22"/>
          <w:szCs w:val="22"/>
        </w:rPr>
        <w:t xml:space="preserve">an beiden Bahnsteigenden </w:t>
      </w:r>
      <w:r w:rsidR="00446A26" w:rsidRPr="00751CD5">
        <w:rPr>
          <w:rFonts w:ascii="Arial" w:hAnsi="Arial" w:cs="Arial"/>
          <w:color w:val="000000"/>
          <w:sz w:val="22"/>
          <w:szCs w:val="22"/>
        </w:rPr>
        <w:t>mit tragbaren Überfahrrampen</w:t>
      </w:r>
      <w:r w:rsidR="009B1A8B" w:rsidRPr="00751CD5">
        <w:rPr>
          <w:rFonts w:ascii="Arial" w:hAnsi="Arial" w:cs="Arial"/>
          <w:color w:val="000000"/>
          <w:sz w:val="22"/>
          <w:szCs w:val="22"/>
        </w:rPr>
        <w:t xml:space="preserve"> </w:t>
      </w:r>
      <w:r w:rsidR="00446A26" w:rsidRPr="00751CD5">
        <w:rPr>
          <w:rFonts w:ascii="Arial" w:hAnsi="Arial" w:cs="Arial"/>
          <w:color w:val="000000"/>
          <w:sz w:val="22"/>
          <w:szCs w:val="22"/>
        </w:rPr>
        <w:t>ausgerüstet, die der Triebwagenführer anlegt</w:t>
      </w:r>
      <w:r w:rsidR="00816834" w:rsidRPr="00751CD5">
        <w:rPr>
          <w:rFonts w:ascii="Arial" w:hAnsi="Arial" w:cs="Arial"/>
          <w:color w:val="000000"/>
          <w:sz w:val="22"/>
          <w:szCs w:val="22"/>
        </w:rPr>
        <w:t xml:space="preserve"> und wieder verstaut</w:t>
      </w:r>
      <w:r w:rsidR="00446A26" w:rsidRPr="00751CD5">
        <w:rPr>
          <w:rFonts w:ascii="Arial" w:hAnsi="Arial" w:cs="Arial"/>
          <w:color w:val="000000"/>
          <w:sz w:val="22"/>
          <w:szCs w:val="22"/>
        </w:rPr>
        <w:t>. Die gesetzlich geforderte selbstbestimmte Mobilität wird auf diese Weise nicht erreicht, weil fremde Hilfe erforderlich ist.</w:t>
      </w:r>
    </w:p>
    <w:p w14:paraId="0BE3A80F" w14:textId="77777777" w:rsidR="00446A26" w:rsidRPr="00751CD5" w:rsidRDefault="00446A26" w:rsidP="00446A26">
      <w:pPr>
        <w:shd w:val="clear" w:color="auto" w:fill="FFFFFF"/>
        <w:rPr>
          <w:rFonts w:ascii="Arial" w:hAnsi="Arial" w:cs="Arial"/>
          <w:color w:val="000000"/>
          <w:sz w:val="22"/>
          <w:szCs w:val="22"/>
        </w:rPr>
      </w:pPr>
    </w:p>
    <w:p w14:paraId="37B2F1EF" w14:textId="345231E4" w:rsidR="00C551D5" w:rsidRDefault="000C444D" w:rsidP="00C10419">
      <w:pPr>
        <w:shd w:val="clear" w:color="auto" w:fill="FFFFFF"/>
        <w:rPr>
          <w:rFonts w:ascii="Arial" w:hAnsi="Arial" w:cs="Arial"/>
          <w:color w:val="000000"/>
          <w:sz w:val="22"/>
          <w:szCs w:val="22"/>
        </w:rPr>
      </w:pPr>
      <w:r w:rsidRPr="00751CD5">
        <w:rPr>
          <w:rFonts w:ascii="Arial" w:hAnsi="Arial" w:cs="Arial"/>
          <w:color w:val="000000"/>
          <w:sz w:val="22"/>
          <w:szCs w:val="22"/>
        </w:rPr>
        <w:t xml:space="preserve">Der </w:t>
      </w:r>
      <w:r w:rsidRPr="00751CD5">
        <w:rPr>
          <w:rFonts w:ascii="Arial" w:hAnsi="Arial" w:cs="Arial"/>
          <w:color w:val="000000"/>
          <w:sz w:val="22"/>
          <w:szCs w:val="22"/>
          <w:u w:val="single"/>
        </w:rPr>
        <w:t>Spalt</w:t>
      </w:r>
      <w:r w:rsidRPr="00751CD5">
        <w:rPr>
          <w:rFonts w:ascii="Arial" w:hAnsi="Arial" w:cs="Arial"/>
          <w:color w:val="000000"/>
          <w:sz w:val="22"/>
          <w:szCs w:val="22"/>
        </w:rPr>
        <w:t xml:space="preserve"> </w:t>
      </w:r>
      <w:r w:rsidR="00F129F5" w:rsidRPr="00751CD5">
        <w:rPr>
          <w:rFonts w:ascii="Arial" w:hAnsi="Arial" w:cs="Arial"/>
          <w:color w:val="000000"/>
          <w:sz w:val="22"/>
          <w:szCs w:val="22"/>
        </w:rPr>
        <w:t>von etwa 5 bis 7 cm bei den neueren Baureihen ist</w:t>
      </w:r>
      <w:r w:rsidRPr="00751CD5">
        <w:rPr>
          <w:rFonts w:ascii="Arial" w:hAnsi="Arial" w:cs="Arial"/>
          <w:color w:val="000000"/>
          <w:sz w:val="22"/>
          <w:szCs w:val="22"/>
        </w:rPr>
        <w:t xml:space="preserve"> an geraden Bahnsteigkanten </w:t>
      </w:r>
      <w:r w:rsidR="00473081" w:rsidRPr="007475A7">
        <w:rPr>
          <w:rFonts w:ascii="Arial" w:hAnsi="Arial" w:cs="Arial"/>
          <w:color w:val="C00000"/>
          <w:sz w:val="22"/>
          <w:szCs w:val="22"/>
        </w:rPr>
        <w:t>auch für die meisten Rollstuhlfahrer problemlos überwindbar</w:t>
      </w:r>
      <w:r w:rsidR="007475A7" w:rsidRPr="007475A7">
        <w:rPr>
          <w:rFonts w:ascii="Arial" w:hAnsi="Arial" w:cs="Arial"/>
          <w:color w:val="C00000"/>
          <w:sz w:val="22"/>
          <w:szCs w:val="22"/>
        </w:rPr>
        <w:t xml:space="preserve"> und somit</w:t>
      </w:r>
      <w:r w:rsidR="007475A7">
        <w:rPr>
          <w:rFonts w:ascii="Arial" w:hAnsi="Arial" w:cs="Arial"/>
          <w:color w:val="000000"/>
          <w:sz w:val="22"/>
          <w:szCs w:val="22"/>
        </w:rPr>
        <w:t xml:space="preserve"> </w:t>
      </w:r>
      <w:r w:rsidRPr="00751CD5">
        <w:rPr>
          <w:rFonts w:ascii="Arial" w:hAnsi="Arial" w:cs="Arial"/>
          <w:color w:val="000000"/>
          <w:sz w:val="22"/>
          <w:szCs w:val="22"/>
        </w:rPr>
        <w:t>vernachlässigbar</w:t>
      </w:r>
      <w:r w:rsidR="007475A7">
        <w:rPr>
          <w:rFonts w:ascii="Arial" w:hAnsi="Arial" w:cs="Arial"/>
          <w:color w:val="000000"/>
          <w:sz w:val="22"/>
          <w:szCs w:val="22"/>
        </w:rPr>
        <w:t>.</w:t>
      </w:r>
      <w:r w:rsidR="00F129F5" w:rsidRPr="00751CD5">
        <w:rPr>
          <w:rFonts w:ascii="Arial" w:hAnsi="Arial" w:cs="Arial"/>
          <w:color w:val="000000"/>
          <w:sz w:val="22"/>
          <w:szCs w:val="22"/>
        </w:rPr>
        <w:t xml:space="preserve"> </w:t>
      </w:r>
      <w:r w:rsidR="007475A7">
        <w:rPr>
          <w:rFonts w:ascii="Arial" w:hAnsi="Arial" w:cs="Arial"/>
          <w:color w:val="000000"/>
          <w:sz w:val="22"/>
          <w:szCs w:val="22"/>
        </w:rPr>
        <w:t>B</w:t>
      </w:r>
      <w:r w:rsidR="00F129F5" w:rsidRPr="00751CD5">
        <w:rPr>
          <w:rFonts w:ascii="Arial" w:hAnsi="Arial" w:cs="Arial"/>
          <w:color w:val="000000"/>
          <w:sz w:val="22"/>
          <w:szCs w:val="22"/>
        </w:rPr>
        <w:t>ei den älteren Baureihen beträgt er</w:t>
      </w:r>
      <w:r w:rsidR="007475A7">
        <w:rPr>
          <w:rFonts w:ascii="Arial" w:hAnsi="Arial" w:cs="Arial"/>
          <w:color w:val="000000"/>
          <w:sz w:val="22"/>
          <w:szCs w:val="22"/>
        </w:rPr>
        <w:t xml:space="preserve"> </w:t>
      </w:r>
      <w:r w:rsidR="007475A7" w:rsidRPr="007475A7">
        <w:rPr>
          <w:rFonts w:ascii="Arial" w:hAnsi="Arial" w:cs="Arial"/>
          <w:color w:val="C00000"/>
          <w:sz w:val="22"/>
          <w:szCs w:val="22"/>
        </w:rPr>
        <w:t>allerdings</w:t>
      </w:r>
      <w:r w:rsidR="00F129F5" w:rsidRPr="00751CD5">
        <w:rPr>
          <w:rFonts w:ascii="Arial" w:hAnsi="Arial" w:cs="Arial"/>
          <w:color w:val="000000"/>
          <w:sz w:val="22"/>
          <w:szCs w:val="22"/>
        </w:rPr>
        <w:t xml:space="preserve"> 10 bis 15 cm</w:t>
      </w:r>
      <w:r w:rsidR="00CE0810">
        <w:rPr>
          <w:rFonts w:ascii="Arial" w:hAnsi="Arial" w:cs="Arial"/>
          <w:color w:val="000000"/>
          <w:sz w:val="22"/>
          <w:szCs w:val="22"/>
        </w:rPr>
        <w:t>,</w:t>
      </w:r>
      <w:r w:rsidR="00F129F5" w:rsidRPr="00751CD5">
        <w:rPr>
          <w:rFonts w:ascii="Arial" w:hAnsi="Arial" w:cs="Arial"/>
          <w:color w:val="000000"/>
          <w:sz w:val="22"/>
          <w:szCs w:val="22"/>
        </w:rPr>
        <w:t xml:space="preserve"> </w:t>
      </w:r>
      <w:r w:rsidR="007475A7" w:rsidRPr="007475A7">
        <w:rPr>
          <w:rFonts w:ascii="Arial" w:hAnsi="Arial" w:cs="Arial"/>
          <w:color w:val="C00000"/>
          <w:sz w:val="22"/>
          <w:szCs w:val="22"/>
        </w:rPr>
        <w:t>dazu kommt der</w:t>
      </w:r>
      <w:r w:rsidR="007475A7">
        <w:rPr>
          <w:rFonts w:ascii="Arial" w:hAnsi="Arial" w:cs="Arial"/>
          <w:color w:val="000000"/>
          <w:sz w:val="22"/>
          <w:szCs w:val="22"/>
        </w:rPr>
        <w:t xml:space="preserve"> Höhenunterschied</w:t>
      </w:r>
      <w:r w:rsidRPr="00751CD5">
        <w:rPr>
          <w:rFonts w:ascii="Arial" w:hAnsi="Arial" w:cs="Arial"/>
          <w:color w:val="000000"/>
          <w:sz w:val="22"/>
          <w:szCs w:val="22"/>
        </w:rPr>
        <w:t>. Stark gekrümmte Bahnsteige</w:t>
      </w:r>
      <w:r w:rsidR="00F129F5" w:rsidRPr="00751CD5">
        <w:rPr>
          <w:rFonts w:ascii="Arial" w:hAnsi="Arial" w:cs="Arial"/>
          <w:color w:val="000000"/>
          <w:sz w:val="22"/>
          <w:szCs w:val="22"/>
        </w:rPr>
        <w:t xml:space="preserve"> mit einem</w:t>
      </w:r>
      <w:r w:rsidRPr="00751CD5">
        <w:rPr>
          <w:rFonts w:ascii="Arial" w:hAnsi="Arial" w:cs="Arial"/>
          <w:color w:val="000000"/>
          <w:sz w:val="22"/>
          <w:szCs w:val="22"/>
        </w:rPr>
        <w:t xml:space="preserve"> Spalt </w:t>
      </w:r>
      <w:r w:rsidR="00F129F5" w:rsidRPr="00751CD5">
        <w:rPr>
          <w:rFonts w:ascii="Arial" w:hAnsi="Arial" w:cs="Arial"/>
          <w:color w:val="000000"/>
          <w:sz w:val="22"/>
          <w:szCs w:val="22"/>
        </w:rPr>
        <w:t>bis zu 20</w:t>
      </w:r>
      <w:r w:rsidR="001A6742" w:rsidRPr="00751CD5">
        <w:rPr>
          <w:rFonts w:ascii="Arial" w:hAnsi="Arial" w:cs="Arial"/>
          <w:color w:val="000000"/>
          <w:sz w:val="22"/>
          <w:szCs w:val="22"/>
        </w:rPr>
        <w:t xml:space="preserve"> </w:t>
      </w:r>
      <w:r w:rsidR="00F129F5" w:rsidRPr="00751CD5">
        <w:rPr>
          <w:rFonts w:ascii="Arial" w:hAnsi="Arial" w:cs="Arial"/>
          <w:color w:val="000000"/>
          <w:sz w:val="22"/>
          <w:szCs w:val="22"/>
        </w:rPr>
        <w:t xml:space="preserve">cm sind nur </w:t>
      </w:r>
      <w:r w:rsidRPr="00751CD5">
        <w:rPr>
          <w:rFonts w:ascii="Arial" w:hAnsi="Arial" w:cs="Arial"/>
          <w:color w:val="000000"/>
          <w:sz w:val="22"/>
          <w:szCs w:val="22"/>
        </w:rPr>
        <w:t>wenige</w:t>
      </w:r>
      <w:r w:rsidR="00F129F5" w:rsidRPr="00751CD5">
        <w:rPr>
          <w:rFonts w:ascii="Arial" w:hAnsi="Arial" w:cs="Arial"/>
          <w:color w:val="000000"/>
          <w:sz w:val="22"/>
          <w:szCs w:val="22"/>
        </w:rPr>
        <w:t xml:space="preserve"> an der U2 vorhanden (Alexanderplatz, Klosterstraße, Hausvogteiplatz</w:t>
      </w:r>
      <w:r w:rsidR="001A6742" w:rsidRPr="00751CD5">
        <w:rPr>
          <w:rFonts w:ascii="Arial" w:hAnsi="Arial" w:cs="Arial"/>
          <w:color w:val="000000"/>
          <w:sz w:val="22"/>
          <w:szCs w:val="22"/>
        </w:rPr>
        <w:t>, abschnittsweise Theodor-Heuß-Platz</w:t>
      </w:r>
      <w:r w:rsidR="001B4312">
        <w:rPr>
          <w:rFonts w:ascii="Arial" w:hAnsi="Arial" w:cs="Arial"/>
          <w:color w:val="000000"/>
          <w:sz w:val="22"/>
          <w:szCs w:val="22"/>
        </w:rPr>
        <w:t>).</w:t>
      </w:r>
      <w:r w:rsidR="00E67E51">
        <w:rPr>
          <w:rFonts w:ascii="Arial" w:hAnsi="Arial" w:cs="Arial"/>
          <w:color w:val="000000"/>
          <w:sz w:val="22"/>
          <w:szCs w:val="22"/>
        </w:rPr>
        <w:t xml:space="preserve"> </w:t>
      </w:r>
      <w:r w:rsidR="002A6C30" w:rsidRPr="00CE0810">
        <w:rPr>
          <w:rFonts w:ascii="Arial" w:hAnsi="Arial" w:cs="Arial"/>
          <w:color w:val="C00000"/>
          <w:sz w:val="22"/>
          <w:szCs w:val="22"/>
        </w:rPr>
        <w:t xml:space="preserve">Dazu sagt der Nahverkehrsplan aus, dass die Lücken sich nicht mit vertretbarem Aufwand </w:t>
      </w:r>
      <w:r w:rsidR="002A6C30" w:rsidRPr="00CE0810">
        <w:rPr>
          <w:rFonts w:ascii="Arial" w:hAnsi="Arial" w:cs="Arial"/>
          <w:color w:val="C00000"/>
          <w:sz w:val="22"/>
          <w:szCs w:val="22"/>
        </w:rPr>
        <w:lastRenderedPageBreak/>
        <w:t>reduzieren lassen, dauerhaft eine größere Spaltbreite zulässig ist und akustische Warnhinweise erfolgen sollen.</w:t>
      </w:r>
    </w:p>
    <w:p w14:paraId="66F83749" w14:textId="77777777" w:rsidR="00E67E51" w:rsidRPr="00751CD5" w:rsidRDefault="00E67E51" w:rsidP="00C10419">
      <w:pPr>
        <w:shd w:val="clear" w:color="auto" w:fill="FFFFFF"/>
        <w:rPr>
          <w:rFonts w:ascii="Arial" w:hAnsi="Arial" w:cs="Arial"/>
          <w:color w:val="000000"/>
          <w:sz w:val="22"/>
          <w:szCs w:val="22"/>
        </w:rPr>
      </w:pPr>
    </w:p>
    <w:p w14:paraId="5B6DE713" w14:textId="77777777" w:rsidR="00B616AF" w:rsidRPr="00751CD5" w:rsidRDefault="00B616AF" w:rsidP="00B616AF">
      <w:pPr>
        <w:shd w:val="clear" w:color="auto" w:fill="FFFFFF"/>
        <w:rPr>
          <w:rFonts w:ascii="Arial" w:hAnsi="Arial" w:cs="Arial"/>
          <w:color w:val="000000"/>
          <w:sz w:val="22"/>
          <w:szCs w:val="22"/>
        </w:rPr>
      </w:pPr>
      <w:r w:rsidRPr="00751CD5">
        <w:rPr>
          <w:rFonts w:ascii="Arial" w:hAnsi="Arial" w:cs="Arial"/>
          <w:color w:val="000000"/>
          <w:sz w:val="22"/>
          <w:szCs w:val="22"/>
          <w:u w:val="single"/>
        </w:rPr>
        <w:t>Stufenfreier Durchgang</w:t>
      </w:r>
      <w:r w:rsidRPr="00751CD5">
        <w:rPr>
          <w:rFonts w:ascii="Arial" w:hAnsi="Arial" w:cs="Arial"/>
          <w:color w:val="000000"/>
          <w:sz w:val="22"/>
          <w:szCs w:val="22"/>
        </w:rPr>
        <w:t xml:space="preserve"> durch den Wagen oder </w:t>
      </w:r>
      <w:proofErr w:type="gramStart"/>
      <w:r w:rsidRPr="00751CD5">
        <w:rPr>
          <w:rFonts w:ascii="Arial" w:hAnsi="Arial" w:cs="Arial"/>
          <w:color w:val="000000"/>
          <w:sz w:val="22"/>
          <w:szCs w:val="22"/>
        </w:rPr>
        <w:t>durch mehrere zusammengekuppelte Wagen</w:t>
      </w:r>
      <w:proofErr w:type="gramEnd"/>
      <w:r w:rsidRPr="00751CD5">
        <w:rPr>
          <w:rFonts w:ascii="Arial" w:hAnsi="Arial" w:cs="Arial"/>
          <w:color w:val="000000"/>
          <w:sz w:val="22"/>
          <w:szCs w:val="22"/>
        </w:rPr>
        <w:t xml:space="preserve"> ist möglich.</w:t>
      </w:r>
    </w:p>
    <w:p w14:paraId="2246B1E6" w14:textId="77777777" w:rsidR="00816834" w:rsidRPr="00751CD5" w:rsidRDefault="00816834" w:rsidP="00C10419">
      <w:pPr>
        <w:shd w:val="clear" w:color="auto" w:fill="FFFFFF"/>
        <w:rPr>
          <w:rFonts w:ascii="Arial" w:hAnsi="Arial" w:cs="Arial"/>
          <w:color w:val="000000"/>
          <w:sz w:val="22"/>
          <w:szCs w:val="22"/>
        </w:rPr>
      </w:pPr>
    </w:p>
    <w:p w14:paraId="0D2390E9" w14:textId="77777777" w:rsidR="00650F37" w:rsidRPr="00751CD5" w:rsidRDefault="00650F37" w:rsidP="00C10419">
      <w:pPr>
        <w:shd w:val="clear" w:color="auto" w:fill="FFFFFF"/>
        <w:rPr>
          <w:rFonts w:ascii="Arial" w:hAnsi="Arial" w:cs="Arial"/>
          <w:b/>
          <w:color w:val="000000"/>
          <w:sz w:val="22"/>
          <w:szCs w:val="22"/>
        </w:rPr>
      </w:pPr>
      <w:r w:rsidRPr="00751CD5">
        <w:rPr>
          <w:rFonts w:ascii="Arial" w:hAnsi="Arial" w:cs="Arial"/>
          <w:b/>
          <w:color w:val="000000"/>
          <w:sz w:val="22"/>
          <w:szCs w:val="22"/>
        </w:rPr>
        <w:t>Straßenbahn</w:t>
      </w:r>
    </w:p>
    <w:p w14:paraId="287AF1A5" w14:textId="77777777" w:rsidR="00650F37" w:rsidRPr="00751CD5" w:rsidRDefault="00650F37" w:rsidP="00C10419">
      <w:pPr>
        <w:shd w:val="clear" w:color="auto" w:fill="FFFFFF"/>
        <w:rPr>
          <w:rFonts w:ascii="Arial" w:hAnsi="Arial" w:cs="Arial"/>
          <w:color w:val="000000"/>
          <w:sz w:val="22"/>
          <w:szCs w:val="22"/>
        </w:rPr>
      </w:pPr>
    </w:p>
    <w:p w14:paraId="0F9506DC" w14:textId="77777777" w:rsidR="007868B5" w:rsidRPr="00751CD5" w:rsidRDefault="007868B5" w:rsidP="00C10419">
      <w:pPr>
        <w:shd w:val="clear" w:color="auto" w:fill="FFFFFF"/>
        <w:rPr>
          <w:rFonts w:ascii="Arial" w:hAnsi="Arial" w:cs="Arial"/>
          <w:color w:val="000000"/>
          <w:sz w:val="22"/>
          <w:szCs w:val="22"/>
        </w:rPr>
      </w:pPr>
      <w:r w:rsidRPr="00751CD5">
        <w:rPr>
          <w:rFonts w:ascii="Arial" w:hAnsi="Arial" w:cs="Arial"/>
          <w:color w:val="000000"/>
          <w:sz w:val="22"/>
          <w:szCs w:val="22"/>
        </w:rPr>
        <w:t>Die Straßenbahn</w:t>
      </w:r>
      <w:r w:rsidR="003326A3" w:rsidRPr="00751CD5">
        <w:rPr>
          <w:rFonts w:ascii="Arial" w:hAnsi="Arial" w:cs="Arial"/>
          <w:color w:val="000000"/>
          <w:sz w:val="22"/>
          <w:szCs w:val="22"/>
        </w:rPr>
        <w:t>haltestelle</w:t>
      </w:r>
      <w:r w:rsidRPr="00751CD5">
        <w:rPr>
          <w:rFonts w:ascii="Arial" w:hAnsi="Arial" w:cs="Arial"/>
          <w:color w:val="000000"/>
          <w:sz w:val="22"/>
          <w:szCs w:val="22"/>
        </w:rPr>
        <w:t xml:space="preserve"> bietet den großen Vorteil, dass sie fast überall vom öffentlichen Straßenraum aus barrierefrei </w:t>
      </w:r>
      <w:r w:rsidRPr="00751CD5">
        <w:rPr>
          <w:rFonts w:ascii="Arial" w:hAnsi="Arial" w:cs="Arial"/>
          <w:color w:val="000000"/>
          <w:sz w:val="22"/>
          <w:szCs w:val="22"/>
          <w:u w:val="single"/>
        </w:rPr>
        <w:t>zugänglich</w:t>
      </w:r>
      <w:r w:rsidRPr="00751CD5">
        <w:rPr>
          <w:rFonts w:ascii="Arial" w:hAnsi="Arial" w:cs="Arial"/>
          <w:color w:val="000000"/>
          <w:sz w:val="22"/>
          <w:szCs w:val="22"/>
        </w:rPr>
        <w:t xml:space="preserve"> ist. </w:t>
      </w:r>
      <w:r w:rsidR="001A6742" w:rsidRPr="00751CD5">
        <w:rPr>
          <w:rFonts w:ascii="Arial" w:hAnsi="Arial" w:cs="Arial"/>
          <w:color w:val="000000"/>
          <w:sz w:val="22"/>
          <w:szCs w:val="22"/>
        </w:rPr>
        <w:t xml:space="preserve">An </w:t>
      </w:r>
      <w:r w:rsidR="00CE5C80" w:rsidRPr="00751CD5">
        <w:rPr>
          <w:rFonts w:ascii="Arial" w:hAnsi="Arial" w:cs="Arial"/>
          <w:color w:val="000000"/>
          <w:sz w:val="22"/>
          <w:szCs w:val="22"/>
        </w:rPr>
        <w:t>Umsteigebahnhöfe</w:t>
      </w:r>
      <w:r w:rsidR="001A6742" w:rsidRPr="00751CD5">
        <w:rPr>
          <w:rFonts w:ascii="Arial" w:hAnsi="Arial" w:cs="Arial"/>
          <w:color w:val="000000"/>
          <w:sz w:val="22"/>
          <w:szCs w:val="22"/>
        </w:rPr>
        <w:t>n trifft das nur insoweit zu, wie auch die S-Bahn- oder U-Bahn-Station stufenfrei ausgestaltet ist.</w:t>
      </w:r>
    </w:p>
    <w:p w14:paraId="6334D713" w14:textId="77777777" w:rsidR="00650F37" w:rsidRDefault="00650F37" w:rsidP="00C10419">
      <w:pPr>
        <w:shd w:val="clear" w:color="auto" w:fill="FFFFFF"/>
        <w:rPr>
          <w:rFonts w:ascii="Arial" w:hAnsi="Arial" w:cs="Arial"/>
          <w:color w:val="000000"/>
          <w:sz w:val="22"/>
          <w:szCs w:val="22"/>
        </w:rPr>
      </w:pPr>
    </w:p>
    <w:p w14:paraId="7D2BD3BB" w14:textId="0ECB5766" w:rsidR="00375D36" w:rsidRDefault="0078464A" w:rsidP="00C10419">
      <w:pPr>
        <w:shd w:val="clear" w:color="auto" w:fill="FFFFFF"/>
        <w:rPr>
          <w:rFonts w:ascii="Arial" w:hAnsi="Arial" w:cs="Arial"/>
          <w:color w:val="000000"/>
          <w:sz w:val="22"/>
          <w:szCs w:val="22"/>
        </w:rPr>
      </w:pPr>
      <w:r w:rsidRPr="00CE0810">
        <w:rPr>
          <w:rFonts w:ascii="Arial" w:hAnsi="Arial" w:cs="Arial"/>
          <w:color w:val="C00000"/>
          <w:sz w:val="22"/>
          <w:szCs w:val="22"/>
        </w:rPr>
        <w:t xml:space="preserve">Straßenseitige Voraussetzung für den </w:t>
      </w:r>
      <w:r w:rsidRPr="00CE0810">
        <w:rPr>
          <w:rFonts w:ascii="Arial" w:hAnsi="Arial" w:cs="Arial"/>
          <w:color w:val="C00000"/>
          <w:sz w:val="22"/>
          <w:szCs w:val="22"/>
          <w:u w:val="single"/>
        </w:rPr>
        <w:t>stufenfreien Eintritt</w:t>
      </w:r>
      <w:r w:rsidRPr="00CE0810">
        <w:rPr>
          <w:rFonts w:ascii="Arial" w:hAnsi="Arial" w:cs="Arial"/>
          <w:color w:val="C00000"/>
          <w:sz w:val="22"/>
          <w:szCs w:val="22"/>
        </w:rPr>
        <w:t xml:space="preserve"> in die Fahrzeuge sind Bahnsteige in etwa gleicher Höhe wie die Wagenböden. 2015 gab die BVG an, dass</w:t>
      </w:r>
      <w:r>
        <w:rPr>
          <w:rFonts w:ascii="Arial" w:hAnsi="Arial" w:cs="Arial"/>
          <w:color w:val="000000"/>
          <w:sz w:val="22"/>
          <w:szCs w:val="22"/>
        </w:rPr>
        <w:t xml:space="preserve"> </w:t>
      </w:r>
      <w:r w:rsidR="00FF5DC3" w:rsidRPr="00751CD5">
        <w:rPr>
          <w:rFonts w:ascii="Arial" w:hAnsi="Arial" w:cs="Arial"/>
          <w:color w:val="000000"/>
          <w:sz w:val="22"/>
          <w:szCs w:val="22"/>
        </w:rPr>
        <w:t xml:space="preserve">bei </w:t>
      </w:r>
      <w:r w:rsidR="00FF5DC3" w:rsidRPr="0078464A">
        <w:rPr>
          <w:rFonts w:ascii="Arial" w:hAnsi="Arial" w:cs="Arial"/>
          <w:sz w:val="22"/>
          <w:szCs w:val="22"/>
        </w:rPr>
        <w:t>etwa</w:t>
      </w:r>
      <w:r w:rsidR="005E3062" w:rsidRPr="0078464A">
        <w:rPr>
          <w:rFonts w:ascii="Arial" w:hAnsi="Arial" w:cs="Arial"/>
          <w:sz w:val="22"/>
          <w:szCs w:val="22"/>
        </w:rPr>
        <w:t xml:space="preserve"> 600</w:t>
      </w:r>
      <w:r w:rsidR="00FF5DC3" w:rsidRPr="00751CD5">
        <w:rPr>
          <w:rFonts w:ascii="Arial" w:hAnsi="Arial" w:cs="Arial"/>
          <w:color w:val="000000"/>
          <w:sz w:val="22"/>
          <w:szCs w:val="22"/>
        </w:rPr>
        <w:t xml:space="preserve"> </w:t>
      </w:r>
      <w:r w:rsidR="00CE5C80" w:rsidRPr="00751CD5">
        <w:rPr>
          <w:rFonts w:ascii="Arial" w:hAnsi="Arial" w:cs="Arial"/>
          <w:color w:val="000000"/>
          <w:sz w:val="22"/>
          <w:szCs w:val="22"/>
        </w:rPr>
        <w:t xml:space="preserve">der </w:t>
      </w:r>
      <w:r w:rsidR="005E3062" w:rsidRPr="0078464A">
        <w:rPr>
          <w:rFonts w:ascii="Arial" w:hAnsi="Arial" w:cs="Arial"/>
          <w:sz w:val="22"/>
          <w:szCs w:val="22"/>
        </w:rPr>
        <w:t>80</w:t>
      </w:r>
      <w:r w:rsidRPr="0078464A">
        <w:rPr>
          <w:rFonts w:ascii="Arial" w:hAnsi="Arial" w:cs="Arial"/>
          <w:sz w:val="22"/>
          <w:szCs w:val="22"/>
        </w:rPr>
        <w:t>0</w:t>
      </w:r>
      <w:r w:rsidR="005E3062" w:rsidRPr="0078464A">
        <w:rPr>
          <w:rFonts w:ascii="Arial" w:hAnsi="Arial" w:cs="Arial"/>
          <w:sz w:val="22"/>
          <w:szCs w:val="22"/>
        </w:rPr>
        <w:t xml:space="preserve"> </w:t>
      </w:r>
      <w:r w:rsidR="00CE5C80" w:rsidRPr="00751CD5">
        <w:rPr>
          <w:rFonts w:ascii="Arial" w:hAnsi="Arial" w:cs="Arial"/>
          <w:color w:val="000000"/>
          <w:sz w:val="22"/>
          <w:szCs w:val="22"/>
        </w:rPr>
        <w:t>R</w:t>
      </w:r>
      <w:r w:rsidR="00F962B7" w:rsidRPr="00751CD5">
        <w:rPr>
          <w:rFonts w:ascii="Arial" w:hAnsi="Arial" w:cs="Arial"/>
          <w:color w:val="000000"/>
          <w:sz w:val="22"/>
          <w:szCs w:val="22"/>
        </w:rPr>
        <w:t>i</w:t>
      </w:r>
      <w:r w:rsidR="00FF5DC3" w:rsidRPr="00751CD5">
        <w:rPr>
          <w:rFonts w:ascii="Arial" w:hAnsi="Arial" w:cs="Arial"/>
          <w:color w:val="000000"/>
          <w:sz w:val="22"/>
          <w:szCs w:val="22"/>
        </w:rPr>
        <w:t>chtungshaltestellen</w:t>
      </w:r>
      <w:r w:rsidR="005E3062" w:rsidRPr="00751CD5">
        <w:rPr>
          <w:rFonts w:ascii="Arial" w:hAnsi="Arial" w:cs="Arial"/>
          <w:color w:val="000000"/>
          <w:sz w:val="22"/>
          <w:szCs w:val="22"/>
        </w:rPr>
        <w:t xml:space="preserve"> (</w:t>
      </w:r>
      <w:r w:rsidR="005E3062" w:rsidRPr="0078464A">
        <w:rPr>
          <w:rFonts w:ascii="Arial" w:hAnsi="Arial" w:cs="Arial"/>
          <w:sz w:val="22"/>
          <w:szCs w:val="22"/>
        </w:rPr>
        <w:t>75 %</w:t>
      </w:r>
      <w:r w:rsidR="005E3062" w:rsidRPr="00751CD5">
        <w:rPr>
          <w:rFonts w:ascii="Arial" w:hAnsi="Arial" w:cs="Arial"/>
          <w:color w:val="000000"/>
          <w:sz w:val="22"/>
          <w:szCs w:val="22"/>
        </w:rPr>
        <w:t>)</w:t>
      </w:r>
      <w:r w:rsidR="00FF5DC3" w:rsidRPr="00751CD5">
        <w:rPr>
          <w:rFonts w:ascii="Arial" w:hAnsi="Arial" w:cs="Arial"/>
          <w:color w:val="000000"/>
          <w:sz w:val="22"/>
          <w:szCs w:val="22"/>
        </w:rPr>
        <w:t xml:space="preserve"> </w:t>
      </w:r>
      <w:r w:rsidR="00763BCE" w:rsidRPr="00CE0810">
        <w:rPr>
          <w:rFonts w:ascii="Arial" w:hAnsi="Arial" w:cs="Arial"/>
          <w:color w:val="C00000"/>
          <w:sz w:val="22"/>
          <w:szCs w:val="22"/>
        </w:rPr>
        <w:t>Bahnsteige</w:t>
      </w:r>
      <w:r w:rsidR="00763BCE">
        <w:rPr>
          <w:rFonts w:ascii="Arial" w:hAnsi="Arial" w:cs="Arial"/>
          <w:color w:val="000000"/>
          <w:sz w:val="22"/>
          <w:szCs w:val="22"/>
        </w:rPr>
        <w:t xml:space="preserve"> </w:t>
      </w:r>
      <w:r w:rsidR="00FF5DC3" w:rsidRPr="00751CD5">
        <w:rPr>
          <w:rFonts w:ascii="Arial" w:hAnsi="Arial" w:cs="Arial"/>
          <w:color w:val="000000"/>
          <w:sz w:val="22"/>
          <w:szCs w:val="22"/>
        </w:rPr>
        <w:t>vorhanden</w:t>
      </w:r>
      <w:r w:rsidR="00763BCE">
        <w:rPr>
          <w:rFonts w:ascii="Arial" w:hAnsi="Arial" w:cs="Arial"/>
          <w:color w:val="000000"/>
          <w:sz w:val="22"/>
          <w:szCs w:val="22"/>
        </w:rPr>
        <w:t xml:space="preserve"> sind. </w:t>
      </w:r>
      <w:r w:rsidR="00763BCE" w:rsidRPr="00CE0810">
        <w:rPr>
          <w:rFonts w:ascii="Arial" w:hAnsi="Arial" w:cs="Arial"/>
          <w:color w:val="C00000"/>
          <w:sz w:val="22"/>
          <w:szCs w:val="22"/>
        </w:rPr>
        <w:t>Diese befanden sich</w:t>
      </w:r>
      <w:r w:rsidR="001A6742" w:rsidRPr="00751CD5">
        <w:rPr>
          <w:rFonts w:ascii="Arial" w:hAnsi="Arial" w:cs="Arial"/>
          <w:color w:val="000000"/>
          <w:sz w:val="22"/>
          <w:szCs w:val="22"/>
        </w:rPr>
        <w:t xml:space="preserve"> aber längst nicht alle in gleicher Höhe wie der Fahrzeugfußboden</w:t>
      </w:r>
      <w:r w:rsidR="009B1A8B" w:rsidRPr="00751CD5">
        <w:rPr>
          <w:rFonts w:ascii="Arial" w:hAnsi="Arial" w:cs="Arial"/>
          <w:color w:val="000000"/>
          <w:sz w:val="22"/>
          <w:szCs w:val="22"/>
        </w:rPr>
        <w:t>, sondern mit Höhenunterschieden von etwa 10 bis 20 cm</w:t>
      </w:r>
      <w:r w:rsidR="005E3062" w:rsidRPr="00751CD5">
        <w:rPr>
          <w:rFonts w:ascii="Arial" w:hAnsi="Arial" w:cs="Arial"/>
          <w:color w:val="000000"/>
          <w:sz w:val="22"/>
          <w:szCs w:val="22"/>
        </w:rPr>
        <w:t xml:space="preserve">. </w:t>
      </w:r>
      <w:r w:rsidR="00763BCE">
        <w:rPr>
          <w:rFonts w:ascii="Arial" w:hAnsi="Arial" w:cs="Arial"/>
          <w:color w:val="000000"/>
          <w:sz w:val="22"/>
          <w:szCs w:val="22"/>
        </w:rPr>
        <w:t>B</w:t>
      </w:r>
      <w:r w:rsidR="005E3062" w:rsidRPr="00751CD5">
        <w:rPr>
          <w:rFonts w:ascii="Arial" w:hAnsi="Arial" w:cs="Arial"/>
          <w:color w:val="000000"/>
          <w:sz w:val="22"/>
          <w:szCs w:val="22"/>
        </w:rPr>
        <w:t xml:space="preserve">ei etwa 520 Richtungshaltestellen (65 %) </w:t>
      </w:r>
      <w:r w:rsidR="00763BCE" w:rsidRPr="00CE0810">
        <w:rPr>
          <w:rFonts w:ascii="Arial" w:hAnsi="Arial" w:cs="Arial"/>
          <w:color w:val="C00000"/>
          <w:sz w:val="22"/>
          <w:szCs w:val="22"/>
        </w:rPr>
        <w:t>seien</w:t>
      </w:r>
      <w:r w:rsidR="00763BCE">
        <w:rPr>
          <w:rFonts w:ascii="Arial" w:hAnsi="Arial" w:cs="Arial"/>
          <w:color w:val="000000"/>
          <w:sz w:val="22"/>
          <w:szCs w:val="22"/>
        </w:rPr>
        <w:t xml:space="preserve"> </w:t>
      </w:r>
      <w:r w:rsidR="005E3062" w:rsidRPr="00751CD5">
        <w:rPr>
          <w:rFonts w:ascii="Arial" w:hAnsi="Arial" w:cs="Arial"/>
          <w:color w:val="000000"/>
          <w:sz w:val="22"/>
          <w:szCs w:val="22"/>
        </w:rPr>
        <w:t>die Bordsteine in gleicher Höhe wie der Wagenboden</w:t>
      </w:r>
      <w:r w:rsidR="00763BCE">
        <w:rPr>
          <w:rFonts w:ascii="Arial" w:hAnsi="Arial" w:cs="Arial"/>
          <w:color w:val="000000"/>
          <w:sz w:val="22"/>
          <w:szCs w:val="22"/>
        </w:rPr>
        <w:t>.</w:t>
      </w:r>
      <w:r w:rsidR="005E3062" w:rsidRPr="00751CD5">
        <w:rPr>
          <w:rFonts w:ascii="Arial" w:hAnsi="Arial" w:cs="Arial"/>
          <w:color w:val="000000"/>
          <w:sz w:val="22"/>
          <w:szCs w:val="22"/>
        </w:rPr>
        <w:t xml:space="preserve"> </w:t>
      </w:r>
      <w:r w:rsidR="00763BCE">
        <w:rPr>
          <w:rFonts w:ascii="Arial" w:hAnsi="Arial" w:cs="Arial"/>
          <w:color w:val="000000"/>
          <w:sz w:val="22"/>
          <w:szCs w:val="22"/>
        </w:rPr>
        <w:t>B</w:t>
      </w:r>
      <w:r w:rsidR="005E3062" w:rsidRPr="00751CD5">
        <w:rPr>
          <w:rFonts w:ascii="Arial" w:hAnsi="Arial" w:cs="Arial"/>
          <w:color w:val="000000"/>
          <w:sz w:val="22"/>
          <w:szCs w:val="22"/>
        </w:rPr>
        <w:t xml:space="preserve">eobachten </w:t>
      </w:r>
      <w:r w:rsidR="00763BCE" w:rsidRPr="00CE0810">
        <w:rPr>
          <w:rFonts w:ascii="Arial" w:hAnsi="Arial" w:cs="Arial"/>
          <w:color w:val="C00000"/>
          <w:sz w:val="22"/>
          <w:szCs w:val="22"/>
        </w:rPr>
        <w:t>konnte</w:t>
      </w:r>
      <w:r w:rsidR="00763BCE">
        <w:rPr>
          <w:rFonts w:ascii="Arial" w:hAnsi="Arial" w:cs="Arial"/>
          <w:color w:val="000000"/>
          <w:sz w:val="22"/>
          <w:szCs w:val="22"/>
        </w:rPr>
        <w:t xml:space="preserve"> </w:t>
      </w:r>
      <w:r w:rsidR="005E3062" w:rsidRPr="00751CD5">
        <w:rPr>
          <w:rFonts w:ascii="Arial" w:hAnsi="Arial" w:cs="Arial"/>
          <w:color w:val="000000"/>
          <w:sz w:val="22"/>
          <w:szCs w:val="22"/>
        </w:rPr>
        <w:t>man aber nur wesentlich weniger</w:t>
      </w:r>
      <w:r w:rsidR="00CE5C80" w:rsidRPr="00751CD5">
        <w:rPr>
          <w:rFonts w:ascii="Arial" w:hAnsi="Arial" w:cs="Arial"/>
          <w:color w:val="000000"/>
          <w:sz w:val="22"/>
          <w:szCs w:val="22"/>
        </w:rPr>
        <w:t>.</w:t>
      </w:r>
      <w:r w:rsidR="00FF5DC3" w:rsidRPr="00751CD5">
        <w:rPr>
          <w:rFonts w:ascii="Arial" w:hAnsi="Arial" w:cs="Arial"/>
          <w:color w:val="000000"/>
          <w:sz w:val="22"/>
          <w:szCs w:val="22"/>
        </w:rPr>
        <w:t xml:space="preserve"> An etwa 200 Richtungshaltestellen auf der Fahrbahn muss</w:t>
      </w:r>
      <w:r w:rsidR="00763BCE">
        <w:rPr>
          <w:rFonts w:ascii="Arial" w:hAnsi="Arial" w:cs="Arial"/>
          <w:color w:val="000000"/>
          <w:sz w:val="22"/>
          <w:szCs w:val="22"/>
        </w:rPr>
        <w:t>te</w:t>
      </w:r>
      <w:r w:rsidR="00FF5DC3" w:rsidRPr="00751CD5">
        <w:rPr>
          <w:rFonts w:ascii="Arial" w:hAnsi="Arial" w:cs="Arial"/>
          <w:color w:val="000000"/>
          <w:sz w:val="22"/>
          <w:szCs w:val="22"/>
        </w:rPr>
        <w:t xml:space="preserve"> selbst zu Niederflurfahrzeugen mindestens eine Stufe von </w:t>
      </w:r>
      <w:r w:rsidR="00F9363D" w:rsidRPr="00751CD5">
        <w:rPr>
          <w:rFonts w:ascii="Arial" w:hAnsi="Arial" w:cs="Arial"/>
          <w:color w:val="000000"/>
          <w:sz w:val="22"/>
          <w:szCs w:val="22"/>
        </w:rPr>
        <w:t>30 cm</w:t>
      </w:r>
      <w:r w:rsidR="00FF5DC3" w:rsidRPr="00751CD5">
        <w:rPr>
          <w:rFonts w:ascii="Arial" w:hAnsi="Arial" w:cs="Arial"/>
          <w:color w:val="000000"/>
          <w:sz w:val="22"/>
          <w:szCs w:val="22"/>
        </w:rPr>
        <w:t xml:space="preserve"> </w:t>
      </w:r>
      <w:r w:rsidR="00FF5DC3" w:rsidRPr="00DF7303">
        <w:rPr>
          <w:rFonts w:ascii="Arial" w:hAnsi="Arial" w:cs="Arial"/>
          <w:color w:val="000000"/>
          <w:sz w:val="22"/>
          <w:szCs w:val="22"/>
        </w:rPr>
        <w:t>überwunden werden.</w:t>
      </w:r>
      <w:r w:rsidR="005177EA" w:rsidRPr="00DF7303">
        <w:rPr>
          <w:rFonts w:ascii="Arial" w:hAnsi="Arial" w:cs="Arial"/>
          <w:color w:val="000000"/>
          <w:sz w:val="22"/>
          <w:szCs w:val="22"/>
        </w:rPr>
        <w:t xml:space="preserve"> </w:t>
      </w:r>
      <w:r w:rsidR="00E67E51" w:rsidRPr="00DF7303">
        <w:rPr>
          <w:rFonts w:ascii="Arial" w:hAnsi="Arial" w:cs="Arial"/>
          <w:color w:val="000000"/>
          <w:sz w:val="22"/>
          <w:szCs w:val="22"/>
        </w:rPr>
        <w:t>Besonders zu kritisieren ist, dass m</w:t>
      </w:r>
      <w:r w:rsidR="006D27DC" w:rsidRPr="00DF7303">
        <w:rPr>
          <w:rFonts w:ascii="Arial" w:hAnsi="Arial" w:cs="Arial"/>
          <w:color w:val="000000"/>
          <w:sz w:val="22"/>
          <w:szCs w:val="22"/>
        </w:rPr>
        <w:t>ehrere Haltestellen der Neubaustrecken in der Bernauer Straße und in der Invalidenstraße</w:t>
      </w:r>
      <w:r w:rsidR="00D20B90" w:rsidRPr="00DF7303">
        <w:rPr>
          <w:rFonts w:ascii="Arial" w:hAnsi="Arial" w:cs="Arial"/>
          <w:color w:val="000000"/>
          <w:sz w:val="22"/>
          <w:szCs w:val="22"/>
        </w:rPr>
        <w:t xml:space="preserve"> ohne Bahnsteige gebaut</w:t>
      </w:r>
      <w:r w:rsidR="00E67E51" w:rsidRPr="00DF7303">
        <w:rPr>
          <w:rFonts w:ascii="Arial" w:hAnsi="Arial" w:cs="Arial"/>
          <w:color w:val="000000"/>
          <w:sz w:val="22"/>
          <w:szCs w:val="22"/>
        </w:rPr>
        <w:t xml:space="preserve"> wurden</w:t>
      </w:r>
      <w:r w:rsidR="00D20B90" w:rsidRPr="00DF7303">
        <w:rPr>
          <w:rFonts w:ascii="Arial" w:hAnsi="Arial" w:cs="Arial"/>
          <w:color w:val="000000"/>
          <w:sz w:val="22"/>
          <w:szCs w:val="22"/>
        </w:rPr>
        <w:t>, so dass auf der Fahrbahn ein- und ausgestiegen werden muss.</w:t>
      </w:r>
    </w:p>
    <w:p w14:paraId="1C9BA070" w14:textId="1966BB69" w:rsidR="00763BCE" w:rsidRDefault="00763BCE" w:rsidP="00C10419">
      <w:pPr>
        <w:shd w:val="clear" w:color="auto" w:fill="FFFFFF"/>
        <w:rPr>
          <w:rFonts w:ascii="Arial" w:hAnsi="Arial" w:cs="Arial"/>
          <w:color w:val="000000"/>
          <w:sz w:val="22"/>
          <w:szCs w:val="22"/>
        </w:rPr>
      </w:pPr>
    </w:p>
    <w:p w14:paraId="15307301" w14:textId="7BBF6FD4" w:rsidR="00763BCE" w:rsidRPr="00CE0810" w:rsidRDefault="00763BCE" w:rsidP="00C10419">
      <w:pPr>
        <w:shd w:val="clear" w:color="auto" w:fill="FFFFFF"/>
        <w:rPr>
          <w:rFonts w:ascii="Arial" w:hAnsi="Arial" w:cs="Arial"/>
          <w:color w:val="C00000"/>
          <w:sz w:val="22"/>
          <w:szCs w:val="22"/>
        </w:rPr>
      </w:pPr>
      <w:r w:rsidRPr="00CE0810">
        <w:rPr>
          <w:rFonts w:ascii="Arial" w:hAnsi="Arial" w:cs="Arial"/>
          <w:color w:val="C00000"/>
          <w:sz w:val="22"/>
          <w:szCs w:val="22"/>
        </w:rPr>
        <w:t>Im Zahlenspiegel 2020 behauptet die BVG,</w:t>
      </w:r>
      <w:r w:rsidR="003E5356" w:rsidRPr="00CE0810">
        <w:rPr>
          <w:rFonts w:ascii="Arial" w:hAnsi="Arial" w:cs="Arial"/>
          <w:color w:val="C00000"/>
          <w:sz w:val="22"/>
          <w:szCs w:val="22"/>
        </w:rPr>
        <w:t xml:space="preserve"> 530 von 803 Richtungshaltestellen (rund 70 %) seien barrierefrei. Genauere Angaben zu Bahnsteighöhen, Reststufen oder Restspalten, ob damit wirklich der Einstieg oder nur der Zugang gemeint ist, sind nicht zu finden. Das lässt darauf schließen, dass die BVG etwas zu verbergen hat, nämlich, dass es kaum Fortschritte beim Herstellen der Barrierefreiheit gibt.</w:t>
      </w:r>
      <w:r w:rsidR="00EB6D73" w:rsidRPr="00CE0810">
        <w:rPr>
          <w:rFonts w:ascii="Arial" w:hAnsi="Arial" w:cs="Arial"/>
          <w:color w:val="C00000"/>
          <w:sz w:val="22"/>
          <w:szCs w:val="22"/>
        </w:rPr>
        <w:t xml:space="preserve"> Laut Nahverkehrsplan wird das Ziel verfolgt, jährlich etwa 20 Haltestellen barrierefrei auszubauen und die nach 2021 verbleibenden </w:t>
      </w:r>
      <w:r w:rsidR="00DA4F85" w:rsidRPr="00CE0810">
        <w:rPr>
          <w:rFonts w:ascii="Arial" w:hAnsi="Arial" w:cs="Arial"/>
          <w:color w:val="C00000"/>
          <w:sz w:val="22"/>
          <w:szCs w:val="22"/>
        </w:rPr>
        <w:t xml:space="preserve">200 Haltestellen bis 2025. Anderes sei wegen bürokratischer Verfahren und Personalmangel der Bezirke nicht annähernd realistisch. </w:t>
      </w:r>
      <w:r w:rsidR="0091026C" w:rsidRPr="00CE0810">
        <w:rPr>
          <w:rFonts w:ascii="Arial" w:hAnsi="Arial" w:cs="Arial"/>
          <w:color w:val="C00000"/>
          <w:sz w:val="22"/>
          <w:szCs w:val="22"/>
        </w:rPr>
        <w:t xml:space="preserve">Nicht genannt wird die Ursache, dass jahrelang nichts getan </w:t>
      </w:r>
      <w:r w:rsidR="00DA4F85" w:rsidRPr="00CE0810">
        <w:rPr>
          <w:rFonts w:ascii="Arial" w:hAnsi="Arial" w:cs="Arial"/>
          <w:color w:val="C00000"/>
          <w:sz w:val="22"/>
          <w:szCs w:val="22"/>
        </w:rPr>
        <w:t xml:space="preserve">und viel zu spät </w:t>
      </w:r>
      <w:r w:rsidR="0091026C" w:rsidRPr="00CE0810">
        <w:rPr>
          <w:rFonts w:ascii="Arial" w:hAnsi="Arial" w:cs="Arial"/>
          <w:color w:val="C00000"/>
          <w:sz w:val="22"/>
          <w:szCs w:val="22"/>
        </w:rPr>
        <w:t xml:space="preserve">mit dem Umbau </w:t>
      </w:r>
      <w:r w:rsidR="00DA4F85" w:rsidRPr="00CE0810">
        <w:rPr>
          <w:rFonts w:ascii="Arial" w:hAnsi="Arial" w:cs="Arial"/>
          <w:color w:val="C00000"/>
          <w:sz w:val="22"/>
          <w:szCs w:val="22"/>
        </w:rPr>
        <w:t>angefangen wurde.</w:t>
      </w:r>
    </w:p>
    <w:p w14:paraId="4908FAF8" w14:textId="7890D555" w:rsidR="009E20E0" w:rsidRPr="00CE0810" w:rsidRDefault="009E20E0" w:rsidP="00C10419">
      <w:pPr>
        <w:shd w:val="clear" w:color="auto" w:fill="FFFFFF"/>
        <w:rPr>
          <w:rFonts w:ascii="Arial" w:hAnsi="Arial" w:cs="Arial"/>
          <w:color w:val="C00000"/>
          <w:sz w:val="22"/>
          <w:szCs w:val="22"/>
        </w:rPr>
      </w:pPr>
    </w:p>
    <w:p w14:paraId="67550487" w14:textId="3C9BCE2C" w:rsidR="009E20E0" w:rsidRPr="00CE0810" w:rsidRDefault="00205E18" w:rsidP="00C10419">
      <w:pPr>
        <w:shd w:val="clear" w:color="auto" w:fill="FFFFFF"/>
        <w:rPr>
          <w:rFonts w:ascii="Arial" w:hAnsi="Arial" w:cs="Arial"/>
          <w:color w:val="C00000"/>
          <w:sz w:val="22"/>
          <w:szCs w:val="22"/>
        </w:rPr>
      </w:pPr>
      <w:r w:rsidRPr="00CE0810">
        <w:rPr>
          <w:rFonts w:ascii="Arial" w:hAnsi="Arial" w:cs="Arial"/>
          <w:color w:val="C00000"/>
          <w:sz w:val="22"/>
          <w:szCs w:val="22"/>
        </w:rPr>
        <w:t>Bei Neubau, Umbau</w:t>
      </w:r>
      <w:r w:rsidR="00CB5545">
        <w:rPr>
          <w:rFonts w:ascii="Arial" w:hAnsi="Arial" w:cs="Arial"/>
          <w:color w:val="C00000"/>
          <w:sz w:val="22"/>
          <w:szCs w:val="22"/>
        </w:rPr>
        <w:t xml:space="preserve"> und</w:t>
      </w:r>
      <w:r w:rsidRPr="00CE0810">
        <w:rPr>
          <w:rFonts w:ascii="Arial" w:hAnsi="Arial" w:cs="Arial"/>
          <w:color w:val="C00000"/>
          <w:sz w:val="22"/>
          <w:szCs w:val="22"/>
        </w:rPr>
        <w:t xml:space="preserve"> Grundinstandsetzung </w:t>
      </w:r>
      <w:r w:rsidR="007475A7" w:rsidRPr="00CE0810">
        <w:rPr>
          <w:rFonts w:ascii="Arial" w:hAnsi="Arial" w:cs="Arial"/>
          <w:color w:val="C00000"/>
          <w:sz w:val="22"/>
          <w:szCs w:val="22"/>
        </w:rPr>
        <w:t xml:space="preserve">von Haltestellen </w:t>
      </w:r>
      <w:r w:rsidRPr="00CE0810">
        <w:rPr>
          <w:rFonts w:ascii="Arial" w:hAnsi="Arial" w:cs="Arial"/>
          <w:color w:val="C00000"/>
          <w:sz w:val="22"/>
          <w:szCs w:val="22"/>
        </w:rPr>
        <w:t>fordert der Nahverkehrsplan</w:t>
      </w:r>
      <w:r w:rsidR="00C23714" w:rsidRPr="00CE0810">
        <w:rPr>
          <w:rFonts w:ascii="Arial" w:hAnsi="Arial" w:cs="Arial"/>
          <w:color w:val="C00000"/>
          <w:sz w:val="22"/>
          <w:szCs w:val="22"/>
        </w:rPr>
        <w:t xml:space="preserve"> sogenannte Kaps,</w:t>
      </w:r>
      <w:r w:rsidRPr="00CE0810">
        <w:rPr>
          <w:rFonts w:ascii="Arial" w:hAnsi="Arial" w:cs="Arial"/>
          <w:color w:val="C00000"/>
          <w:sz w:val="22"/>
          <w:szCs w:val="22"/>
        </w:rPr>
        <w:t xml:space="preserve"> </w:t>
      </w:r>
      <w:r w:rsidR="00CB5545">
        <w:rPr>
          <w:rFonts w:ascii="Arial" w:hAnsi="Arial" w:cs="Arial"/>
          <w:color w:val="C00000"/>
          <w:sz w:val="22"/>
          <w:szCs w:val="22"/>
        </w:rPr>
        <w:t xml:space="preserve">entweder </w:t>
      </w:r>
      <w:r w:rsidRPr="00CE0810">
        <w:rPr>
          <w:rFonts w:ascii="Arial" w:hAnsi="Arial" w:cs="Arial"/>
          <w:color w:val="C00000"/>
          <w:sz w:val="22"/>
          <w:szCs w:val="22"/>
        </w:rPr>
        <w:t xml:space="preserve">mit verschwenkten Gleisen oder </w:t>
      </w:r>
      <w:r w:rsidR="00C23714" w:rsidRPr="00CE0810">
        <w:rPr>
          <w:rFonts w:ascii="Arial" w:hAnsi="Arial" w:cs="Arial"/>
          <w:color w:val="C00000"/>
          <w:sz w:val="22"/>
          <w:szCs w:val="22"/>
        </w:rPr>
        <w:t xml:space="preserve">vom übrigen Verkehr überfahrbar, </w:t>
      </w:r>
      <w:r w:rsidRPr="00CE0810">
        <w:rPr>
          <w:rFonts w:ascii="Arial" w:hAnsi="Arial" w:cs="Arial"/>
          <w:color w:val="C00000"/>
          <w:sz w:val="22"/>
          <w:szCs w:val="22"/>
        </w:rPr>
        <w:t xml:space="preserve">als Regellösung </w:t>
      </w:r>
      <w:r w:rsidR="008674D5" w:rsidRPr="00CE0810">
        <w:rPr>
          <w:rFonts w:ascii="Arial" w:hAnsi="Arial" w:cs="Arial"/>
          <w:color w:val="C00000"/>
          <w:sz w:val="22"/>
          <w:szCs w:val="22"/>
        </w:rPr>
        <w:t xml:space="preserve">und möglichst gemeinsame Haltestellen bei parallel fahrenden Buslinien. </w:t>
      </w:r>
      <w:r w:rsidR="009E20E0" w:rsidRPr="00CE0810">
        <w:rPr>
          <w:rFonts w:ascii="Arial" w:hAnsi="Arial" w:cs="Arial"/>
          <w:color w:val="C00000"/>
          <w:sz w:val="22"/>
          <w:szCs w:val="22"/>
        </w:rPr>
        <w:t xml:space="preserve">22 cm Bahnsteighöhe über die gesamte Bahnsteiglänge </w:t>
      </w:r>
      <w:r w:rsidR="008674D5" w:rsidRPr="00CE0810">
        <w:rPr>
          <w:rFonts w:ascii="Arial" w:hAnsi="Arial" w:cs="Arial"/>
          <w:color w:val="C00000"/>
          <w:sz w:val="22"/>
          <w:szCs w:val="22"/>
        </w:rPr>
        <w:t xml:space="preserve">sind </w:t>
      </w:r>
      <w:r w:rsidR="009E20E0" w:rsidRPr="00CE0810">
        <w:rPr>
          <w:rFonts w:ascii="Arial" w:hAnsi="Arial" w:cs="Arial"/>
          <w:color w:val="C00000"/>
          <w:sz w:val="22"/>
          <w:szCs w:val="22"/>
        </w:rPr>
        <w:t>Standard, aber nur bei Haltestellen an eigenen Bahnkörpern und überfahrbaren Haltestellenkaps</w:t>
      </w:r>
      <w:r w:rsidR="0091026C" w:rsidRPr="00CE0810">
        <w:rPr>
          <w:rFonts w:ascii="Arial" w:hAnsi="Arial" w:cs="Arial"/>
          <w:color w:val="C00000"/>
          <w:sz w:val="22"/>
          <w:szCs w:val="22"/>
        </w:rPr>
        <w:t>,</w:t>
      </w:r>
      <w:r w:rsidR="004611BE" w:rsidRPr="00CE0810">
        <w:rPr>
          <w:rFonts w:ascii="Arial" w:hAnsi="Arial" w:cs="Arial"/>
          <w:color w:val="C00000"/>
          <w:sz w:val="22"/>
          <w:szCs w:val="22"/>
        </w:rPr>
        <w:t xml:space="preserve"> bei baulich schwierigen Randbedingungen nur im vorderen Teil auf mindestens 10</w:t>
      </w:r>
      <w:r w:rsidR="0091026C" w:rsidRPr="00CE0810">
        <w:rPr>
          <w:rFonts w:ascii="Arial" w:hAnsi="Arial" w:cs="Arial"/>
          <w:color w:val="C00000"/>
          <w:sz w:val="22"/>
          <w:szCs w:val="22"/>
        </w:rPr>
        <w:t xml:space="preserve"> </w:t>
      </w:r>
      <w:r w:rsidR="004611BE" w:rsidRPr="00CE0810">
        <w:rPr>
          <w:rFonts w:ascii="Arial" w:hAnsi="Arial" w:cs="Arial"/>
          <w:color w:val="C00000"/>
          <w:sz w:val="22"/>
          <w:szCs w:val="22"/>
        </w:rPr>
        <w:t>m</w:t>
      </w:r>
      <w:r w:rsidR="00AB2DE6">
        <w:rPr>
          <w:rFonts w:ascii="Arial" w:hAnsi="Arial" w:cs="Arial"/>
          <w:color w:val="C00000"/>
          <w:sz w:val="22"/>
          <w:szCs w:val="22"/>
        </w:rPr>
        <w:t xml:space="preserve"> Länge</w:t>
      </w:r>
      <w:r w:rsidR="004611BE" w:rsidRPr="00CE0810">
        <w:rPr>
          <w:rFonts w:ascii="Arial" w:hAnsi="Arial" w:cs="Arial"/>
          <w:color w:val="C00000"/>
          <w:sz w:val="22"/>
          <w:szCs w:val="22"/>
        </w:rPr>
        <w:t>. Das Ziel, alle Richtungshaltestellen mit Bahnsteigen oder überfahrbaren Kaps auszurüsten, ist</w:t>
      </w:r>
      <w:r w:rsidR="00C23714" w:rsidRPr="00CE0810">
        <w:rPr>
          <w:rFonts w:ascii="Arial" w:hAnsi="Arial" w:cs="Arial"/>
          <w:color w:val="C00000"/>
          <w:sz w:val="22"/>
          <w:szCs w:val="22"/>
        </w:rPr>
        <w:t xml:space="preserve"> – g</w:t>
      </w:r>
      <w:r w:rsidR="004611BE" w:rsidRPr="00CE0810">
        <w:rPr>
          <w:rFonts w:ascii="Arial" w:hAnsi="Arial" w:cs="Arial"/>
          <w:color w:val="C00000"/>
          <w:sz w:val="22"/>
          <w:szCs w:val="22"/>
        </w:rPr>
        <w:t>esetzwidri</w:t>
      </w:r>
      <w:r w:rsidR="00C23714" w:rsidRPr="00CE0810">
        <w:rPr>
          <w:rFonts w:ascii="Arial" w:hAnsi="Arial" w:cs="Arial"/>
          <w:color w:val="C00000"/>
          <w:sz w:val="22"/>
          <w:szCs w:val="22"/>
        </w:rPr>
        <w:t xml:space="preserve">g </w:t>
      </w:r>
      <w:r w:rsidR="004611BE" w:rsidRPr="00CE0810">
        <w:rPr>
          <w:rFonts w:ascii="Arial" w:hAnsi="Arial" w:cs="Arial"/>
          <w:color w:val="C00000"/>
          <w:sz w:val="22"/>
          <w:szCs w:val="22"/>
        </w:rPr>
        <w:t>– nicht Standard.</w:t>
      </w:r>
      <w:r w:rsidR="00E978A3" w:rsidRPr="00CE0810">
        <w:rPr>
          <w:rFonts w:ascii="Arial" w:hAnsi="Arial" w:cs="Arial"/>
          <w:color w:val="C00000"/>
          <w:sz w:val="22"/>
          <w:szCs w:val="22"/>
        </w:rPr>
        <w:t xml:space="preserve"> Ein vollständiger barrierefreier Ausbau sei bis 01.01.2022 nicht realistisch, man wolle jedoch das Ausbautempo deutlich steigern, aber erst in der Laufzeit des N</w:t>
      </w:r>
      <w:r w:rsidR="00AB2DE6">
        <w:rPr>
          <w:rFonts w:ascii="Arial" w:hAnsi="Arial" w:cs="Arial"/>
          <w:color w:val="C00000"/>
          <w:sz w:val="22"/>
          <w:szCs w:val="22"/>
        </w:rPr>
        <w:t>ahverkehrsplans</w:t>
      </w:r>
      <w:r w:rsidR="00C23714" w:rsidRPr="00CE0810">
        <w:rPr>
          <w:rFonts w:ascii="Arial" w:hAnsi="Arial" w:cs="Arial"/>
          <w:color w:val="C00000"/>
          <w:sz w:val="22"/>
          <w:szCs w:val="22"/>
        </w:rPr>
        <w:t xml:space="preserve"> </w:t>
      </w:r>
      <w:r w:rsidR="00430D0A" w:rsidRPr="00CE0810">
        <w:rPr>
          <w:rFonts w:ascii="Arial" w:hAnsi="Arial" w:cs="Arial"/>
          <w:color w:val="C00000"/>
          <w:sz w:val="22"/>
          <w:szCs w:val="22"/>
        </w:rPr>
        <w:t>–</w:t>
      </w:r>
      <w:r w:rsidR="00E978A3" w:rsidRPr="00CE0810">
        <w:rPr>
          <w:rFonts w:ascii="Arial" w:hAnsi="Arial" w:cs="Arial"/>
          <w:color w:val="C00000"/>
          <w:sz w:val="22"/>
          <w:szCs w:val="22"/>
        </w:rPr>
        <w:t xml:space="preserve"> also</w:t>
      </w:r>
      <w:r w:rsidR="00430D0A" w:rsidRPr="00CE0810">
        <w:rPr>
          <w:rFonts w:ascii="Arial" w:hAnsi="Arial" w:cs="Arial"/>
          <w:color w:val="C00000"/>
          <w:sz w:val="22"/>
          <w:szCs w:val="22"/>
        </w:rPr>
        <w:t xml:space="preserve"> </w:t>
      </w:r>
      <w:r w:rsidR="00E978A3" w:rsidRPr="00CE0810">
        <w:rPr>
          <w:rFonts w:ascii="Arial" w:hAnsi="Arial" w:cs="Arial"/>
          <w:color w:val="C00000"/>
          <w:sz w:val="22"/>
          <w:szCs w:val="22"/>
        </w:rPr>
        <w:t>bis Ende 2023</w:t>
      </w:r>
      <w:r w:rsidR="00430D0A" w:rsidRPr="00CE0810">
        <w:rPr>
          <w:rFonts w:ascii="Arial" w:hAnsi="Arial" w:cs="Arial"/>
          <w:color w:val="C00000"/>
          <w:sz w:val="22"/>
          <w:szCs w:val="22"/>
        </w:rPr>
        <w:t xml:space="preserve"> – </w:t>
      </w:r>
      <w:r w:rsidR="00E978A3" w:rsidRPr="00CE0810">
        <w:rPr>
          <w:rFonts w:ascii="Arial" w:hAnsi="Arial" w:cs="Arial"/>
          <w:color w:val="C00000"/>
          <w:sz w:val="22"/>
          <w:szCs w:val="22"/>
        </w:rPr>
        <w:t>die</w:t>
      </w:r>
      <w:r w:rsidR="00430D0A" w:rsidRPr="00CE0810">
        <w:rPr>
          <w:rFonts w:ascii="Arial" w:hAnsi="Arial" w:cs="Arial"/>
          <w:color w:val="C00000"/>
          <w:sz w:val="22"/>
          <w:szCs w:val="22"/>
        </w:rPr>
        <w:t xml:space="preserve"> dafür „</w:t>
      </w:r>
      <w:r w:rsidR="00E978A3" w:rsidRPr="00CE0810">
        <w:rPr>
          <w:rFonts w:ascii="Arial" w:hAnsi="Arial" w:cs="Arial"/>
          <w:color w:val="C00000"/>
          <w:sz w:val="22"/>
          <w:szCs w:val="22"/>
        </w:rPr>
        <w:t>erforderlichen personellen, fachlichen und finanziellen Voraussetzungen schaffen“.</w:t>
      </w:r>
    </w:p>
    <w:p w14:paraId="1566B95A" w14:textId="77777777" w:rsidR="00375D36" w:rsidRPr="00DF7303" w:rsidRDefault="00375D36" w:rsidP="00C10419">
      <w:pPr>
        <w:shd w:val="clear" w:color="auto" w:fill="FFFFFF"/>
        <w:rPr>
          <w:rFonts w:ascii="Arial" w:hAnsi="Arial" w:cs="Arial"/>
          <w:color w:val="000000"/>
          <w:sz w:val="22"/>
          <w:szCs w:val="22"/>
        </w:rPr>
      </w:pPr>
    </w:p>
    <w:p w14:paraId="466EDA1E" w14:textId="24647034" w:rsidR="00AE78A0" w:rsidRPr="00751CD5" w:rsidRDefault="002F060D" w:rsidP="00AE78A0">
      <w:pPr>
        <w:shd w:val="clear" w:color="auto" w:fill="FFFFFF"/>
        <w:rPr>
          <w:rFonts w:ascii="Arial" w:hAnsi="Arial" w:cs="Arial"/>
          <w:color w:val="000000"/>
          <w:sz w:val="22"/>
          <w:szCs w:val="22"/>
        </w:rPr>
      </w:pPr>
      <w:r w:rsidRPr="00CE0810">
        <w:rPr>
          <w:rFonts w:ascii="Arial" w:hAnsi="Arial" w:cs="Arial"/>
          <w:color w:val="C00000"/>
          <w:sz w:val="22"/>
          <w:szCs w:val="22"/>
        </w:rPr>
        <w:t xml:space="preserve">Die Fahrzeugtypen GT6 und </w:t>
      </w:r>
      <w:proofErr w:type="spellStart"/>
      <w:r w:rsidRPr="00CE0810">
        <w:rPr>
          <w:rFonts w:ascii="Arial" w:hAnsi="Arial" w:cs="Arial"/>
          <w:color w:val="C00000"/>
          <w:sz w:val="22"/>
          <w:szCs w:val="22"/>
        </w:rPr>
        <w:t>Flexity</w:t>
      </w:r>
      <w:proofErr w:type="spellEnd"/>
      <w:r w:rsidRPr="00CE0810">
        <w:rPr>
          <w:rFonts w:ascii="Arial" w:hAnsi="Arial" w:cs="Arial"/>
          <w:color w:val="C00000"/>
          <w:sz w:val="22"/>
          <w:szCs w:val="22"/>
        </w:rPr>
        <w:t xml:space="preserve"> – das sind etwa 90 % der rund 400 Triebwagen – besitzen Niederflureinstieg</w:t>
      </w:r>
      <w:r w:rsidR="00490D53" w:rsidRPr="00CE0810">
        <w:rPr>
          <w:rFonts w:ascii="Arial" w:hAnsi="Arial" w:cs="Arial"/>
          <w:color w:val="C00000"/>
          <w:sz w:val="22"/>
          <w:szCs w:val="22"/>
        </w:rPr>
        <w:t xml:space="preserve">. Mit der noch laufenden Neubeschaffung der </w:t>
      </w:r>
      <w:proofErr w:type="spellStart"/>
      <w:r w:rsidR="00490D53" w:rsidRPr="00CE0810">
        <w:rPr>
          <w:rFonts w:ascii="Arial" w:hAnsi="Arial" w:cs="Arial"/>
          <w:color w:val="C00000"/>
          <w:sz w:val="22"/>
          <w:szCs w:val="22"/>
        </w:rPr>
        <w:t>Flexity</w:t>
      </w:r>
      <w:proofErr w:type="spellEnd"/>
      <w:r w:rsidR="00490D53" w:rsidRPr="00CE0810">
        <w:rPr>
          <w:rFonts w:ascii="Arial" w:hAnsi="Arial" w:cs="Arial"/>
          <w:color w:val="C00000"/>
          <w:sz w:val="22"/>
          <w:szCs w:val="22"/>
        </w:rPr>
        <w:t xml:space="preserve"> hat sich der Niederfluranteil in den letzten Jahren merklich erhöht (von 60 % im Jahre 2015). Die 40 </w:t>
      </w:r>
      <w:proofErr w:type="spellStart"/>
      <w:r w:rsidR="00490D53" w:rsidRPr="00CE0810">
        <w:rPr>
          <w:rFonts w:ascii="Arial" w:hAnsi="Arial" w:cs="Arial"/>
          <w:color w:val="C00000"/>
          <w:sz w:val="22"/>
          <w:szCs w:val="22"/>
        </w:rPr>
        <w:t>Tatrawagen</w:t>
      </w:r>
      <w:proofErr w:type="spellEnd"/>
      <w:r w:rsidR="00490D53" w:rsidRPr="00CE0810">
        <w:rPr>
          <w:rFonts w:ascii="Arial" w:hAnsi="Arial" w:cs="Arial"/>
          <w:color w:val="C00000"/>
          <w:sz w:val="22"/>
          <w:szCs w:val="22"/>
        </w:rPr>
        <w:t xml:space="preserve"> mit Stufeneinstieg werden mit den Niederflurwagen gemischt eingesetzt</w:t>
      </w:r>
      <w:r w:rsidR="00AB2DE6">
        <w:rPr>
          <w:rFonts w:ascii="Arial" w:hAnsi="Arial" w:cs="Arial"/>
          <w:color w:val="C00000"/>
          <w:sz w:val="22"/>
          <w:szCs w:val="22"/>
        </w:rPr>
        <w:t>.</w:t>
      </w:r>
      <w:r w:rsidR="00490D53" w:rsidRPr="00CE0810">
        <w:rPr>
          <w:rFonts w:ascii="Arial" w:hAnsi="Arial" w:cs="Arial"/>
          <w:color w:val="C00000"/>
          <w:sz w:val="22"/>
          <w:szCs w:val="22"/>
        </w:rPr>
        <w:t xml:space="preserve"> </w:t>
      </w:r>
      <w:r w:rsidR="0091026C" w:rsidRPr="00CE0810">
        <w:rPr>
          <w:rFonts w:ascii="Arial" w:hAnsi="Arial" w:cs="Arial"/>
          <w:color w:val="C00000"/>
          <w:sz w:val="22"/>
          <w:szCs w:val="22"/>
        </w:rPr>
        <w:t>Ihr Einsatz</w:t>
      </w:r>
      <w:r w:rsidR="00490D53" w:rsidRPr="00CE0810">
        <w:rPr>
          <w:rFonts w:ascii="Arial" w:hAnsi="Arial" w:cs="Arial"/>
          <w:color w:val="C00000"/>
          <w:sz w:val="22"/>
          <w:szCs w:val="22"/>
        </w:rPr>
        <w:t xml:space="preserve"> ist</w:t>
      </w:r>
      <w:r w:rsidR="0091026C" w:rsidRPr="00CE0810">
        <w:rPr>
          <w:rFonts w:ascii="Arial" w:hAnsi="Arial" w:cs="Arial"/>
          <w:color w:val="C00000"/>
          <w:sz w:val="22"/>
          <w:szCs w:val="22"/>
        </w:rPr>
        <w:t xml:space="preserve"> im</w:t>
      </w:r>
      <w:r w:rsidR="00490D53" w:rsidRPr="00EA7AF4">
        <w:rPr>
          <w:rFonts w:ascii="Arial" w:hAnsi="Arial" w:cs="Arial"/>
          <w:color w:val="0070C0"/>
          <w:sz w:val="22"/>
          <w:szCs w:val="22"/>
        </w:rPr>
        <w:t xml:space="preserve"> </w:t>
      </w:r>
      <w:r w:rsidR="00AE78A0" w:rsidRPr="00EA7AF4">
        <w:rPr>
          <w:rFonts w:ascii="Arial" w:hAnsi="Arial" w:cs="Arial"/>
          <w:sz w:val="22"/>
          <w:szCs w:val="22"/>
        </w:rPr>
        <w:t>Fahrplan erkennbar</w:t>
      </w:r>
      <w:r w:rsidR="00EA7AF4">
        <w:rPr>
          <w:rFonts w:ascii="Arial" w:hAnsi="Arial" w:cs="Arial"/>
          <w:sz w:val="22"/>
          <w:szCs w:val="22"/>
        </w:rPr>
        <w:t xml:space="preserve"> </w:t>
      </w:r>
      <w:r w:rsidR="00EA7AF4" w:rsidRPr="00CE0810">
        <w:rPr>
          <w:rFonts w:ascii="Arial" w:hAnsi="Arial" w:cs="Arial"/>
          <w:color w:val="C00000"/>
          <w:sz w:val="22"/>
          <w:szCs w:val="22"/>
        </w:rPr>
        <w:t>und</w:t>
      </w:r>
      <w:r w:rsidR="00AE78A0" w:rsidRPr="00EA7AF4">
        <w:rPr>
          <w:rFonts w:ascii="Arial" w:hAnsi="Arial" w:cs="Arial"/>
          <w:sz w:val="22"/>
          <w:szCs w:val="22"/>
        </w:rPr>
        <w:t xml:space="preserve"> ermöglicht </w:t>
      </w:r>
      <w:r w:rsidR="00AE78A0" w:rsidRPr="00DF7303">
        <w:rPr>
          <w:rFonts w:ascii="Arial" w:hAnsi="Arial" w:cs="Arial"/>
          <w:color w:val="000000"/>
          <w:sz w:val="22"/>
          <w:szCs w:val="22"/>
        </w:rPr>
        <w:t xml:space="preserve">auf </w:t>
      </w:r>
      <w:r w:rsidR="00EA7AF4" w:rsidRPr="00CE0810">
        <w:rPr>
          <w:rFonts w:ascii="Arial" w:hAnsi="Arial" w:cs="Arial"/>
          <w:color w:val="C00000"/>
          <w:sz w:val="22"/>
          <w:szCs w:val="22"/>
        </w:rPr>
        <w:t>allen</w:t>
      </w:r>
      <w:r w:rsidR="00EA7AF4">
        <w:rPr>
          <w:rFonts w:ascii="Arial" w:hAnsi="Arial" w:cs="Arial"/>
          <w:color w:val="000000"/>
          <w:sz w:val="22"/>
          <w:szCs w:val="22"/>
        </w:rPr>
        <w:t xml:space="preserve"> </w:t>
      </w:r>
      <w:r w:rsidR="00AE78A0" w:rsidRPr="00751CD5">
        <w:rPr>
          <w:rFonts w:ascii="Arial" w:hAnsi="Arial" w:cs="Arial"/>
          <w:color w:val="000000"/>
          <w:sz w:val="22"/>
          <w:szCs w:val="22"/>
        </w:rPr>
        <w:t>Linien einen stufenfreien Eintritt bei längerer durchschnittlicher Wartezeit.</w:t>
      </w:r>
    </w:p>
    <w:p w14:paraId="25B27ED3" w14:textId="77777777" w:rsidR="00F962B7" w:rsidRDefault="00F962B7" w:rsidP="00C10419">
      <w:pPr>
        <w:shd w:val="clear" w:color="auto" w:fill="FFFFFF"/>
        <w:rPr>
          <w:rFonts w:ascii="Arial" w:hAnsi="Arial" w:cs="Arial"/>
          <w:color w:val="000000"/>
          <w:sz w:val="22"/>
          <w:szCs w:val="22"/>
        </w:rPr>
      </w:pPr>
    </w:p>
    <w:p w14:paraId="7AB78DBD" w14:textId="26DDD60C" w:rsidR="00CC5E5A" w:rsidRPr="00751CD5" w:rsidRDefault="00643790" w:rsidP="00CC5E5A">
      <w:pPr>
        <w:shd w:val="clear" w:color="auto" w:fill="FFFFFF"/>
        <w:rPr>
          <w:rFonts w:ascii="Arial" w:hAnsi="Arial" w:cs="Arial"/>
          <w:color w:val="000000"/>
          <w:sz w:val="22"/>
          <w:szCs w:val="22"/>
        </w:rPr>
      </w:pPr>
      <w:r w:rsidRPr="00CE0810">
        <w:rPr>
          <w:rFonts w:ascii="Arial" w:hAnsi="Arial" w:cs="Arial"/>
          <w:color w:val="C00000"/>
          <w:sz w:val="22"/>
          <w:szCs w:val="22"/>
        </w:rPr>
        <w:t>Im Nahverkehrsplan wird für mindestens eine Tür eine fahrzeuggebundene, mechanisch oder elektrisch betriebene „Einstiegshilfe“</w:t>
      </w:r>
      <w:r w:rsidR="0091026C" w:rsidRPr="00CE0810">
        <w:rPr>
          <w:rFonts w:ascii="Arial" w:hAnsi="Arial" w:cs="Arial"/>
          <w:color w:val="C00000"/>
          <w:sz w:val="22"/>
          <w:szCs w:val="22"/>
        </w:rPr>
        <w:t xml:space="preserve"> gefordert</w:t>
      </w:r>
      <w:r w:rsidRPr="00CE0810">
        <w:rPr>
          <w:rFonts w:ascii="Arial" w:hAnsi="Arial" w:cs="Arial"/>
          <w:color w:val="C00000"/>
          <w:sz w:val="22"/>
          <w:szCs w:val="22"/>
        </w:rPr>
        <w:t>, vorzugsweise automatisch, ansonsten personalbedient.</w:t>
      </w:r>
      <w:r w:rsidRPr="00643790">
        <w:rPr>
          <w:rFonts w:ascii="Arial" w:hAnsi="Arial" w:cs="Arial"/>
          <w:color w:val="000000"/>
          <w:sz w:val="22"/>
          <w:szCs w:val="22"/>
        </w:rPr>
        <w:t xml:space="preserve"> </w:t>
      </w:r>
      <w:r>
        <w:rPr>
          <w:rFonts w:ascii="Arial" w:hAnsi="Arial" w:cs="Arial"/>
          <w:color w:val="000000"/>
          <w:sz w:val="22"/>
          <w:szCs w:val="22"/>
        </w:rPr>
        <w:t>In der Regel verfügen d</w:t>
      </w:r>
      <w:r w:rsidRPr="00DF7303">
        <w:rPr>
          <w:rFonts w:ascii="Arial" w:hAnsi="Arial" w:cs="Arial"/>
          <w:color w:val="000000"/>
          <w:sz w:val="22"/>
          <w:szCs w:val="22"/>
        </w:rPr>
        <w:t>ie Straßenbahnen an einer oder mehreren Türen über eine ausklappbare oder absenkbare</w:t>
      </w:r>
      <w:r w:rsidRPr="00DF7303">
        <w:rPr>
          <w:rFonts w:ascii="Arial" w:hAnsi="Arial" w:cs="Arial"/>
          <w:i/>
          <w:color w:val="000000"/>
          <w:sz w:val="22"/>
          <w:szCs w:val="22"/>
        </w:rPr>
        <w:t xml:space="preserve"> </w:t>
      </w:r>
      <w:r w:rsidRPr="00DF7303">
        <w:rPr>
          <w:rFonts w:ascii="Arial" w:hAnsi="Arial" w:cs="Arial"/>
          <w:color w:val="000000"/>
          <w:sz w:val="22"/>
          <w:szCs w:val="22"/>
        </w:rPr>
        <w:t>Überfahrrampe, die der Fahrer mechanisch bedienen muss.</w:t>
      </w:r>
      <w:r w:rsidR="00344F0F">
        <w:rPr>
          <w:rFonts w:ascii="Arial" w:hAnsi="Arial" w:cs="Arial"/>
          <w:color w:val="000000"/>
          <w:sz w:val="22"/>
          <w:szCs w:val="22"/>
        </w:rPr>
        <w:t xml:space="preserve"> </w:t>
      </w:r>
      <w:r w:rsidRPr="00DF7303">
        <w:rPr>
          <w:rFonts w:ascii="Arial" w:hAnsi="Arial" w:cs="Arial"/>
          <w:color w:val="000000"/>
          <w:sz w:val="22"/>
          <w:szCs w:val="22"/>
        </w:rPr>
        <w:t xml:space="preserve"> </w:t>
      </w:r>
      <w:r w:rsidR="00CC5E5A" w:rsidRPr="00CE0810">
        <w:rPr>
          <w:rFonts w:ascii="Arial" w:hAnsi="Arial" w:cs="Arial"/>
          <w:color w:val="C00000"/>
          <w:sz w:val="22"/>
          <w:szCs w:val="22"/>
        </w:rPr>
        <w:lastRenderedPageBreak/>
        <w:t>Die gesetzlich geforderte selbstbestimmte Mobilität wird auf diese Weise nicht erreicht, weil fremde Hilfe erforderlich ist.</w:t>
      </w:r>
    </w:p>
    <w:p w14:paraId="5087F991" w14:textId="77777777" w:rsidR="00643790" w:rsidRDefault="00643790" w:rsidP="00C10419">
      <w:pPr>
        <w:shd w:val="clear" w:color="auto" w:fill="FFFFFF"/>
        <w:rPr>
          <w:rFonts w:ascii="Arial" w:hAnsi="Arial" w:cs="Arial"/>
          <w:color w:val="000000"/>
          <w:sz w:val="22"/>
          <w:szCs w:val="22"/>
        </w:rPr>
      </w:pPr>
    </w:p>
    <w:p w14:paraId="4BB83AE5" w14:textId="4CAE29D7" w:rsidR="00F962B7" w:rsidRDefault="00F962B7" w:rsidP="00C10419">
      <w:pPr>
        <w:shd w:val="clear" w:color="auto" w:fill="FFFFFF"/>
        <w:rPr>
          <w:rFonts w:ascii="Arial" w:hAnsi="Arial" w:cs="Arial"/>
          <w:color w:val="000000"/>
          <w:sz w:val="22"/>
          <w:szCs w:val="22"/>
        </w:rPr>
      </w:pPr>
      <w:r>
        <w:rPr>
          <w:rFonts w:ascii="Arial" w:hAnsi="Arial" w:cs="Arial"/>
          <w:color w:val="000000"/>
          <w:sz w:val="22"/>
          <w:szCs w:val="22"/>
        </w:rPr>
        <w:t xml:space="preserve">Der geringe </w:t>
      </w:r>
      <w:r w:rsidRPr="00F962B7">
        <w:rPr>
          <w:rFonts w:ascii="Arial" w:hAnsi="Arial" w:cs="Arial"/>
          <w:color w:val="000000"/>
          <w:sz w:val="22"/>
          <w:szCs w:val="22"/>
          <w:u w:val="single"/>
        </w:rPr>
        <w:t>Spalt</w:t>
      </w:r>
      <w:r>
        <w:rPr>
          <w:rFonts w:ascii="Arial" w:hAnsi="Arial" w:cs="Arial"/>
          <w:color w:val="000000"/>
          <w:sz w:val="22"/>
          <w:szCs w:val="22"/>
        </w:rPr>
        <w:t xml:space="preserve"> zwischen Bahnsteig und Wagenfußboden ist vernachlässigbar.</w:t>
      </w:r>
    </w:p>
    <w:p w14:paraId="75B83FA6" w14:textId="77777777" w:rsidR="007868B5" w:rsidRDefault="007868B5" w:rsidP="00C10419">
      <w:pPr>
        <w:shd w:val="clear" w:color="auto" w:fill="FFFFFF"/>
        <w:rPr>
          <w:rFonts w:ascii="Arial" w:hAnsi="Arial" w:cs="Arial"/>
          <w:color w:val="000000"/>
          <w:sz w:val="22"/>
          <w:szCs w:val="22"/>
        </w:rPr>
      </w:pPr>
    </w:p>
    <w:p w14:paraId="386EC90D" w14:textId="606180BB" w:rsidR="007868B5" w:rsidRPr="00430D0A" w:rsidRDefault="00F962B7" w:rsidP="00C10419">
      <w:pPr>
        <w:shd w:val="clear" w:color="auto" w:fill="FFFFFF"/>
        <w:rPr>
          <w:rFonts w:ascii="Arial" w:hAnsi="Arial" w:cs="Arial"/>
          <w:color w:val="C00000"/>
          <w:sz w:val="22"/>
          <w:szCs w:val="22"/>
        </w:rPr>
      </w:pPr>
      <w:r>
        <w:rPr>
          <w:rFonts w:ascii="Arial" w:hAnsi="Arial" w:cs="Arial"/>
          <w:color w:val="000000"/>
          <w:sz w:val="22"/>
          <w:szCs w:val="22"/>
        </w:rPr>
        <w:t xml:space="preserve">In den Niederflurwagen ist </w:t>
      </w:r>
      <w:r w:rsidR="000C7118" w:rsidRPr="000C7118">
        <w:rPr>
          <w:rFonts w:ascii="Arial" w:hAnsi="Arial" w:cs="Arial"/>
          <w:color w:val="000000"/>
          <w:sz w:val="22"/>
          <w:szCs w:val="22"/>
          <w:u w:val="single"/>
        </w:rPr>
        <w:t>stufenfreier Durchgang</w:t>
      </w:r>
      <w:r w:rsidR="000C7118">
        <w:rPr>
          <w:rFonts w:ascii="Arial" w:hAnsi="Arial" w:cs="Arial"/>
          <w:color w:val="000000"/>
          <w:sz w:val="22"/>
          <w:szCs w:val="22"/>
        </w:rPr>
        <w:t xml:space="preserve"> möglich</w:t>
      </w:r>
      <w:r w:rsidR="00430D0A">
        <w:rPr>
          <w:rFonts w:ascii="Arial" w:hAnsi="Arial" w:cs="Arial"/>
          <w:color w:val="000000"/>
          <w:sz w:val="22"/>
          <w:szCs w:val="22"/>
        </w:rPr>
        <w:t xml:space="preserve">, </w:t>
      </w:r>
      <w:r w:rsidR="00430D0A" w:rsidRPr="00430D0A">
        <w:rPr>
          <w:rFonts w:ascii="Arial" w:hAnsi="Arial" w:cs="Arial"/>
          <w:color w:val="C00000"/>
          <w:sz w:val="22"/>
          <w:szCs w:val="22"/>
        </w:rPr>
        <w:t xml:space="preserve">aber nicht für alle handelsüblichen </w:t>
      </w:r>
      <w:r w:rsidR="00430D0A">
        <w:rPr>
          <w:rFonts w:ascii="Arial" w:hAnsi="Arial" w:cs="Arial"/>
          <w:color w:val="C00000"/>
          <w:sz w:val="22"/>
          <w:szCs w:val="22"/>
        </w:rPr>
        <w:t>Rollstuhl</w:t>
      </w:r>
      <w:r w:rsidR="00430D0A" w:rsidRPr="00430D0A">
        <w:rPr>
          <w:rFonts w:ascii="Arial" w:hAnsi="Arial" w:cs="Arial"/>
          <w:color w:val="C00000"/>
          <w:sz w:val="22"/>
          <w:szCs w:val="22"/>
        </w:rPr>
        <w:t>breiten</w:t>
      </w:r>
      <w:r w:rsidR="000C7118" w:rsidRPr="00430D0A">
        <w:rPr>
          <w:rFonts w:ascii="Arial" w:hAnsi="Arial" w:cs="Arial"/>
          <w:color w:val="C00000"/>
          <w:sz w:val="22"/>
          <w:szCs w:val="22"/>
        </w:rPr>
        <w:t>.</w:t>
      </w:r>
    </w:p>
    <w:p w14:paraId="0D23DA68" w14:textId="77777777" w:rsidR="00B616AF" w:rsidRDefault="00B616AF" w:rsidP="00C10419">
      <w:pPr>
        <w:shd w:val="clear" w:color="auto" w:fill="FFFFFF"/>
        <w:rPr>
          <w:rFonts w:ascii="Arial" w:hAnsi="Arial" w:cs="Arial"/>
          <w:color w:val="000000"/>
          <w:sz w:val="22"/>
          <w:szCs w:val="22"/>
        </w:rPr>
      </w:pPr>
    </w:p>
    <w:p w14:paraId="337E83BA" w14:textId="77777777" w:rsidR="007868B5" w:rsidRPr="007868B5" w:rsidRDefault="007868B5" w:rsidP="00C10419">
      <w:pPr>
        <w:shd w:val="clear" w:color="auto" w:fill="FFFFFF"/>
        <w:rPr>
          <w:rFonts w:ascii="Arial" w:hAnsi="Arial" w:cs="Arial"/>
          <w:b/>
          <w:color w:val="000000"/>
          <w:sz w:val="22"/>
          <w:szCs w:val="22"/>
        </w:rPr>
      </w:pPr>
      <w:r w:rsidRPr="007868B5">
        <w:rPr>
          <w:rFonts w:ascii="Arial" w:hAnsi="Arial" w:cs="Arial"/>
          <w:b/>
          <w:color w:val="000000"/>
          <w:sz w:val="22"/>
          <w:szCs w:val="22"/>
        </w:rPr>
        <w:t>Bus</w:t>
      </w:r>
    </w:p>
    <w:p w14:paraId="1790360A" w14:textId="77777777" w:rsidR="007868B5" w:rsidRDefault="007868B5" w:rsidP="00C10419">
      <w:pPr>
        <w:shd w:val="clear" w:color="auto" w:fill="FFFFFF"/>
        <w:rPr>
          <w:rFonts w:ascii="Arial" w:hAnsi="Arial" w:cs="Arial"/>
          <w:color w:val="000000"/>
          <w:sz w:val="22"/>
          <w:szCs w:val="22"/>
        </w:rPr>
      </w:pPr>
    </w:p>
    <w:p w14:paraId="1275CB58" w14:textId="77777777" w:rsidR="000C7118" w:rsidRPr="000C7118" w:rsidRDefault="000C7118" w:rsidP="00C10419">
      <w:pPr>
        <w:shd w:val="clear" w:color="auto" w:fill="FFFFFF"/>
        <w:rPr>
          <w:rFonts w:ascii="Arial" w:hAnsi="Arial" w:cs="Arial"/>
          <w:color w:val="000000"/>
          <w:sz w:val="22"/>
          <w:szCs w:val="22"/>
        </w:rPr>
      </w:pPr>
      <w:r>
        <w:rPr>
          <w:rFonts w:ascii="Arial" w:hAnsi="Arial" w:cs="Arial"/>
          <w:color w:val="000000"/>
          <w:sz w:val="22"/>
          <w:szCs w:val="22"/>
        </w:rPr>
        <w:t xml:space="preserve">Auch die Bushaltestellen sind überall vom öffentlichen Straßenraum aus barrierefrei </w:t>
      </w:r>
      <w:r w:rsidRPr="00E11D06">
        <w:rPr>
          <w:rFonts w:ascii="Arial" w:hAnsi="Arial" w:cs="Arial"/>
          <w:color w:val="000000"/>
          <w:sz w:val="22"/>
          <w:szCs w:val="22"/>
          <w:u w:val="single"/>
        </w:rPr>
        <w:t>zugänglich</w:t>
      </w:r>
      <w:r>
        <w:rPr>
          <w:rFonts w:ascii="Arial" w:hAnsi="Arial" w:cs="Arial"/>
          <w:color w:val="000000"/>
          <w:sz w:val="22"/>
          <w:szCs w:val="22"/>
        </w:rPr>
        <w:t>.</w:t>
      </w:r>
    </w:p>
    <w:p w14:paraId="4C069ACD" w14:textId="77777777" w:rsidR="007D50EA" w:rsidRPr="000C7118" w:rsidRDefault="007D50EA" w:rsidP="007D50EA">
      <w:pPr>
        <w:shd w:val="clear" w:color="auto" w:fill="FFFFFF"/>
        <w:rPr>
          <w:rFonts w:ascii="Arial" w:hAnsi="Arial" w:cs="Arial"/>
          <w:color w:val="000000"/>
          <w:sz w:val="22"/>
          <w:szCs w:val="22"/>
        </w:rPr>
      </w:pPr>
    </w:p>
    <w:p w14:paraId="3C7F9112" w14:textId="7CB955E7" w:rsidR="003B1F2E" w:rsidRDefault="00643790" w:rsidP="007D50EA">
      <w:pPr>
        <w:shd w:val="clear" w:color="auto" w:fill="FFFFFF"/>
        <w:rPr>
          <w:rFonts w:ascii="Arial" w:hAnsi="Arial" w:cs="Arial"/>
          <w:color w:val="000000"/>
          <w:sz w:val="22"/>
          <w:szCs w:val="22"/>
        </w:rPr>
      </w:pPr>
      <w:r w:rsidRPr="002C7AC6">
        <w:rPr>
          <w:rFonts w:ascii="Arial" w:hAnsi="Arial" w:cs="Arial"/>
          <w:color w:val="C00000"/>
          <w:sz w:val="22"/>
          <w:szCs w:val="22"/>
        </w:rPr>
        <w:t xml:space="preserve">Der Nahverkehrsplan schreibt </w:t>
      </w:r>
      <w:r w:rsidR="00833D78" w:rsidRPr="002C7AC6">
        <w:rPr>
          <w:rFonts w:ascii="Arial" w:hAnsi="Arial" w:cs="Arial"/>
          <w:color w:val="C00000"/>
          <w:sz w:val="22"/>
          <w:szCs w:val="22"/>
        </w:rPr>
        <w:t xml:space="preserve">22 cm Bordsteinhöhe im Bereich der ersten beiden Türen </w:t>
      </w:r>
      <w:r w:rsidRPr="002C7AC6">
        <w:rPr>
          <w:rFonts w:ascii="Arial" w:hAnsi="Arial" w:cs="Arial"/>
          <w:color w:val="C00000"/>
          <w:sz w:val="22"/>
          <w:szCs w:val="22"/>
        </w:rPr>
        <w:t>vor</w:t>
      </w:r>
      <w:r w:rsidR="00833D78" w:rsidRPr="002C7AC6">
        <w:rPr>
          <w:rFonts w:ascii="Arial" w:hAnsi="Arial" w:cs="Arial"/>
          <w:color w:val="C00000"/>
          <w:sz w:val="22"/>
          <w:szCs w:val="22"/>
        </w:rPr>
        <w:t>, für die Restlänge oder in Ausnahmefällen</w:t>
      </w:r>
      <w:r w:rsidR="00344F0F">
        <w:rPr>
          <w:rFonts w:ascii="Arial" w:hAnsi="Arial" w:cs="Arial"/>
          <w:color w:val="C00000"/>
          <w:sz w:val="22"/>
          <w:szCs w:val="22"/>
        </w:rPr>
        <w:t xml:space="preserve"> für die gesamte Länge</w:t>
      </w:r>
      <w:r w:rsidR="00833D78" w:rsidRPr="002C7AC6">
        <w:rPr>
          <w:rFonts w:ascii="Arial" w:hAnsi="Arial" w:cs="Arial"/>
          <w:color w:val="C00000"/>
          <w:sz w:val="22"/>
          <w:szCs w:val="22"/>
        </w:rPr>
        <w:t xml:space="preserve"> 16 cm.</w:t>
      </w:r>
      <w:r w:rsidR="00283245" w:rsidRPr="002C7AC6">
        <w:rPr>
          <w:rFonts w:ascii="Arial" w:hAnsi="Arial" w:cs="Arial"/>
          <w:color w:val="C00000"/>
          <w:sz w:val="22"/>
          <w:szCs w:val="22"/>
        </w:rPr>
        <w:t xml:space="preserve"> Bei Neu- </w:t>
      </w:r>
      <w:r w:rsidR="00344F0F">
        <w:rPr>
          <w:rFonts w:ascii="Arial" w:hAnsi="Arial" w:cs="Arial"/>
          <w:color w:val="C00000"/>
          <w:sz w:val="22"/>
          <w:szCs w:val="22"/>
        </w:rPr>
        <w:t>oder</w:t>
      </w:r>
      <w:r w:rsidR="00283245" w:rsidRPr="002C7AC6">
        <w:rPr>
          <w:rFonts w:ascii="Arial" w:hAnsi="Arial" w:cs="Arial"/>
          <w:color w:val="C00000"/>
          <w:sz w:val="22"/>
          <w:szCs w:val="22"/>
        </w:rPr>
        <w:t xml:space="preserve"> Umbau sollen die Bushaltestellen als vorgezogenes Kap oder als eigener Bahnsteig sowie als Formstein mit Spurführung (Kasseler Bord) ausgeführt werden</w:t>
      </w:r>
      <w:r w:rsidR="003B1F2E" w:rsidRPr="002C7AC6">
        <w:rPr>
          <w:rFonts w:ascii="Arial" w:hAnsi="Arial" w:cs="Arial"/>
          <w:color w:val="C00000"/>
          <w:sz w:val="22"/>
          <w:szCs w:val="22"/>
        </w:rPr>
        <w:t>. An solchen Haltestellen</w:t>
      </w:r>
      <w:r w:rsidR="003B1F2E" w:rsidRPr="00E0328C">
        <w:rPr>
          <w:rFonts w:ascii="Arial" w:hAnsi="Arial" w:cs="Arial"/>
          <w:color w:val="4472C4"/>
          <w:sz w:val="22"/>
          <w:szCs w:val="22"/>
        </w:rPr>
        <w:t xml:space="preserve"> </w:t>
      </w:r>
      <w:r w:rsidR="00B71374" w:rsidRPr="00DF7303">
        <w:rPr>
          <w:rFonts w:ascii="Arial" w:hAnsi="Arial" w:cs="Arial"/>
          <w:color w:val="000000"/>
          <w:sz w:val="22"/>
          <w:szCs w:val="22"/>
        </w:rPr>
        <w:t>kann</w:t>
      </w:r>
      <w:r w:rsidR="00F34FB6" w:rsidRPr="00DF7303">
        <w:rPr>
          <w:rFonts w:ascii="Arial" w:hAnsi="Arial" w:cs="Arial"/>
          <w:color w:val="000000"/>
          <w:sz w:val="22"/>
          <w:szCs w:val="22"/>
        </w:rPr>
        <w:t xml:space="preserve"> in der Regel weitgehend</w:t>
      </w:r>
      <w:r w:rsidR="00B71374" w:rsidRPr="00DF7303">
        <w:rPr>
          <w:rFonts w:ascii="Arial" w:hAnsi="Arial" w:cs="Arial"/>
          <w:color w:val="000000"/>
          <w:sz w:val="22"/>
          <w:szCs w:val="22"/>
        </w:rPr>
        <w:t xml:space="preserve"> </w:t>
      </w:r>
      <w:r w:rsidR="00B71374" w:rsidRPr="00DF7303">
        <w:rPr>
          <w:rFonts w:ascii="Arial" w:hAnsi="Arial" w:cs="Arial"/>
          <w:color w:val="000000"/>
          <w:sz w:val="22"/>
          <w:szCs w:val="22"/>
          <w:u w:val="single"/>
        </w:rPr>
        <w:t>stufenfrei</w:t>
      </w:r>
      <w:r w:rsidR="00B71374" w:rsidRPr="00DF7303">
        <w:rPr>
          <w:rFonts w:ascii="Arial" w:hAnsi="Arial" w:cs="Arial"/>
          <w:color w:val="000000"/>
          <w:sz w:val="22"/>
          <w:szCs w:val="22"/>
        </w:rPr>
        <w:t xml:space="preserve"> in die Busse </w:t>
      </w:r>
      <w:r w:rsidR="00B71374" w:rsidRPr="00DF7303">
        <w:rPr>
          <w:rFonts w:ascii="Arial" w:hAnsi="Arial" w:cs="Arial"/>
          <w:color w:val="000000"/>
          <w:sz w:val="22"/>
          <w:szCs w:val="22"/>
          <w:u w:val="single"/>
        </w:rPr>
        <w:t>eingetreten</w:t>
      </w:r>
      <w:r w:rsidR="00B71374" w:rsidRPr="00DF7303">
        <w:rPr>
          <w:rFonts w:ascii="Arial" w:hAnsi="Arial" w:cs="Arial"/>
          <w:color w:val="000000"/>
          <w:sz w:val="22"/>
          <w:szCs w:val="22"/>
        </w:rPr>
        <w:t xml:space="preserve"> werden. </w:t>
      </w:r>
    </w:p>
    <w:p w14:paraId="1A3541A1" w14:textId="77777777" w:rsidR="003B1F2E" w:rsidRDefault="003B1F2E" w:rsidP="007D50EA">
      <w:pPr>
        <w:shd w:val="clear" w:color="auto" w:fill="FFFFFF"/>
        <w:rPr>
          <w:rFonts w:ascii="Arial" w:hAnsi="Arial" w:cs="Arial"/>
          <w:color w:val="000000"/>
          <w:sz w:val="22"/>
          <w:szCs w:val="22"/>
        </w:rPr>
      </w:pPr>
    </w:p>
    <w:p w14:paraId="6A063E3D" w14:textId="6D218809" w:rsidR="00EC39B5" w:rsidRPr="002C7AC6" w:rsidRDefault="003B1F2E" w:rsidP="003B1F2E">
      <w:pPr>
        <w:shd w:val="clear" w:color="auto" w:fill="FFFFFF"/>
        <w:rPr>
          <w:rFonts w:ascii="Arial" w:hAnsi="Arial" w:cs="Arial"/>
          <w:color w:val="C00000"/>
          <w:sz w:val="22"/>
          <w:szCs w:val="22"/>
        </w:rPr>
      </w:pPr>
      <w:r w:rsidRPr="002C7AC6">
        <w:rPr>
          <w:rFonts w:ascii="Arial" w:hAnsi="Arial" w:cs="Arial"/>
          <w:color w:val="C00000"/>
          <w:sz w:val="22"/>
          <w:szCs w:val="22"/>
        </w:rPr>
        <w:t xml:space="preserve">Wie weit diese Standards verwirklicht sind, darüber gibt die BVG im Zahlenspiegel 2020 nur </w:t>
      </w:r>
      <w:r w:rsidR="00A97007" w:rsidRPr="002C7AC6">
        <w:rPr>
          <w:rFonts w:ascii="Arial" w:hAnsi="Arial" w:cs="Arial"/>
          <w:color w:val="C00000"/>
          <w:sz w:val="22"/>
          <w:szCs w:val="22"/>
        </w:rPr>
        <w:t xml:space="preserve">sehr </w:t>
      </w:r>
      <w:r w:rsidRPr="002C7AC6">
        <w:rPr>
          <w:rFonts w:ascii="Arial" w:hAnsi="Arial" w:cs="Arial"/>
          <w:color w:val="C00000"/>
          <w:sz w:val="22"/>
          <w:szCs w:val="22"/>
        </w:rPr>
        <w:t>verschwommen Auskunft: „Es gibt nahezu 6</w:t>
      </w:r>
      <w:r w:rsidR="00430D0A" w:rsidRPr="002C7AC6">
        <w:rPr>
          <w:rFonts w:ascii="Arial" w:hAnsi="Arial" w:cs="Arial"/>
          <w:color w:val="C00000"/>
          <w:sz w:val="22"/>
          <w:szCs w:val="22"/>
        </w:rPr>
        <w:t>.</w:t>
      </w:r>
      <w:r w:rsidRPr="002C7AC6">
        <w:rPr>
          <w:rFonts w:ascii="Arial" w:hAnsi="Arial" w:cs="Arial"/>
          <w:color w:val="C00000"/>
          <w:sz w:val="22"/>
          <w:szCs w:val="22"/>
        </w:rPr>
        <w:t xml:space="preserve">500 </w:t>
      </w:r>
      <w:r w:rsidR="00A97007" w:rsidRPr="002C7AC6">
        <w:rPr>
          <w:rFonts w:ascii="Arial" w:hAnsi="Arial" w:cs="Arial"/>
          <w:color w:val="C00000"/>
          <w:sz w:val="22"/>
          <w:szCs w:val="22"/>
        </w:rPr>
        <w:t>Bushaltestellen in Berlin. Nicht alle sind barrierefrei. …</w:t>
      </w:r>
      <w:r w:rsidR="00344F0F">
        <w:rPr>
          <w:rFonts w:ascii="Arial" w:hAnsi="Arial" w:cs="Arial"/>
          <w:color w:val="C00000"/>
          <w:sz w:val="22"/>
          <w:szCs w:val="22"/>
        </w:rPr>
        <w:t xml:space="preserve"> </w:t>
      </w:r>
      <w:r w:rsidR="00A97007" w:rsidRPr="002C7AC6">
        <w:rPr>
          <w:rFonts w:ascii="Arial" w:hAnsi="Arial" w:cs="Arial"/>
          <w:color w:val="C00000"/>
          <w:sz w:val="22"/>
          <w:szCs w:val="22"/>
        </w:rPr>
        <w:t>Seit 2020 testen wir eine Bushaltestelle, die 22 cm hoch ist.“ Im Nahverkehrsplan ist von rund 6</w:t>
      </w:r>
      <w:r w:rsidR="00430D0A" w:rsidRPr="002C7AC6">
        <w:rPr>
          <w:rFonts w:ascii="Arial" w:hAnsi="Arial" w:cs="Arial"/>
          <w:color w:val="C00000"/>
          <w:sz w:val="22"/>
          <w:szCs w:val="22"/>
        </w:rPr>
        <w:t>.</w:t>
      </w:r>
      <w:r w:rsidR="00A97007" w:rsidRPr="002C7AC6">
        <w:rPr>
          <w:rFonts w:ascii="Arial" w:hAnsi="Arial" w:cs="Arial"/>
          <w:color w:val="C00000"/>
          <w:sz w:val="22"/>
          <w:szCs w:val="22"/>
        </w:rPr>
        <w:t>000 noch nicht barrierefreien Bushaltestellen zu lesen</w:t>
      </w:r>
      <w:r w:rsidR="00580AA9" w:rsidRPr="002C7AC6">
        <w:rPr>
          <w:rFonts w:ascii="Arial" w:hAnsi="Arial" w:cs="Arial"/>
          <w:color w:val="C00000"/>
          <w:sz w:val="22"/>
          <w:szCs w:val="22"/>
        </w:rPr>
        <w:t xml:space="preserve">, das sind 92 %. </w:t>
      </w:r>
      <w:proofErr w:type="gramStart"/>
      <w:r w:rsidR="00EC39B5" w:rsidRPr="002C7AC6">
        <w:rPr>
          <w:rFonts w:ascii="Arial" w:hAnsi="Arial" w:cs="Arial"/>
          <w:color w:val="C00000"/>
          <w:sz w:val="22"/>
          <w:szCs w:val="22"/>
        </w:rPr>
        <w:t>Dort</w:t>
      </w:r>
      <w:r w:rsidR="00EC39B5">
        <w:rPr>
          <w:rFonts w:ascii="Arial" w:hAnsi="Arial" w:cs="Arial"/>
          <w:color w:val="4472C4"/>
          <w:sz w:val="22"/>
          <w:szCs w:val="22"/>
        </w:rPr>
        <w:t xml:space="preserve"> </w:t>
      </w:r>
      <w:r w:rsidR="00EC39B5" w:rsidRPr="00EC39B5">
        <w:rPr>
          <w:rFonts w:ascii="Arial" w:hAnsi="Arial" w:cs="Arial"/>
          <w:color w:val="000000"/>
          <w:sz w:val="22"/>
          <w:szCs w:val="22"/>
        </w:rPr>
        <w:t xml:space="preserve"> </w:t>
      </w:r>
      <w:r w:rsidR="00EC39B5" w:rsidRPr="00DF7303">
        <w:rPr>
          <w:rFonts w:ascii="Arial" w:hAnsi="Arial" w:cs="Arial"/>
          <w:color w:val="000000"/>
          <w:sz w:val="22"/>
          <w:szCs w:val="22"/>
        </w:rPr>
        <w:t>ist</w:t>
      </w:r>
      <w:proofErr w:type="gramEnd"/>
      <w:r w:rsidR="00EC39B5" w:rsidRPr="00DF7303">
        <w:rPr>
          <w:rFonts w:ascii="Arial" w:hAnsi="Arial" w:cs="Arial"/>
          <w:color w:val="000000"/>
          <w:sz w:val="22"/>
          <w:szCs w:val="22"/>
        </w:rPr>
        <w:t xml:space="preserve"> je nach Höhe der Bordsteinkante eine mehr oder weniger große Stufe zu überwinden. Das Absenken der Busse (</w:t>
      </w:r>
      <w:proofErr w:type="spellStart"/>
      <w:r w:rsidR="00EC39B5" w:rsidRPr="00DF7303">
        <w:rPr>
          <w:rFonts w:ascii="Arial" w:hAnsi="Arial" w:cs="Arial"/>
          <w:color w:val="000000"/>
          <w:sz w:val="22"/>
          <w:szCs w:val="22"/>
        </w:rPr>
        <w:t>Kneeling</w:t>
      </w:r>
      <w:proofErr w:type="spellEnd"/>
      <w:r w:rsidR="00EC39B5" w:rsidRPr="00DF7303">
        <w:rPr>
          <w:rFonts w:ascii="Arial" w:hAnsi="Arial" w:cs="Arial"/>
          <w:color w:val="000000"/>
          <w:sz w:val="22"/>
          <w:szCs w:val="22"/>
        </w:rPr>
        <w:t>) verringert den Höhenunterschied erheblich</w:t>
      </w:r>
      <w:r w:rsidR="008125AC">
        <w:rPr>
          <w:rFonts w:ascii="Arial" w:hAnsi="Arial" w:cs="Arial"/>
          <w:color w:val="000000"/>
          <w:sz w:val="22"/>
          <w:szCs w:val="22"/>
        </w:rPr>
        <w:t xml:space="preserve">; </w:t>
      </w:r>
      <w:r w:rsidR="008125AC" w:rsidRPr="002C7AC6">
        <w:rPr>
          <w:rFonts w:ascii="Arial" w:hAnsi="Arial" w:cs="Arial"/>
          <w:color w:val="C00000"/>
          <w:sz w:val="22"/>
          <w:szCs w:val="22"/>
        </w:rPr>
        <w:t>laut Nahverkehrsplan darf dieser höchstens 27 cm betragen</w:t>
      </w:r>
      <w:r w:rsidR="00EC39B5" w:rsidRPr="002C7AC6">
        <w:rPr>
          <w:rFonts w:ascii="Arial" w:hAnsi="Arial" w:cs="Arial"/>
          <w:color w:val="C00000"/>
          <w:sz w:val="22"/>
          <w:szCs w:val="22"/>
        </w:rPr>
        <w:t>.</w:t>
      </w:r>
    </w:p>
    <w:p w14:paraId="5675971D" w14:textId="77777777" w:rsidR="00EC39B5" w:rsidRPr="002C7AC6" w:rsidRDefault="00EC39B5" w:rsidP="003B1F2E">
      <w:pPr>
        <w:shd w:val="clear" w:color="auto" w:fill="FFFFFF"/>
        <w:rPr>
          <w:rFonts w:ascii="Arial" w:hAnsi="Arial" w:cs="Arial"/>
          <w:color w:val="C00000"/>
          <w:sz w:val="22"/>
          <w:szCs w:val="22"/>
        </w:rPr>
      </w:pPr>
    </w:p>
    <w:p w14:paraId="675D5726" w14:textId="6FE8A5B7" w:rsidR="003B1F2E" w:rsidRPr="002C7AC6" w:rsidRDefault="00580AA9" w:rsidP="003B1F2E">
      <w:pPr>
        <w:shd w:val="clear" w:color="auto" w:fill="FFFFFF"/>
        <w:rPr>
          <w:rFonts w:ascii="Arial" w:hAnsi="Arial" w:cs="Arial"/>
          <w:color w:val="C00000"/>
          <w:sz w:val="22"/>
          <w:szCs w:val="22"/>
        </w:rPr>
      </w:pPr>
      <w:r w:rsidRPr="002C7AC6">
        <w:rPr>
          <w:rFonts w:ascii="Arial" w:hAnsi="Arial" w:cs="Arial"/>
          <w:color w:val="C00000"/>
          <w:sz w:val="22"/>
          <w:szCs w:val="22"/>
        </w:rPr>
        <w:t>Die formulierten Ausbauziele sind mager: Bis Ende 2021 soll</w:t>
      </w:r>
      <w:r w:rsidR="00DA4F85" w:rsidRPr="002C7AC6">
        <w:rPr>
          <w:rFonts w:ascii="Arial" w:hAnsi="Arial" w:cs="Arial"/>
          <w:color w:val="C00000"/>
          <w:sz w:val="22"/>
          <w:szCs w:val="22"/>
        </w:rPr>
        <w:t xml:space="preserve"> </w:t>
      </w:r>
      <w:r w:rsidRPr="002C7AC6">
        <w:rPr>
          <w:rFonts w:ascii="Arial" w:hAnsi="Arial" w:cs="Arial"/>
          <w:color w:val="C00000"/>
          <w:sz w:val="22"/>
          <w:szCs w:val="22"/>
        </w:rPr>
        <w:t xml:space="preserve">eine Prioritätenliste aufgestellt werden. </w:t>
      </w:r>
      <w:r w:rsidR="00344F0F">
        <w:rPr>
          <w:rFonts w:ascii="Arial" w:hAnsi="Arial" w:cs="Arial"/>
          <w:color w:val="C00000"/>
          <w:sz w:val="22"/>
          <w:szCs w:val="22"/>
        </w:rPr>
        <w:t>Im</w:t>
      </w:r>
      <w:r w:rsidR="00CC5E5A" w:rsidRPr="002C7AC6">
        <w:rPr>
          <w:rFonts w:ascii="Arial" w:hAnsi="Arial" w:cs="Arial"/>
          <w:color w:val="C00000"/>
          <w:sz w:val="22"/>
          <w:szCs w:val="22"/>
        </w:rPr>
        <w:t xml:space="preserve"> vorangehenden Nahverkehrsplan wurde </w:t>
      </w:r>
      <w:r w:rsidR="00344F0F">
        <w:rPr>
          <w:rFonts w:ascii="Arial" w:hAnsi="Arial" w:cs="Arial"/>
          <w:color w:val="C00000"/>
          <w:sz w:val="22"/>
          <w:szCs w:val="22"/>
        </w:rPr>
        <w:t>2018 als Termin vorgegeben und</w:t>
      </w:r>
      <w:r w:rsidR="00430D0A" w:rsidRPr="002C7AC6">
        <w:rPr>
          <w:rFonts w:ascii="Arial" w:hAnsi="Arial" w:cs="Arial"/>
          <w:color w:val="C00000"/>
          <w:sz w:val="22"/>
          <w:szCs w:val="22"/>
        </w:rPr>
        <w:t xml:space="preserve"> </w:t>
      </w:r>
      <w:r w:rsidR="00CC5E5A" w:rsidRPr="002C7AC6">
        <w:rPr>
          <w:rFonts w:ascii="Arial" w:hAnsi="Arial" w:cs="Arial"/>
          <w:color w:val="C00000"/>
          <w:sz w:val="22"/>
          <w:szCs w:val="22"/>
        </w:rPr>
        <w:t xml:space="preserve">nicht </w:t>
      </w:r>
      <w:r w:rsidR="00344F0F">
        <w:rPr>
          <w:rFonts w:ascii="Arial" w:hAnsi="Arial" w:cs="Arial"/>
          <w:color w:val="C00000"/>
          <w:sz w:val="22"/>
          <w:szCs w:val="22"/>
        </w:rPr>
        <w:t>eingehalten</w:t>
      </w:r>
      <w:r w:rsidR="00CC5E5A" w:rsidRPr="002C7AC6">
        <w:rPr>
          <w:rFonts w:ascii="Arial" w:hAnsi="Arial" w:cs="Arial"/>
          <w:color w:val="C00000"/>
          <w:sz w:val="22"/>
          <w:szCs w:val="22"/>
        </w:rPr>
        <w:t xml:space="preserve">. </w:t>
      </w:r>
      <w:r w:rsidRPr="002C7AC6">
        <w:rPr>
          <w:rFonts w:ascii="Arial" w:hAnsi="Arial" w:cs="Arial"/>
          <w:color w:val="C00000"/>
          <w:sz w:val="22"/>
          <w:szCs w:val="22"/>
        </w:rPr>
        <w:t>Ab 2023 sollen jährlich 200 Haltestellen barrierefrei ausgebaut werden</w:t>
      </w:r>
      <w:r w:rsidR="001503ED" w:rsidRPr="002C7AC6">
        <w:rPr>
          <w:rFonts w:ascii="Arial" w:hAnsi="Arial" w:cs="Arial"/>
          <w:color w:val="C00000"/>
          <w:sz w:val="22"/>
          <w:szCs w:val="22"/>
        </w:rPr>
        <w:t xml:space="preserve">. Also lässt man sich noch rund 30 Jahre Zeit damit. Als Grund wird angeführt, dass zur Umsetzung der gesetzlichen Vorgabe (01.01.2022) „kurzfristig Kapazitäten für die Planungsleistung in einem Umfang aufzubauen </w:t>
      </w:r>
      <w:r w:rsidR="00016E7D" w:rsidRPr="002C7AC6">
        <w:rPr>
          <w:rFonts w:ascii="Arial" w:hAnsi="Arial" w:cs="Arial"/>
          <w:color w:val="C00000"/>
          <w:sz w:val="22"/>
          <w:szCs w:val="22"/>
        </w:rPr>
        <w:t xml:space="preserve">(wären), die nur für sehr kurze Zeit benötigt würde“. Ebenso </w:t>
      </w:r>
      <w:r w:rsidR="00021290" w:rsidRPr="002C7AC6">
        <w:rPr>
          <w:rFonts w:ascii="Arial" w:hAnsi="Arial" w:cs="Arial"/>
          <w:color w:val="C00000"/>
          <w:sz w:val="22"/>
          <w:szCs w:val="22"/>
        </w:rPr>
        <w:t xml:space="preserve">sei </w:t>
      </w:r>
      <w:r w:rsidR="00016E7D" w:rsidRPr="002C7AC6">
        <w:rPr>
          <w:rFonts w:ascii="Arial" w:hAnsi="Arial" w:cs="Arial"/>
          <w:color w:val="C00000"/>
          <w:sz w:val="22"/>
          <w:szCs w:val="22"/>
        </w:rPr>
        <w:t xml:space="preserve">es bei der Bereitstellung der finanziellen Mittel. Außerdem gäbe es einen hohen Abstimmungsaufwand mit den „jeweiligen generellen Überlegungen zur weiteren Straßenraumgestaltung und Straßenraumaufteilung“. </w:t>
      </w:r>
    </w:p>
    <w:p w14:paraId="02E54166" w14:textId="77777777" w:rsidR="003B1F2E" w:rsidRPr="002C7AC6" w:rsidRDefault="003B1F2E" w:rsidP="003B1F2E">
      <w:pPr>
        <w:shd w:val="clear" w:color="auto" w:fill="FFFFFF"/>
        <w:rPr>
          <w:rFonts w:ascii="Arial" w:hAnsi="Arial" w:cs="Arial"/>
          <w:color w:val="C00000"/>
          <w:sz w:val="22"/>
          <w:szCs w:val="22"/>
        </w:rPr>
      </w:pPr>
    </w:p>
    <w:p w14:paraId="6CC58324" w14:textId="621C0478" w:rsidR="00B71374" w:rsidRDefault="001F3269" w:rsidP="007D50EA">
      <w:pPr>
        <w:shd w:val="clear" w:color="auto" w:fill="FFFFFF"/>
        <w:rPr>
          <w:rFonts w:ascii="Arial" w:hAnsi="Arial" w:cs="Arial"/>
          <w:color w:val="000000"/>
          <w:sz w:val="22"/>
          <w:szCs w:val="22"/>
        </w:rPr>
      </w:pPr>
      <w:r w:rsidRPr="002C7AC6">
        <w:rPr>
          <w:rFonts w:ascii="Arial" w:hAnsi="Arial" w:cs="Arial"/>
          <w:color w:val="C00000"/>
          <w:sz w:val="22"/>
          <w:szCs w:val="22"/>
        </w:rPr>
        <w:t>Im Nahverkehrsplan wird für mindestens eine Tür eine fahrzeuggebundene, mechanisch oder elektrisch betriebene „Einstiegshilfe“</w:t>
      </w:r>
      <w:r w:rsidR="007500DE" w:rsidRPr="002C7AC6">
        <w:rPr>
          <w:rFonts w:ascii="Arial" w:hAnsi="Arial" w:cs="Arial"/>
          <w:color w:val="C00000"/>
          <w:sz w:val="22"/>
          <w:szCs w:val="22"/>
        </w:rPr>
        <w:t xml:space="preserve"> gefordert</w:t>
      </w:r>
      <w:r w:rsidRPr="002C7AC6">
        <w:rPr>
          <w:rFonts w:ascii="Arial" w:hAnsi="Arial" w:cs="Arial"/>
          <w:color w:val="C00000"/>
          <w:sz w:val="22"/>
          <w:szCs w:val="22"/>
        </w:rPr>
        <w:t>, vorzugsweise automatisch, ansonsten personalbedient.</w:t>
      </w:r>
      <w:r w:rsidR="007500DE" w:rsidRPr="002C7AC6">
        <w:rPr>
          <w:rFonts w:ascii="Arial" w:hAnsi="Arial" w:cs="Arial"/>
          <w:color w:val="C00000"/>
          <w:sz w:val="22"/>
          <w:szCs w:val="22"/>
        </w:rPr>
        <w:t xml:space="preserve"> I</w:t>
      </w:r>
      <w:r w:rsidR="007500DE" w:rsidRPr="007500DE">
        <w:rPr>
          <w:rFonts w:ascii="Arial" w:hAnsi="Arial" w:cs="Arial"/>
          <w:sz w:val="22"/>
          <w:szCs w:val="22"/>
        </w:rPr>
        <w:t xml:space="preserve">n </w:t>
      </w:r>
      <w:r w:rsidR="007500DE" w:rsidRPr="00751CD5">
        <w:rPr>
          <w:rFonts w:ascii="Arial" w:hAnsi="Arial" w:cs="Arial"/>
          <w:color w:val="000000"/>
          <w:sz w:val="22"/>
          <w:szCs w:val="22"/>
        </w:rPr>
        <w:t xml:space="preserve">der Regel verfügen </w:t>
      </w:r>
      <w:r w:rsidR="007500DE">
        <w:rPr>
          <w:rFonts w:ascii="Arial" w:hAnsi="Arial" w:cs="Arial"/>
          <w:color w:val="000000"/>
          <w:sz w:val="22"/>
          <w:szCs w:val="22"/>
        </w:rPr>
        <w:t>d</w:t>
      </w:r>
      <w:r w:rsidR="00522BCA" w:rsidRPr="00751CD5">
        <w:rPr>
          <w:rFonts w:ascii="Arial" w:hAnsi="Arial" w:cs="Arial"/>
          <w:color w:val="000000"/>
          <w:sz w:val="22"/>
          <w:szCs w:val="22"/>
        </w:rPr>
        <w:t xml:space="preserve">ie Busse an einer Tür über eine absenkbare oder ausklappbare Überfahrrampe, die der Fahrer </w:t>
      </w:r>
      <w:r w:rsidR="005D13DA" w:rsidRPr="00751CD5">
        <w:rPr>
          <w:rFonts w:ascii="Arial" w:hAnsi="Arial" w:cs="Arial"/>
          <w:color w:val="000000"/>
          <w:sz w:val="22"/>
          <w:szCs w:val="22"/>
        </w:rPr>
        <w:t xml:space="preserve">mechanisch </w:t>
      </w:r>
      <w:r w:rsidR="00522BCA" w:rsidRPr="00751CD5">
        <w:rPr>
          <w:rFonts w:ascii="Arial" w:hAnsi="Arial" w:cs="Arial"/>
          <w:color w:val="000000"/>
          <w:sz w:val="22"/>
          <w:szCs w:val="22"/>
        </w:rPr>
        <w:t>bedien</w:t>
      </w:r>
      <w:r w:rsidR="00027570" w:rsidRPr="00751CD5">
        <w:rPr>
          <w:rFonts w:ascii="Arial" w:hAnsi="Arial" w:cs="Arial"/>
          <w:color w:val="000000"/>
          <w:sz w:val="22"/>
          <w:szCs w:val="22"/>
        </w:rPr>
        <w:t>en muss</w:t>
      </w:r>
      <w:r w:rsidR="00522BCA" w:rsidRPr="00751CD5">
        <w:rPr>
          <w:rFonts w:ascii="Arial" w:hAnsi="Arial" w:cs="Arial"/>
          <w:color w:val="000000"/>
          <w:sz w:val="22"/>
          <w:szCs w:val="22"/>
        </w:rPr>
        <w:t>.</w:t>
      </w:r>
      <w:r w:rsidR="009E5FC1">
        <w:rPr>
          <w:rFonts w:ascii="Arial" w:hAnsi="Arial" w:cs="Arial"/>
          <w:color w:val="000000"/>
          <w:sz w:val="22"/>
          <w:szCs w:val="22"/>
        </w:rPr>
        <w:t xml:space="preserve"> </w:t>
      </w:r>
      <w:r w:rsidR="009E5FC1" w:rsidRPr="00751CD5">
        <w:rPr>
          <w:rFonts w:ascii="Arial" w:hAnsi="Arial" w:cs="Arial"/>
          <w:color w:val="000000"/>
          <w:sz w:val="22"/>
          <w:szCs w:val="22"/>
        </w:rPr>
        <w:t xml:space="preserve">Busse, bei denen die Rampe </w:t>
      </w:r>
      <w:r w:rsidR="005177EA" w:rsidRPr="00751CD5">
        <w:rPr>
          <w:rFonts w:ascii="Arial" w:hAnsi="Arial" w:cs="Arial"/>
          <w:color w:val="000000"/>
          <w:sz w:val="22"/>
          <w:szCs w:val="22"/>
        </w:rPr>
        <w:t xml:space="preserve">per </w:t>
      </w:r>
      <w:r w:rsidR="005177EA" w:rsidRPr="00DF7303">
        <w:rPr>
          <w:rFonts w:ascii="Arial" w:hAnsi="Arial" w:cs="Arial"/>
          <w:color w:val="000000"/>
          <w:sz w:val="22"/>
          <w:szCs w:val="22"/>
        </w:rPr>
        <w:t>Knopfdruck des Fahrers oder des Fahrgastes</w:t>
      </w:r>
      <w:r w:rsidR="009E5FC1" w:rsidRPr="00DF7303">
        <w:rPr>
          <w:rFonts w:ascii="Arial" w:hAnsi="Arial" w:cs="Arial"/>
          <w:color w:val="000000"/>
          <w:sz w:val="22"/>
          <w:szCs w:val="22"/>
        </w:rPr>
        <w:t xml:space="preserve"> ausgefahren wurde, </w:t>
      </w:r>
      <w:r w:rsidR="009A4D50" w:rsidRPr="00DF7303">
        <w:rPr>
          <w:rFonts w:ascii="Arial" w:hAnsi="Arial" w:cs="Arial"/>
          <w:color w:val="000000"/>
          <w:sz w:val="22"/>
          <w:szCs w:val="22"/>
        </w:rPr>
        <w:t>werden</w:t>
      </w:r>
      <w:r w:rsidR="009E5FC1" w:rsidRPr="00DF7303">
        <w:rPr>
          <w:rFonts w:ascii="Arial" w:hAnsi="Arial" w:cs="Arial"/>
          <w:color w:val="000000"/>
          <w:sz w:val="22"/>
          <w:szCs w:val="22"/>
        </w:rPr>
        <w:t xml:space="preserve"> nicht mehr </w:t>
      </w:r>
      <w:r w:rsidR="009A4D50" w:rsidRPr="00DF7303">
        <w:rPr>
          <w:rFonts w:ascii="Arial" w:hAnsi="Arial" w:cs="Arial"/>
          <w:color w:val="000000"/>
          <w:sz w:val="22"/>
          <w:szCs w:val="22"/>
        </w:rPr>
        <w:t>eingesetzt</w:t>
      </w:r>
      <w:r w:rsidR="009E5FC1" w:rsidRPr="00DF7303">
        <w:rPr>
          <w:rFonts w:ascii="Arial" w:hAnsi="Arial" w:cs="Arial"/>
          <w:color w:val="000000"/>
          <w:sz w:val="22"/>
          <w:szCs w:val="22"/>
        </w:rPr>
        <w:t xml:space="preserve">, weil diese Vorrichtung sehr </w:t>
      </w:r>
      <w:r w:rsidR="000A5523" w:rsidRPr="00DF7303">
        <w:rPr>
          <w:rFonts w:ascii="Arial" w:hAnsi="Arial" w:cs="Arial"/>
          <w:color w:val="000000"/>
          <w:sz w:val="22"/>
          <w:szCs w:val="22"/>
        </w:rPr>
        <w:t>störanfällig</w:t>
      </w:r>
      <w:r w:rsidR="009E5FC1" w:rsidRPr="00DF7303">
        <w:rPr>
          <w:rFonts w:ascii="Arial" w:hAnsi="Arial" w:cs="Arial"/>
          <w:color w:val="000000"/>
          <w:sz w:val="22"/>
          <w:szCs w:val="22"/>
        </w:rPr>
        <w:t xml:space="preserve"> war (z.</w:t>
      </w:r>
      <w:r w:rsidR="00E10257" w:rsidRPr="00DF7303">
        <w:rPr>
          <w:rFonts w:ascii="Arial" w:hAnsi="Arial" w:cs="Arial"/>
          <w:color w:val="000000"/>
          <w:sz w:val="22"/>
          <w:szCs w:val="22"/>
        </w:rPr>
        <w:t xml:space="preserve"> </w:t>
      </w:r>
      <w:r w:rsidR="009E5FC1" w:rsidRPr="00DF7303">
        <w:rPr>
          <w:rFonts w:ascii="Arial" w:hAnsi="Arial" w:cs="Arial"/>
          <w:color w:val="000000"/>
          <w:sz w:val="22"/>
          <w:szCs w:val="22"/>
        </w:rPr>
        <w:t>B. durch Eis</w:t>
      </w:r>
      <w:r w:rsidR="000A5523" w:rsidRPr="00DF7303">
        <w:rPr>
          <w:rFonts w:ascii="Arial" w:hAnsi="Arial" w:cs="Arial"/>
          <w:color w:val="000000"/>
          <w:sz w:val="22"/>
          <w:szCs w:val="22"/>
        </w:rPr>
        <w:t>,</w:t>
      </w:r>
      <w:r w:rsidR="009E5FC1" w:rsidRPr="00DF7303">
        <w:rPr>
          <w:rFonts w:ascii="Arial" w:hAnsi="Arial" w:cs="Arial"/>
          <w:color w:val="000000"/>
          <w:sz w:val="22"/>
          <w:szCs w:val="22"/>
        </w:rPr>
        <w:t xml:space="preserve"> Schnee</w:t>
      </w:r>
      <w:r w:rsidR="000A5523" w:rsidRPr="00DF7303">
        <w:rPr>
          <w:rFonts w:ascii="Arial" w:hAnsi="Arial" w:cs="Arial"/>
          <w:color w:val="000000"/>
          <w:sz w:val="22"/>
          <w:szCs w:val="22"/>
        </w:rPr>
        <w:t xml:space="preserve"> und Streusand</w:t>
      </w:r>
      <w:r w:rsidR="009E5FC1" w:rsidRPr="00DF7303">
        <w:rPr>
          <w:rFonts w:ascii="Arial" w:hAnsi="Arial" w:cs="Arial"/>
          <w:color w:val="000000"/>
          <w:sz w:val="22"/>
          <w:szCs w:val="22"/>
        </w:rPr>
        <w:t xml:space="preserve">) und dann keine Beförderung von Rollstuhlfahrern </w:t>
      </w:r>
      <w:r w:rsidR="00021290" w:rsidRPr="00021290">
        <w:rPr>
          <w:rFonts w:ascii="Arial" w:hAnsi="Arial" w:cs="Arial"/>
          <w:color w:val="C00000"/>
          <w:sz w:val="22"/>
          <w:szCs w:val="22"/>
        </w:rPr>
        <w:t>mehr</w:t>
      </w:r>
      <w:r w:rsidR="00021290">
        <w:rPr>
          <w:rFonts w:ascii="Arial" w:hAnsi="Arial" w:cs="Arial"/>
          <w:color w:val="000000"/>
          <w:sz w:val="22"/>
          <w:szCs w:val="22"/>
        </w:rPr>
        <w:t xml:space="preserve"> </w:t>
      </w:r>
      <w:r w:rsidR="009E5FC1" w:rsidRPr="00DF7303">
        <w:rPr>
          <w:rFonts w:ascii="Arial" w:hAnsi="Arial" w:cs="Arial"/>
          <w:color w:val="000000"/>
          <w:sz w:val="22"/>
          <w:szCs w:val="22"/>
        </w:rPr>
        <w:t>möglich war.</w:t>
      </w:r>
      <w:r w:rsidR="00F34FB6" w:rsidRPr="00DF7303">
        <w:rPr>
          <w:rFonts w:ascii="Arial" w:hAnsi="Arial" w:cs="Arial"/>
          <w:color w:val="000000"/>
          <w:sz w:val="22"/>
          <w:szCs w:val="22"/>
        </w:rPr>
        <w:t xml:space="preserve"> </w:t>
      </w:r>
    </w:p>
    <w:p w14:paraId="6F4A6A28" w14:textId="14D77161" w:rsidR="008125AC" w:rsidRDefault="008125AC" w:rsidP="007D50EA">
      <w:pPr>
        <w:shd w:val="clear" w:color="auto" w:fill="FFFFFF"/>
        <w:rPr>
          <w:rFonts w:ascii="Arial" w:hAnsi="Arial" w:cs="Arial"/>
          <w:color w:val="000000"/>
          <w:sz w:val="22"/>
          <w:szCs w:val="22"/>
        </w:rPr>
      </w:pPr>
    </w:p>
    <w:p w14:paraId="2189682A" w14:textId="5D008BE9" w:rsidR="00B71374" w:rsidRPr="00DF7303" w:rsidRDefault="00B512A8" w:rsidP="007D50EA">
      <w:pPr>
        <w:shd w:val="clear" w:color="auto" w:fill="FFFFFF"/>
        <w:rPr>
          <w:rFonts w:ascii="Arial" w:hAnsi="Arial" w:cs="Arial"/>
          <w:color w:val="000000"/>
          <w:sz w:val="22"/>
          <w:szCs w:val="22"/>
        </w:rPr>
      </w:pPr>
      <w:r w:rsidRPr="00DF7303">
        <w:rPr>
          <w:rFonts w:ascii="Arial" w:hAnsi="Arial" w:cs="Arial"/>
          <w:color w:val="000000"/>
          <w:sz w:val="22"/>
          <w:szCs w:val="22"/>
        </w:rPr>
        <w:t>Der stufenfreie Niederflurbereich reicht in der Regel von der vorderen bis zur hinteren Tür</w:t>
      </w:r>
      <w:r w:rsidR="00985E3B" w:rsidRPr="00DF7303">
        <w:rPr>
          <w:rFonts w:ascii="Arial" w:hAnsi="Arial" w:cs="Arial"/>
          <w:color w:val="000000"/>
          <w:sz w:val="22"/>
          <w:szCs w:val="22"/>
        </w:rPr>
        <w:t>.</w:t>
      </w:r>
      <w:r w:rsidRPr="00DF7303">
        <w:rPr>
          <w:rFonts w:ascii="Arial" w:hAnsi="Arial" w:cs="Arial"/>
          <w:color w:val="000000"/>
          <w:sz w:val="22"/>
          <w:szCs w:val="22"/>
        </w:rPr>
        <w:t xml:space="preserve"> </w:t>
      </w:r>
      <w:r w:rsidR="00985E3B" w:rsidRPr="00DF7303">
        <w:rPr>
          <w:rFonts w:ascii="Arial" w:hAnsi="Arial" w:cs="Arial"/>
          <w:color w:val="000000"/>
          <w:sz w:val="22"/>
          <w:szCs w:val="22"/>
        </w:rPr>
        <w:t xml:space="preserve">Die Sitzplätze über den Hinterachsen, über den mittleren Achsen der Gelenkbusse und das Obergeschoss der rund </w:t>
      </w:r>
      <w:r w:rsidR="003F30AB" w:rsidRPr="002C7AC6">
        <w:rPr>
          <w:rFonts w:ascii="Arial" w:hAnsi="Arial" w:cs="Arial"/>
          <w:color w:val="C00000"/>
          <w:sz w:val="22"/>
          <w:szCs w:val="22"/>
        </w:rPr>
        <w:t>275</w:t>
      </w:r>
      <w:r w:rsidR="003F30AB">
        <w:rPr>
          <w:rFonts w:ascii="Arial" w:hAnsi="Arial" w:cs="Arial"/>
          <w:color w:val="000000"/>
          <w:sz w:val="22"/>
          <w:szCs w:val="22"/>
        </w:rPr>
        <w:t xml:space="preserve"> </w:t>
      </w:r>
      <w:r w:rsidR="00985E3B" w:rsidRPr="00DF7303">
        <w:rPr>
          <w:rFonts w:ascii="Arial" w:hAnsi="Arial" w:cs="Arial"/>
          <w:color w:val="000000"/>
          <w:sz w:val="22"/>
          <w:szCs w:val="22"/>
        </w:rPr>
        <w:t xml:space="preserve">Doppelstockbusse (etwa </w:t>
      </w:r>
      <w:r w:rsidR="0050700E" w:rsidRPr="002C7AC6">
        <w:rPr>
          <w:rFonts w:ascii="Arial" w:hAnsi="Arial" w:cs="Arial"/>
          <w:color w:val="C00000"/>
          <w:sz w:val="22"/>
          <w:szCs w:val="22"/>
        </w:rPr>
        <w:t>18</w:t>
      </w:r>
      <w:r w:rsidR="00985E3B" w:rsidRPr="00DF7303">
        <w:rPr>
          <w:rFonts w:ascii="Arial" w:hAnsi="Arial" w:cs="Arial"/>
          <w:color w:val="000000"/>
          <w:sz w:val="22"/>
          <w:szCs w:val="22"/>
        </w:rPr>
        <w:t xml:space="preserve"> % des Fuhrparks) sind nur über Stufen zugänglich. Der stufenfrei erreichbare Anteil Sitz- und Stellplätze wird als ausreichend eingeschätzt.</w:t>
      </w:r>
      <w:r w:rsidR="007500DE">
        <w:rPr>
          <w:rFonts w:ascii="Arial" w:hAnsi="Arial" w:cs="Arial"/>
          <w:color w:val="000000"/>
          <w:sz w:val="22"/>
          <w:szCs w:val="22"/>
        </w:rPr>
        <w:t xml:space="preserve">  </w:t>
      </w:r>
    </w:p>
    <w:p w14:paraId="2F6DD592" w14:textId="77777777" w:rsidR="005F6E01" w:rsidRPr="00DF7303" w:rsidRDefault="005F6E01" w:rsidP="007D50EA">
      <w:pPr>
        <w:shd w:val="clear" w:color="auto" w:fill="FFFFFF"/>
        <w:rPr>
          <w:rFonts w:ascii="Arial" w:hAnsi="Arial" w:cs="Arial"/>
          <w:color w:val="000000"/>
          <w:sz w:val="22"/>
          <w:szCs w:val="22"/>
        </w:rPr>
      </w:pPr>
    </w:p>
    <w:p w14:paraId="23A7125D" w14:textId="77777777" w:rsidR="005F6E01" w:rsidRPr="00DF7303" w:rsidRDefault="005F6E01" w:rsidP="007D50EA">
      <w:pPr>
        <w:shd w:val="clear" w:color="auto" w:fill="FFFFFF"/>
        <w:rPr>
          <w:rFonts w:ascii="Arial" w:hAnsi="Arial" w:cs="Arial"/>
          <w:color w:val="000000"/>
          <w:sz w:val="22"/>
          <w:szCs w:val="22"/>
        </w:rPr>
      </w:pPr>
      <w:r w:rsidRPr="00DF7303">
        <w:rPr>
          <w:rFonts w:ascii="Arial" w:hAnsi="Arial" w:cs="Arial"/>
          <w:color w:val="000000"/>
          <w:sz w:val="22"/>
          <w:szCs w:val="22"/>
        </w:rPr>
        <w:t xml:space="preserve">Ein </w:t>
      </w:r>
      <w:r w:rsidRPr="00DF7303">
        <w:rPr>
          <w:rFonts w:ascii="Arial" w:hAnsi="Arial" w:cs="Arial"/>
          <w:color w:val="000000"/>
          <w:sz w:val="22"/>
          <w:szCs w:val="22"/>
          <w:u w:val="single"/>
        </w:rPr>
        <w:t>Problem</w:t>
      </w:r>
      <w:r w:rsidRPr="00DF7303">
        <w:rPr>
          <w:rFonts w:ascii="Arial" w:hAnsi="Arial" w:cs="Arial"/>
          <w:color w:val="000000"/>
          <w:sz w:val="22"/>
          <w:szCs w:val="22"/>
        </w:rPr>
        <w:t xml:space="preserve"> stellen die </w:t>
      </w:r>
      <w:r w:rsidRPr="00DF7303">
        <w:rPr>
          <w:rFonts w:ascii="Arial" w:hAnsi="Arial" w:cs="Arial"/>
          <w:color w:val="000000"/>
          <w:sz w:val="22"/>
          <w:szCs w:val="22"/>
          <w:u w:val="single"/>
        </w:rPr>
        <w:t>Lichtschranken</w:t>
      </w:r>
      <w:r w:rsidRPr="00DF7303">
        <w:rPr>
          <w:rFonts w:ascii="Arial" w:hAnsi="Arial" w:cs="Arial"/>
          <w:color w:val="000000"/>
          <w:sz w:val="22"/>
          <w:szCs w:val="22"/>
        </w:rPr>
        <w:t xml:space="preserve"> dar, die das Schließen der Türen verhindern, wenn sich Personen oder Gegenstände im Türbereich befinden. Der Wirkungsbereich der Lichtschranken, der angeblich die Sicherheit erhöhen soll, ist in der Regel unnötig groß und verhindert bei voll besetzten Bussen das zügige Türschließen und Abfahren.</w:t>
      </w:r>
    </w:p>
    <w:p w14:paraId="5B7848D5" w14:textId="77777777" w:rsidR="00E11D06" w:rsidRPr="00DF7303" w:rsidRDefault="00E11D06" w:rsidP="00E11D06">
      <w:pPr>
        <w:shd w:val="clear" w:color="auto" w:fill="FFFFFF"/>
        <w:rPr>
          <w:rFonts w:ascii="Arial" w:hAnsi="Arial" w:cs="Arial"/>
          <w:color w:val="000000"/>
          <w:sz w:val="22"/>
          <w:szCs w:val="22"/>
        </w:rPr>
      </w:pPr>
    </w:p>
    <w:p w14:paraId="308F056C" w14:textId="081A0CDC" w:rsidR="00E11D06" w:rsidRPr="00DF7303" w:rsidRDefault="00E11D06" w:rsidP="00E11D06">
      <w:pPr>
        <w:shd w:val="clear" w:color="auto" w:fill="FFFFFF"/>
        <w:rPr>
          <w:rFonts w:ascii="Arial" w:hAnsi="Arial" w:cs="Arial"/>
          <w:color w:val="000000"/>
          <w:sz w:val="22"/>
          <w:szCs w:val="22"/>
        </w:rPr>
      </w:pPr>
      <w:r w:rsidRPr="00DF7303">
        <w:rPr>
          <w:rFonts w:ascii="Arial" w:hAnsi="Arial" w:cs="Arial"/>
          <w:color w:val="000000"/>
          <w:sz w:val="22"/>
          <w:szCs w:val="22"/>
        </w:rPr>
        <w:lastRenderedPageBreak/>
        <w:t xml:space="preserve">Wenn der Busfahrer bis dicht an die Bordsteinkante heranfährt, bleibt kein </w:t>
      </w:r>
      <w:r w:rsidRPr="00DF7303">
        <w:rPr>
          <w:rFonts w:ascii="Arial" w:hAnsi="Arial" w:cs="Arial"/>
          <w:color w:val="000000"/>
          <w:sz w:val="22"/>
          <w:szCs w:val="22"/>
          <w:u w:val="single"/>
        </w:rPr>
        <w:t>Spalt</w:t>
      </w:r>
      <w:r w:rsidRPr="00DF7303">
        <w:rPr>
          <w:rFonts w:ascii="Arial" w:hAnsi="Arial" w:cs="Arial"/>
          <w:color w:val="000000"/>
          <w:sz w:val="22"/>
          <w:szCs w:val="22"/>
        </w:rPr>
        <w:t>.</w:t>
      </w:r>
      <w:r w:rsidR="005D13DA" w:rsidRPr="00DF7303">
        <w:rPr>
          <w:rFonts w:ascii="Arial" w:hAnsi="Arial" w:cs="Arial"/>
          <w:color w:val="000000"/>
          <w:sz w:val="22"/>
          <w:szCs w:val="22"/>
        </w:rPr>
        <w:t xml:space="preserve"> Falschparker an den Haltestellen verhindern dies oft, der Einstieg von der Fahrbahn ist dann ungleich steiler und für viele Rollstuhlfahrer nicht möglich.</w:t>
      </w:r>
      <w:r w:rsidR="00F34FB6" w:rsidRPr="00DF7303">
        <w:rPr>
          <w:rFonts w:ascii="Arial" w:hAnsi="Arial" w:cs="Arial"/>
          <w:color w:val="000000"/>
          <w:sz w:val="22"/>
          <w:szCs w:val="22"/>
        </w:rPr>
        <w:t xml:space="preserve"> Deshalb kann auf das Mitführen und bedarfsweise Benutzen der Überfahrrampe nicht verzichtet werden.</w:t>
      </w:r>
      <w:r w:rsidR="00D85F3C">
        <w:rPr>
          <w:rFonts w:ascii="Arial" w:hAnsi="Arial" w:cs="Arial"/>
          <w:color w:val="000000"/>
          <w:sz w:val="22"/>
          <w:szCs w:val="22"/>
        </w:rPr>
        <w:t xml:space="preserve"> </w:t>
      </w:r>
      <w:r w:rsidR="00D85F3C" w:rsidRPr="00D85F3C">
        <w:rPr>
          <w:rFonts w:ascii="Arial" w:hAnsi="Arial" w:cs="Arial"/>
          <w:color w:val="C00000"/>
          <w:sz w:val="22"/>
          <w:szCs w:val="22"/>
        </w:rPr>
        <w:t>Mehr Fahrbahnmarkierungen im Haltestellenbereich und Kontrolle der Freihaltung sind notwendig.</w:t>
      </w:r>
    </w:p>
    <w:p w14:paraId="79CFC53D" w14:textId="77777777" w:rsidR="005D13DA" w:rsidRPr="00DF7303" w:rsidRDefault="005D13DA" w:rsidP="007D50EA">
      <w:pPr>
        <w:shd w:val="clear" w:color="auto" w:fill="FFFFFF"/>
        <w:rPr>
          <w:rFonts w:ascii="Arial" w:hAnsi="Arial" w:cs="Arial"/>
          <w:color w:val="000000"/>
          <w:sz w:val="22"/>
          <w:szCs w:val="22"/>
        </w:rPr>
      </w:pPr>
    </w:p>
    <w:p w14:paraId="32CEC087" w14:textId="77777777" w:rsidR="005D13DA" w:rsidRPr="00751CD5" w:rsidRDefault="005D13DA" w:rsidP="005D13DA">
      <w:pPr>
        <w:shd w:val="clear" w:color="auto" w:fill="FFFFFF"/>
        <w:rPr>
          <w:rFonts w:ascii="Arial" w:hAnsi="Arial" w:cs="Arial"/>
          <w:b/>
          <w:color w:val="000000"/>
          <w:sz w:val="22"/>
          <w:szCs w:val="22"/>
        </w:rPr>
      </w:pPr>
      <w:r w:rsidRPr="00751CD5">
        <w:rPr>
          <w:rFonts w:ascii="Arial" w:hAnsi="Arial" w:cs="Arial"/>
          <w:b/>
          <w:color w:val="000000"/>
          <w:sz w:val="22"/>
          <w:szCs w:val="22"/>
        </w:rPr>
        <w:t>Sonderfahrdienst</w:t>
      </w:r>
    </w:p>
    <w:p w14:paraId="40BCCF30" w14:textId="77777777" w:rsidR="005D13DA" w:rsidRPr="00751CD5" w:rsidRDefault="005D13DA" w:rsidP="005D13DA">
      <w:pPr>
        <w:shd w:val="clear" w:color="auto" w:fill="FFFFFF"/>
        <w:rPr>
          <w:rFonts w:ascii="Arial" w:hAnsi="Arial" w:cs="Arial"/>
          <w:color w:val="000000"/>
          <w:sz w:val="22"/>
          <w:szCs w:val="22"/>
        </w:rPr>
      </w:pPr>
    </w:p>
    <w:p w14:paraId="26653D9B" w14:textId="7B5083BA" w:rsidR="005D13DA" w:rsidRDefault="005D13DA" w:rsidP="005D13DA">
      <w:pPr>
        <w:shd w:val="clear" w:color="auto" w:fill="FFFFFF"/>
        <w:rPr>
          <w:rFonts w:ascii="Arial" w:hAnsi="Arial" w:cs="Arial"/>
          <w:color w:val="000000"/>
          <w:sz w:val="22"/>
          <w:szCs w:val="22"/>
        </w:rPr>
      </w:pPr>
      <w:r w:rsidRPr="00751CD5">
        <w:rPr>
          <w:rFonts w:ascii="Arial" w:hAnsi="Arial" w:cs="Arial"/>
          <w:color w:val="000000"/>
          <w:sz w:val="22"/>
          <w:szCs w:val="22"/>
        </w:rPr>
        <w:t xml:space="preserve">Für </w:t>
      </w:r>
      <w:r w:rsidR="00F34E16" w:rsidRPr="002C7AC6">
        <w:rPr>
          <w:rFonts w:ascii="Arial" w:hAnsi="Arial" w:cs="Arial"/>
          <w:color w:val="C00000"/>
          <w:sz w:val="22"/>
          <w:szCs w:val="22"/>
        </w:rPr>
        <w:t>erheblich</w:t>
      </w:r>
      <w:r w:rsidR="00F34E16">
        <w:rPr>
          <w:rFonts w:ascii="Arial" w:hAnsi="Arial" w:cs="Arial"/>
          <w:color w:val="000000"/>
          <w:sz w:val="22"/>
          <w:szCs w:val="22"/>
        </w:rPr>
        <w:t xml:space="preserve"> </w:t>
      </w:r>
      <w:r w:rsidRPr="00751CD5">
        <w:rPr>
          <w:rFonts w:ascii="Arial" w:hAnsi="Arial" w:cs="Arial"/>
          <w:color w:val="000000"/>
          <w:sz w:val="22"/>
          <w:szCs w:val="22"/>
        </w:rPr>
        <w:t>mobilitätseingeschränkte Menschen gibt es den Sonderfahrdienst des Landes Berlin</w:t>
      </w:r>
      <w:r w:rsidR="00F34E16">
        <w:rPr>
          <w:rFonts w:ascii="Arial" w:hAnsi="Arial" w:cs="Arial"/>
          <w:color w:val="000000"/>
          <w:sz w:val="22"/>
          <w:szCs w:val="22"/>
        </w:rPr>
        <w:t xml:space="preserve"> </w:t>
      </w:r>
      <w:r w:rsidR="00F34E16" w:rsidRPr="002C7AC6">
        <w:rPr>
          <w:rFonts w:ascii="Arial" w:hAnsi="Arial" w:cs="Arial"/>
          <w:color w:val="C00000"/>
          <w:sz w:val="22"/>
          <w:szCs w:val="22"/>
        </w:rPr>
        <w:t>(SFD)</w:t>
      </w:r>
      <w:r w:rsidRPr="002C7AC6">
        <w:rPr>
          <w:rFonts w:ascii="Arial" w:hAnsi="Arial" w:cs="Arial"/>
          <w:color w:val="C00000"/>
          <w:sz w:val="22"/>
          <w:szCs w:val="22"/>
        </w:rPr>
        <w:t>.</w:t>
      </w:r>
      <w:r w:rsidRPr="00751CD5">
        <w:rPr>
          <w:rFonts w:ascii="Arial" w:hAnsi="Arial" w:cs="Arial"/>
          <w:color w:val="000000"/>
          <w:sz w:val="22"/>
          <w:szCs w:val="22"/>
        </w:rPr>
        <w:t xml:space="preserve"> Damit können mit besonderen Tax</w:t>
      </w:r>
      <w:r w:rsidR="007649A0">
        <w:rPr>
          <w:rFonts w:ascii="Arial" w:hAnsi="Arial" w:cs="Arial"/>
          <w:color w:val="000000"/>
          <w:sz w:val="22"/>
          <w:szCs w:val="22"/>
        </w:rPr>
        <w:t>is</w:t>
      </w:r>
      <w:r w:rsidRPr="00751CD5">
        <w:rPr>
          <w:rFonts w:ascii="Arial" w:hAnsi="Arial" w:cs="Arial"/>
          <w:color w:val="000000"/>
          <w:sz w:val="22"/>
          <w:szCs w:val="22"/>
        </w:rPr>
        <w:t xml:space="preserve"> Fahrten für Wege der Freizeitbetätigung </w:t>
      </w:r>
      <w:r w:rsidR="00F34E16" w:rsidRPr="00C85E2B">
        <w:rPr>
          <w:rFonts w:ascii="Arial" w:hAnsi="Arial" w:cs="Arial"/>
          <w:color w:val="C00000"/>
          <w:sz w:val="22"/>
          <w:szCs w:val="22"/>
        </w:rPr>
        <w:t>und Erholung</w:t>
      </w:r>
      <w:r w:rsidR="00F34E16">
        <w:rPr>
          <w:rFonts w:ascii="Arial" w:hAnsi="Arial" w:cs="Arial"/>
          <w:color w:val="000000"/>
          <w:sz w:val="22"/>
          <w:szCs w:val="22"/>
        </w:rPr>
        <w:t xml:space="preserve"> </w:t>
      </w:r>
      <w:r w:rsidRPr="00751CD5">
        <w:rPr>
          <w:rFonts w:ascii="Arial" w:hAnsi="Arial" w:cs="Arial"/>
          <w:color w:val="000000"/>
          <w:sz w:val="22"/>
          <w:szCs w:val="22"/>
        </w:rPr>
        <w:t>unternommen werden</w:t>
      </w:r>
      <w:r w:rsidRPr="002C7AC6">
        <w:rPr>
          <w:rFonts w:ascii="Arial" w:hAnsi="Arial" w:cs="Arial"/>
          <w:color w:val="C00000"/>
          <w:sz w:val="22"/>
          <w:szCs w:val="22"/>
        </w:rPr>
        <w:t xml:space="preserve">. </w:t>
      </w:r>
      <w:r w:rsidR="009713CB" w:rsidRPr="002C7AC6">
        <w:rPr>
          <w:rFonts w:ascii="Arial" w:hAnsi="Arial" w:cs="Arial"/>
          <w:color w:val="C00000"/>
          <w:sz w:val="22"/>
          <w:szCs w:val="22"/>
        </w:rPr>
        <w:t>Auf Antrag erhalten die Teiln</w:t>
      </w:r>
      <w:r w:rsidR="0050700E" w:rsidRPr="002C7AC6">
        <w:rPr>
          <w:rFonts w:ascii="Arial" w:hAnsi="Arial" w:cs="Arial"/>
          <w:color w:val="C00000"/>
          <w:sz w:val="22"/>
          <w:szCs w:val="22"/>
        </w:rPr>
        <w:t>e</w:t>
      </w:r>
      <w:r w:rsidR="009713CB" w:rsidRPr="002C7AC6">
        <w:rPr>
          <w:rFonts w:ascii="Arial" w:hAnsi="Arial" w:cs="Arial"/>
          <w:color w:val="C00000"/>
          <w:sz w:val="22"/>
          <w:szCs w:val="22"/>
        </w:rPr>
        <w:t>hme</w:t>
      </w:r>
      <w:r w:rsidR="0050700E" w:rsidRPr="002C7AC6">
        <w:rPr>
          <w:rFonts w:ascii="Arial" w:hAnsi="Arial" w:cs="Arial"/>
          <w:color w:val="C00000"/>
          <w:sz w:val="22"/>
          <w:szCs w:val="22"/>
        </w:rPr>
        <w:t>r</w:t>
      </w:r>
      <w:r w:rsidR="009713CB" w:rsidRPr="002C7AC6">
        <w:rPr>
          <w:rFonts w:ascii="Arial" w:hAnsi="Arial" w:cs="Arial"/>
          <w:color w:val="C00000"/>
          <w:sz w:val="22"/>
          <w:szCs w:val="22"/>
        </w:rPr>
        <w:t xml:space="preserve"> eine Magnetkarte. Die </w:t>
      </w:r>
      <w:r w:rsidR="000D4966" w:rsidRPr="002C7AC6">
        <w:rPr>
          <w:rFonts w:ascii="Arial" w:hAnsi="Arial" w:cs="Arial"/>
          <w:color w:val="C00000"/>
          <w:sz w:val="22"/>
          <w:szCs w:val="22"/>
        </w:rPr>
        <w:t>F</w:t>
      </w:r>
      <w:r w:rsidR="009713CB" w:rsidRPr="002C7AC6">
        <w:rPr>
          <w:rFonts w:ascii="Arial" w:hAnsi="Arial" w:cs="Arial"/>
          <w:color w:val="C00000"/>
          <w:sz w:val="22"/>
          <w:szCs w:val="22"/>
        </w:rPr>
        <w:t xml:space="preserve">ahrten sind anzumelden. </w:t>
      </w:r>
      <w:r w:rsidR="000D4966" w:rsidRPr="002C7AC6">
        <w:rPr>
          <w:rFonts w:ascii="Arial" w:hAnsi="Arial" w:cs="Arial"/>
          <w:color w:val="C00000"/>
          <w:sz w:val="22"/>
          <w:szCs w:val="22"/>
        </w:rPr>
        <w:t>Der Fahrpreis liegt in der Größenordnung eines Einzelfahrscheins.</w:t>
      </w:r>
      <w:r w:rsidR="000D4966">
        <w:rPr>
          <w:rFonts w:ascii="Arial" w:hAnsi="Arial" w:cs="Arial"/>
          <w:color w:val="000000"/>
          <w:sz w:val="22"/>
          <w:szCs w:val="22"/>
        </w:rPr>
        <w:t xml:space="preserve"> </w:t>
      </w:r>
    </w:p>
    <w:p w14:paraId="14F91CA2" w14:textId="2BE8C693" w:rsidR="000B3855" w:rsidRDefault="000B3855" w:rsidP="005D13DA">
      <w:pPr>
        <w:shd w:val="clear" w:color="auto" w:fill="FFFFFF"/>
        <w:rPr>
          <w:rFonts w:ascii="Arial" w:hAnsi="Arial" w:cs="Arial"/>
          <w:color w:val="000000"/>
          <w:sz w:val="22"/>
          <w:szCs w:val="22"/>
        </w:rPr>
      </w:pPr>
    </w:p>
    <w:p w14:paraId="30163CAA" w14:textId="5B9D8645" w:rsidR="007649A0" w:rsidRPr="002C7AC6" w:rsidRDefault="000D4966" w:rsidP="007649A0">
      <w:pPr>
        <w:pStyle w:val="StandardWeb"/>
        <w:shd w:val="clear" w:color="auto" w:fill="FFFFFF"/>
        <w:spacing w:before="0" w:beforeAutospacing="0" w:after="0" w:afterAutospacing="0"/>
        <w:rPr>
          <w:rFonts w:ascii="Arial" w:hAnsi="Arial" w:cs="Arial"/>
          <w:color w:val="C00000"/>
          <w:sz w:val="20"/>
          <w:szCs w:val="20"/>
        </w:rPr>
      </w:pPr>
      <w:r w:rsidRPr="002C7AC6">
        <w:rPr>
          <w:rFonts w:ascii="Arial" w:hAnsi="Arial" w:cs="Arial"/>
          <w:color w:val="C00000"/>
          <w:sz w:val="22"/>
          <w:szCs w:val="22"/>
        </w:rPr>
        <w:t xml:space="preserve">Außerdem gibt es den Fahrdienst des Deutschen Roten Kreuzes </w:t>
      </w:r>
      <w:r w:rsidR="007649A0" w:rsidRPr="002C7AC6">
        <w:rPr>
          <w:rFonts w:ascii="Arial" w:hAnsi="Arial" w:cs="Arial"/>
          <w:color w:val="C00000"/>
          <w:sz w:val="22"/>
          <w:szCs w:val="22"/>
        </w:rPr>
        <w:t>für körperlich oder geistig behinderte Menschen und für solche, die durch besondere Umstände keine öffentlichen Verkehrsmittel oder Taxis benutzen können.</w:t>
      </w:r>
    </w:p>
    <w:p w14:paraId="1C16C0B5" w14:textId="602221D8" w:rsidR="000D4966" w:rsidRDefault="000D4966" w:rsidP="005D13DA">
      <w:pPr>
        <w:shd w:val="clear" w:color="auto" w:fill="FFFFFF"/>
        <w:rPr>
          <w:rFonts w:ascii="Arial" w:hAnsi="Arial" w:cs="Arial"/>
          <w:color w:val="000000"/>
          <w:sz w:val="22"/>
          <w:szCs w:val="22"/>
        </w:rPr>
      </w:pPr>
    </w:p>
    <w:p w14:paraId="33CC249B" w14:textId="76BFB932" w:rsidR="001B4312" w:rsidRDefault="001B4312" w:rsidP="005D13DA">
      <w:pPr>
        <w:shd w:val="clear" w:color="auto" w:fill="FFFFFF"/>
        <w:rPr>
          <w:rFonts w:ascii="Arial" w:hAnsi="Arial" w:cs="Arial"/>
          <w:color w:val="000000"/>
          <w:sz w:val="22"/>
          <w:szCs w:val="22"/>
        </w:rPr>
      </w:pPr>
    </w:p>
    <w:p w14:paraId="39A5192A" w14:textId="77777777" w:rsidR="00F16778" w:rsidRPr="007822A0" w:rsidRDefault="00B616AF" w:rsidP="005D13DA">
      <w:pPr>
        <w:numPr>
          <w:ilvl w:val="0"/>
          <w:numId w:val="21"/>
        </w:numPr>
        <w:shd w:val="clear" w:color="auto" w:fill="FFFFFF"/>
        <w:rPr>
          <w:rFonts w:ascii="Arial" w:hAnsi="Arial" w:cs="Arial"/>
          <w:b/>
          <w:color w:val="000000"/>
          <w:sz w:val="22"/>
          <w:szCs w:val="22"/>
        </w:rPr>
      </w:pPr>
      <w:r w:rsidRPr="007822A0">
        <w:rPr>
          <w:rFonts w:ascii="Arial" w:hAnsi="Arial" w:cs="Arial"/>
          <w:b/>
          <w:color w:val="000000"/>
          <w:sz w:val="22"/>
          <w:szCs w:val="22"/>
        </w:rPr>
        <w:t>Begriffserklärung</w:t>
      </w:r>
      <w:r w:rsidR="0048501D" w:rsidRPr="007822A0">
        <w:rPr>
          <w:rFonts w:ascii="Arial" w:hAnsi="Arial" w:cs="Arial"/>
          <w:b/>
          <w:color w:val="000000"/>
          <w:sz w:val="22"/>
          <w:szCs w:val="22"/>
        </w:rPr>
        <w:t>,</w:t>
      </w:r>
      <w:r w:rsidRPr="007822A0">
        <w:rPr>
          <w:rFonts w:ascii="Arial" w:hAnsi="Arial" w:cs="Arial"/>
          <w:b/>
          <w:color w:val="000000"/>
          <w:sz w:val="22"/>
          <w:szCs w:val="22"/>
        </w:rPr>
        <w:t xml:space="preserve"> Rechtsgrundlagen</w:t>
      </w:r>
      <w:r w:rsidR="0048501D" w:rsidRPr="007822A0">
        <w:rPr>
          <w:rFonts w:ascii="Arial" w:hAnsi="Arial" w:cs="Arial"/>
          <w:b/>
          <w:color w:val="000000"/>
          <w:sz w:val="22"/>
          <w:szCs w:val="22"/>
        </w:rPr>
        <w:t>, Ausnahmen</w:t>
      </w:r>
    </w:p>
    <w:p w14:paraId="0DC32558" w14:textId="77777777" w:rsidR="00F16778" w:rsidRPr="007822A0" w:rsidRDefault="00F16778" w:rsidP="00F16778">
      <w:pPr>
        <w:shd w:val="clear" w:color="auto" w:fill="FFFFFF"/>
        <w:rPr>
          <w:rFonts w:ascii="Arial" w:hAnsi="Arial" w:cs="Arial"/>
          <w:color w:val="000000"/>
          <w:sz w:val="22"/>
          <w:szCs w:val="22"/>
        </w:rPr>
      </w:pPr>
    </w:p>
    <w:p w14:paraId="5D76B1C7" w14:textId="215C0877" w:rsidR="00A506B9" w:rsidRPr="00A506B9" w:rsidRDefault="002F12C3" w:rsidP="00F16778">
      <w:pPr>
        <w:shd w:val="clear" w:color="auto" w:fill="FFFFFF"/>
        <w:rPr>
          <w:rFonts w:ascii="Arial" w:hAnsi="Arial" w:cs="Arial"/>
          <w:b/>
          <w:color w:val="C00000"/>
          <w:sz w:val="22"/>
          <w:szCs w:val="22"/>
        </w:rPr>
      </w:pPr>
      <w:r>
        <w:rPr>
          <w:rFonts w:ascii="Arial" w:hAnsi="Arial" w:cs="Arial"/>
          <w:b/>
          <w:color w:val="C00000"/>
          <w:sz w:val="22"/>
          <w:szCs w:val="22"/>
        </w:rPr>
        <w:t>Internationales Recht</w:t>
      </w:r>
    </w:p>
    <w:p w14:paraId="23AD0FE5" w14:textId="77777777" w:rsidR="00A506B9" w:rsidRDefault="00A506B9" w:rsidP="00A506B9">
      <w:pPr>
        <w:shd w:val="clear" w:color="auto" w:fill="FFFFFF"/>
        <w:rPr>
          <w:rFonts w:ascii="Arial" w:hAnsi="Arial" w:cs="Arial"/>
          <w:strike/>
          <w:color w:val="C00000"/>
          <w:sz w:val="22"/>
          <w:szCs w:val="22"/>
        </w:rPr>
      </w:pPr>
    </w:p>
    <w:p w14:paraId="6F3AF7B5" w14:textId="0E2A4025" w:rsidR="00A506B9" w:rsidRDefault="00A506B9" w:rsidP="00A506B9">
      <w:pPr>
        <w:shd w:val="clear" w:color="auto" w:fill="FFFFFF"/>
        <w:rPr>
          <w:rFonts w:ascii="Arial" w:hAnsi="Arial" w:cs="Arial"/>
          <w:bCs/>
          <w:color w:val="C00000"/>
          <w:sz w:val="22"/>
          <w:szCs w:val="22"/>
        </w:rPr>
      </w:pPr>
      <w:r w:rsidRPr="00B764D8">
        <w:rPr>
          <w:rFonts w:ascii="Arial" w:hAnsi="Arial" w:cs="Arial"/>
          <w:color w:val="C00000"/>
          <w:sz w:val="22"/>
          <w:szCs w:val="22"/>
        </w:rPr>
        <w:t>Übergeordnetes Völkerrecht</w:t>
      </w:r>
      <w:r>
        <w:rPr>
          <w:rFonts w:ascii="Arial" w:hAnsi="Arial" w:cs="Arial"/>
          <w:color w:val="000000"/>
          <w:sz w:val="22"/>
          <w:szCs w:val="22"/>
        </w:rPr>
        <w:t xml:space="preserve"> </w:t>
      </w:r>
      <w:r w:rsidRPr="00951E09">
        <w:rPr>
          <w:rFonts w:ascii="Arial" w:hAnsi="Arial" w:cs="Arial"/>
          <w:color w:val="000000"/>
          <w:sz w:val="22"/>
          <w:szCs w:val="22"/>
        </w:rPr>
        <w:t xml:space="preserve">ist die </w:t>
      </w:r>
      <w:r w:rsidRPr="00951E09">
        <w:rPr>
          <w:rFonts w:ascii="Arial" w:hAnsi="Arial" w:cs="Arial"/>
          <w:b/>
          <w:color w:val="000000"/>
          <w:sz w:val="22"/>
          <w:szCs w:val="22"/>
        </w:rPr>
        <w:t>UN-Behindertenrechtskonvention</w:t>
      </w:r>
      <w:r w:rsidRPr="00B764D8">
        <w:rPr>
          <w:rFonts w:ascii="Arial" w:hAnsi="Arial" w:cs="Arial"/>
          <w:bCs/>
          <w:color w:val="C00000"/>
          <w:sz w:val="22"/>
          <w:szCs w:val="22"/>
        </w:rPr>
        <w:t>, die in Deutschland am 26. März 2009 in Kraft trat.</w:t>
      </w:r>
    </w:p>
    <w:p w14:paraId="1A572D62" w14:textId="1D74C90B" w:rsidR="002F12C3" w:rsidRDefault="002F12C3" w:rsidP="00A506B9">
      <w:pPr>
        <w:shd w:val="clear" w:color="auto" w:fill="FFFFFF"/>
        <w:rPr>
          <w:rFonts w:ascii="Arial" w:hAnsi="Arial" w:cs="Arial"/>
          <w:bCs/>
          <w:color w:val="C00000"/>
          <w:sz w:val="22"/>
          <w:szCs w:val="22"/>
        </w:rPr>
      </w:pPr>
    </w:p>
    <w:p w14:paraId="3683497C" w14:textId="7C0C54D0" w:rsidR="002F12C3" w:rsidRPr="0045347F" w:rsidRDefault="002F12C3" w:rsidP="002F12C3">
      <w:pPr>
        <w:shd w:val="clear" w:color="auto" w:fill="FFFFFF"/>
        <w:rPr>
          <w:rFonts w:ascii="Arial" w:hAnsi="Arial" w:cs="Arial"/>
          <w:color w:val="000000"/>
          <w:sz w:val="22"/>
          <w:szCs w:val="22"/>
        </w:rPr>
      </w:pPr>
      <w:r>
        <w:rPr>
          <w:rFonts w:ascii="Arial" w:hAnsi="Arial" w:cs="Arial"/>
          <w:bCs/>
          <w:color w:val="C00000"/>
          <w:sz w:val="22"/>
          <w:szCs w:val="22"/>
        </w:rPr>
        <w:t xml:space="preserve">Für die Europäische Union gilt die </w:t>
      </w:r>
      <w:r w:rsidRPr="002F12C3">
        <w:rPr>
          <w:rFonts w:ascii="Arial" w:hAnsi="Arial" w:cs="Arial"/>
          <w:b/>
          <w:bCs/>
          <w:color w:val="000000"/>
          <w:sz w:val="22"/>
          <w:szCs w:val="22"/>
        </w:rPr>
        <w:t>EU-Verordnung</w:t>
      </w:r>
      <w:r w:rsidRPr="0045347F">
        <w:rPr>
          <w:rFonts w:ascii="Arial" w:hAnsi="Arial" w:cs="Arial"/>
          <w:color w:val="000000"/>
          <w:sz w:val="22"/>
          <w:szCs w:val="22"/>
        </w:rPr>
        <w:t xml:space="preserve"> vom 18. November 2014 über die „</w:t>
      </w:r>
      <w:r w:rsidRPr="002F12C3">
        <w:rPr>
          <w:rFonts w:ascii="Arial" w:hAnsi="Arial" w:cs="Arial"/>
          <w:color w:val="000000"/>
          <w:sz w:val="22"/>
          <w:szCs w:val="22"/>
        </w:rPr>
        <w:t xml:space="preserve">Technischen Spezifikationen für die </w:t>
      </w:r>
      <w:proofErr w:type="spellStart"/>
      <w:r w:rsidRPr="002F12C3">
        <w:rPr>
          <w:rFonts w:ascii="Arial" w:hAnsi="Arial" w:cs="Arial"/>
          <w:color w:val="000000"/>
          <w:sz w:val="22"/>
          <w:szCs w:val="22"/>
        </w:rPr>
        <w:t>Interoperatibilität</w:t>
      </w:r>
      <w:proofErr w:type="spellEnd"/>
      <w:r w:rsidRPr="002F12C3">
        <w:rPr>
          <w:rFonts w:ascii="Arial" w:hAnsi="Arial" w:cs="Arial"/>
          <w:color w:val="000000"/>
          <w:sz w:val="22"/>
          <w:szCs w:val="22"/>
        </w:rPr>
        <w:t xml:space="preserve"> bezüglich der Zugänglichkeit des Eisenbahnsystems der Union für Menschen mit Behinderungen und Menschen mit eingeschränkter</w:t>
      </w:r>
      <w:r w:rsidRPr="0045347F">
        <w:rPr>
          <w:rFonts w:ascii="Arial" w:hAnsi="Arial" w:cs="Arial"/>
          <w:color w:val="000000"/>
          <w:sz w:val="22"/>
          <w:szCs w:val="22"/>
        </w:rPr>
        <w:t xml:space="preserve"> Mobilität“ (</w:t>
      </w:r>
      <w:r w:rsidRPr="0045347F">
        <w:rPr>
          <w:rFonts w:ascii="Arial" w:hAnsi="Arial" w:cs="Arial"/>
          <w:b/>
          <w:color w:val="000000"/>
          <w:sz w:val="22"/>
          <w:szCs w:val="22"/>
        </w:rPr>
        <w:t xml:space="preserve">TSI PRM, </w:t>
      </w:r>
      <w:r w:rsidRPr="0045347F">
        <w:rPr>
          <w:rFonts w:ascii="Arial" w:hAnsi="Arial" w:cs="Arial"/>
          <w:color w:val="000000"/>
          <w:sz w:val="22"/>
          <w:szCs w:val="22"/>
        </w:rPr>
        <w:t xml:space="preserve">englisch: </w:t>
      </w:r>
      <w:proofErr w:type="spellStart"/>
      <w:r w:rsidRPr="0045347F">
        <w:rPr>
          <w:rFonts w:ascii="Arial" w:hAnsi="Arial" w:cs="Arial"/>
          <w:color w:val="000000"/>
          <w:sz w:val="22"/>
          <w:szCs w:val="22"/>
        </w:rPr>
        <w:t>persons</w:t>
      </w:r>
      <w:proofErr w:type="spellEnd"/>
      <w:r w:rsidRPr="0045347F">
        <w:rPr>
          <w:rFonts w:ascii="Arial" w:hAnsi="Arial" w:cs="Arial"/>
          <w:color w:val="000000"/>
          <w:sz w:val="22"/>
          <w:szCs w:val="22"/>
        </w:rPr>
        <w:t xml:space="preserve"> </w:t>
      </w:r>
      <w:proofErr w:type="spellStart"/>
      <w:r w:rsidRPr="0045347F">
        <w:rPr>
          <w:rFonts w:ascii="Arial" w:hAnsi="Arial" w:cs="Arial"/>
          <w:color w:val="000000"/>
          <w:sz w:val="22"/>
          <w:szCs w:val="22"/>
        </w:rPr>
        <w:t>with</w:t>
      </w:r>
      <w:proofErr w:type="spellEnd"/>
      <w:r w:rsidRPr="0045347F">
        <w:rPr>
          <w:rFonts w:ascii="Arial" w:hAnsi="Arial" w:cs="Arial"/>
          <w:color w:val="000000"/>
          <w:sz w:val="22"/>
          <w:szCs w:val="22"/>
        </w:rPr>
        <w:t xml:space="preserve"> </w:t>
      </w:r>
      <w:proofErr w:type="spellStart"/>
      <w:r w:rsidRPr="0045347F">
        <w:rPr>
          <w:rFonts w:ascii="Arial" w:hAnsi="Arial" w:cs="Arial"/>
          <w:color w:val="000000"/>
          <w:sz w:val="22"/>
          <w:szCs w:val="22"/>
        </w:rPr>
        <w:t>reduced</w:t>
      </w:r>
      <w:proofErr w:type="spellEnd"/>
      <w:r w:rsidRPr="0045347F">
        <w:rPr>
          <w:rFonts w:ascii="Arial" w:hAnsi="Arial" w:cs="Arial"/>
          <w:color w:val="000000"/>
          <w:sz w:val="22"/>
          <w:szCs w:val="22"/>
        </w:rPr>
        <w:t xml:space="preserve"> </w:t>
      </w:r>
      <w:proofErr w:type="spellStart"/>
      <w:r w:rsidRPr="0045347F">
        <w:rPr>
          <w:rFonts w:ascii="Arial" w:hAnsi="Arial" w:cs="Arial"/>
          <w:color w:val="000000"/>
          <w:sz w:val="22"/>
          <w:szCs w:val="22"/>
        </w:rPr>
        <w:t>mobility</w:t>
      </w:r>
      <w:proofErr w:type="spellEnd"/>
      <w:r w:rsidRPr="0045347F">
        <w:rPr>
          <w:rFonts w:ascii="Arial" w:hAnsi="Arial" w:cs="Arial"/>
          <w:color w:val="000000"/>
          <w:sz w:val="22"/>
          <w:szCs w:val="22"/>
        </w:rPr>
        <w:t xml:space="preserve">), gültig ab 1. Januar 2015, </w:t>
      </w:r>
      <w:r w:rsidRPr="0045347F">
        <w:rPr>
          <w:rFonts w:ascii="Arial" w:hAnsi="Arial" w:cs="Arial"/>
          <w:color w:val="C00000"/>
          <w:sz w:val="22"/>
          <w:szCs w:val="22"/>
        </w:rPr>
        <w:t>geändert am 16. Mai 2019</w:t>
      </w:r>
      <w:r w:rsidRPr="0045347F">
        <w:rPr>
          <w:rFonts w:ascii="Arial" w:hAnsi="Arial" w:cs="Arial"/>
          <w:color w:val="000000"/>
          <w:sz w:val="22"/>
          <w:szCs w:val="22"/>
        </w:rPr>
        <w:t>.</w:t>
      </w:r>
    </w:p>
    <w:p w14:paraId="443DC933" w14:textId="77777777" w:rsidR="00A506B9" w:rsidRPr="0050700E" w:rsidRDefault="00A506B9" w:rsidP="00A506B9">
      <w:pPr>
        <w:shd w:val="clear" w:color="auto" w:fill="FFFFFF"/>
        <w:rPr>
          <w:rFonts w:ascii="Arial" w:hAnsi="Arial" w:cs="Arial"/>
          <w:i/>
          <w:iCs/>
          <w:color w:val="000000"/>
          <w:sz w:val="22"/>
          <w:szCs w:val="22"/>
        </w:rPr>
      </w:pPr>
    </w:p>
    <w:p w14:paraId="62401047" w14:textId="6735A691" w:rsidR="00A506B9" w:rsidRDefault="00A506B9" w:rsidP="00F16778">
      <w:pPr>
        <w:shd w:val="clear" w:color="auto" w:fill="FFFFFF"/>
        <w:rPr>
          <w:rFonts w:ascii="Arial" w:hAnsi="Arial" w:cs="Arial"/>
          <w:b/>
          <w:color w:val="000000"/>
          <w:sz w:val="22"/>
          <w:szCs w:val="22"/>
        </w:rPr>
      </w:pPr>
      <w:r>
        <w:rPr>
          <w:rFonts w:ascii="Arial" w:hAnsi="Arial" w:cs="Arial"/>
          <w:b/>
          <w:color w:val="000000"/>
          <w:sz w:val="22"/>
          <w:szCs w:val="22"/>
        </w:rPr>
        <w:t>Bundesrecht</w:t>
      </w:r>
    </w:p>
    <w:p w14:paraId="6EBDE1AB" w14:textId="77777777" w:rsidR="00A506B9" w:rsidRDefault="00A506B9" w:rsidP="00F16778">
      <w:pPr>
        <w:shd w:val="clear" w:color="auto" w:fill="FFFFFF"/>
        <w:rPr>
          <w:rFonts w:ascii="Arial" w:hAnsi="Arial" w:cs="Arial"/>
          <w:b/>
          <w:color w:val="000000"/>
          <w:sz w:val="22"/>
          <w:szCs w:val="22"/>
        </w:rPr>
      </w:pPr>
    </w:p>
    <w:p w14:paraId="1D691DED" w14:textId="52D6D11A" w:rsidR="009518E7" w:rsidRPr="00652335" w:rsidRDefault="00652335" w:rsidP="009518E7">
      <w:pPr>
        <w:shd w:val="clear" w:color="auto" w:fill="FFFFFF"/>
        <w:rPr>
          <w:rFonts w:ascii="Arial" w:hAnsi="Arial" w:cs="Arial"/>
          <w:strike/>
          <w:color w:val="C00000"/>
          <w:sz w:val="22"/>
          <w:szCs w:val="22"/>
        </w:rPr>
      </w:pPr>
      <w:r>
        <w:rPr>
          <w:rFonts w:ascii="Arial" w:hAnsi="Arial" w:cs="Arial"/>
          <w:color w:val="000000"/>
          <w:sz w:val="22"/>
          <w:szCs w:val="22"/>
        </w:rPr>
        <w:t>I</w:t>
      </w:r>
      <w:r w:rsidR="009518E7" w:rsidRPr="007822A0">
        <w:rPr>
          <w:rFonts w:ascii="Arial" w:hAnsi="Arial" w:cs="Arial"/>
          <w:color w:val="000000"/>
          <w:sz w:val="22"/>
          <w:szCs w:val="22"/>
        </w:rPr>
        <w:t xml:space="preserve">m deutschen </w:t>
      </w:r>
      <w:r w:rsidR="009518E7" w:rsidRPr="007822A0">
        <w:rPr>
          <w:rFonts w:ascii="Arial" w:hAnsi="Arial" w:cs="Arial"/>
          <w:b/>
          <w:color w:val="000000"/>
          <w:sz w:val="22"/>
          <w:szCs w:val="22"/>
        </w:rPr>
        <w:t>Bundes-Behindertengleichstellungsgesetz (BGG)</w:t>
      </w:r>
      <w:r w:rsidR="009518E7" w:rsidRPr="007822A0">
        <w:rPr>
          <w:rFonts w:ascii="Arial" w:hAnsi="Arial" w:cs="Arial"/>
          <w:color w:val="000000"/>
          <w:sz w:val="22"/>
          <w:szCs w:val="22"/>
        </w:rPr>
        <w:t xml:space="preserve"> vom 1. Mai 2002 (letzte Änderung am </w:t>
      </w:r>
      <w:r w:rsidR="007822A0" w:rsidRPr="007822A0">
        <w:rPr>
          <w:rFonts w:ascii="Arial" w:hAnsi="Arial" w:cs="Arial"/>
          <w:color w:val="C00000"/>
          <w:sz w:val="22"/>
          <w:szCs w:val="22"/>
        </w:rPr>
        <w:t>10. Juli 2018</w:t>
      </w:r>
      <w:r w:rsidR="009518E7" w:rsidRPr="007822A0">
        <w:rPr>
          <w:rFonts w:ascii="Arial" w:hAnsi="Arial" w:cs="Arial"/>
          <w:color w:val="000000"/>
          <w:sz w:val="22"/>
          <w:szCs w:val="22"/>
        </w:rPr>
        <w:t xml:space="preserve">) </w:t>
      </w:r>
      <w:r w:rsidRPr="00652335">
        <w:rPr>
          <w:rFonts w:ascii="Arial" w:hAnsi="Arial" w:cs="Arial"/>
          <w:color w:val="C00000"/>
          <w:sz w:val="22"/>
          <w:szCs w:val="22"/>
        </w:rPr>
        <w:t>ist Barrierefreiheit wie folgt definiert:</w:t>
      </w:r>
    </w:p>
    <w:p w14:paraId="64ADC2E5" w14:textId="77777777" w:rsidR="009518E7" w:rsidRPr="007822A0" w:rsidRDefault="009518E7" w:rsidP="009518E7">
      <w:pPr>
        <w:shd w:val="clear" w:color="auto" w:fill="FFFFFF"/>
        <w:rPr>
          <w:rFonts w:ascii="Arial" w:hAnsi="Arial" w:cs="Arial"/>
          <w:color w:val="000000"/>
          <w:sz w:val="22"/>
          <w:szCs w:val="22"/>
        </w:rPr>
      </w:pPr>
    </w:p>
    <w:p w14:paraId="791AB510" w14:textId="77777777" w:rsidR="00F16778" w:rsidRPr="007822A0" w:rsidRDefault="009518E7" w:rsidP="00F16778">
      <w:pPr>
        <w:shd w:val="clear" w:color="auto" w:fill="FFFFFF"/>
        <w:rPr>
          <w:rFonts w:ascii="Arial" w:hAnsi="Arial" w:cs="Arial"/>
          <w:color w:val="000000"/>
          <w:sz w:val="22"/>
          <w:szCs w:val="22"/>
        </w:rPr>
      </w:pPr>
      <w:r w:rsidRPr="007822A0">
        <w:rPr>
          <w:rFonts w:ascii="Arial" w:hAnsi="Arial" w:cs="Arial"/>
          <w:color w:val="000000"/>
          <w:sz w:val="22"/>
          <w:szCs w:val="22"/>
        </w:rPr>
        <w:t>„</w:t>
      </w:r>
      <w:r w:rsidR="00F16778" w:rsidRPr="007822A0">
        <w:rPr>
          <w:rFonts w:ascii="Arial" w:hAnsi="Arial" w:cs="Arial"/>
          <w:color w:val="000000"/>
          <w:sz w:val="22"/>
          <w:szCs w:val="22"/>
        </w:rPr>
        <w:t>Barrierefrei sind bauliche … Anlagen, Verkehrsmittel, … Informationsquellen und Kommunikationseinrichtungen …, wenn sie</w:t>
      </w:r>
    </w:p>
    <w:p w14:paraId="10A119E8" w14:textId="1620C623" w:rsidR="00F16778" w:rsidRPr="007822A0" w:rsidRDefault="00F16778" w:rsidP="00F16778">
      <w:pPr>
        <w:shd w:val="clear" w:color="auto" w:fill="FFFFFF"/>
        <w:rPr>
          <w:rFonts w:ascii="Arial" w:hAnsi="Arial" w:cs="Arial"/>
          <w:color w:val="000000"/>
          <w:sz w:val="22"/>
          <w:szCs w:val="22"/>
        </w:rPr>
      </w:pPr>
      <w:r w:rsidRPr="007822A0">
        <w:rPr>
          <w:rFonts w:ascii="Arial" w:hAnsi="Arial" w:cs="Arial"/>
          <w:color w:val="000000"/>
          <w:sz w:val="22"/>
          <w:szCs w:val="22"/>
        </w:rPr>
        <w:t>… für Menschen</w:t>
      </w:r>
      <w:r w:rsidR="007822A0">
        <w:rPr>
          <w:rFonts w:ascii="Arial" w:hAnsi="Arial" w:cs="Arial"/>
          <w:color w:val="000000"/>
          <w:sz w:val="22"/>
          <w:szCs w:val="22"/>
        </w:rPr>
        <w:t xml:space="preserve"> </w:t>
      </w:r>
      <w:r w:rsidR="007822A0" w:rsidRPr="007822A0">
        <w:rPr>
          <w:rFonts w:ascii="Arial" w:hAnsi="Arial" w:cs="Arial"/>
          <w:color w:val="C00000"/>
          <w:sz w:val="22"/>
          <w:szCs w:val="22"/>
        </w:rPr>
        <w:t>mit Behinderungen</w:t>
      </w:r>
    </w:p>
    <w:p w14:paraId="6A24AE39" w14:textId="77777777" w:rsidR="002C7AC6" w:rsidRDefault="00F16778" w:rsidP="002C7AC6">
      <w:pPr>
        <w:autoSpaceDE w:val="0"/>
        <w:autoSpaceDN w:val="0"/>
        <w:adjustRightInd w:val="0"/>
        <w:rPr>
          <w:rFonts w:ascii="Arial" w:hAnsi="Arial" w:cs="Arial"/>
          <w:color w:val="C00000"/>
          <w:sz w:val="20"/>
          <w:szCs w:val="20"/>
        </w:rPr>
      </w:pPr>
      <w:r w:rsidRPr="007822A0">
        <w:rPr>
          <w:rFonts w:ascii="Arial" w:hAnsi="Arial" w:cs="Arial"/>
          <w:color w:val="000000"/>
          <w:sz w:val="22"/>
          <w:szCs w:val="22"/>
        </w:rPr>
        <w:tab/>
      </w:r>
      <w:r w:rsidR="00EF1DC4" w:rsidRPr="00EF1DC4">
        <w:rPr>
          <w:rFonts w:ascii="Arial" w:hAnsi="Arial" w:cs="Arial"/>
          <w:color w:val="C00000"/>
          <w:sz w:val="20"/>
          <w:szCs w:val="20"/>
          <w:shd w:val="clear" w:color="auto" w:fill="EEF1F6"/>
        </w:rPr>
        <w:t>(</w:t>
      </w:r>
      <w:r w:rsidR="00B11E7B" w:rsidRPr="00EF1DC4">
        <w:rPr>
          <w:rFonts w:ascii="Arial" w:hAnsi="Arial" w:cs="Arial"/>
          <w:color w:val="C00000"/>
          <w:sz w:val="20"/>
          <w:szCs w:val="20"/>
        </w:rPr>
        <w:t xml:space="preserve">Menschen, die langfristige körperliche, seelische, geistige oder Sinnesbeeinträchtigungen </w:t>
      </w:r>
    </w:p>
    <w:p w14:paraId="7AC211BB" w14:textId="707C4309" w:rsidR="00B11E7B" w:rsidRPr="00EF1DC4" w:rsidRDefault="00B11E7B" w:rsidP="002C7AC6">
      <w:pPr>
        <w:autoSpaceDE w:val="0"/>
        <w:autoSpaceDN w:val="0"/>
        <w:adjustRightInd w:val="0"/>
        <w:ind w:left="708"/>
        <w:rPr>
          <w:rFonts w:ascii="Arial" w:hAnsi="Arial" w:cs="Arial"/>
          <w:color w:val="C00000"/>
          <w:sz w:val="20"/>
          <w:szCs w:val="20"/>
        </w:rPr>
      </w:pPr>
      <w:r w:rsidRPr="00EF1DC4">
        <w:rPr>
          <w:rFonts w:ascii="Arial" w:hAnsi="Arial" w:cs="Arial"/>
          <w:color w:val="C00000"/>
          <w:sz w:val="20"/>
          <w:szCs w:val="20"/>
        </w:rPr>
        <w:t>haben, welche sie in Wechselwirkung mit einstellungs- und umweltbedingten Barrieren an der gleichberechtigten Teilhabe an der Gesellschaft hindern können. Als langfristig gilt ein Zeitraum, der mit hoher Wahrscheinlichkeit länger als sechs Monate andauert.</w:t>
      </w:r>
      <w:r w:rsidR="00EF1DC4" w:rsidRPr="00EF1DC4">
        <w:rPr>
          <w:rFonts w:ascii="Arial" w:hAnsi="Arial" w:cs="Arial"/>
          <w:color w:val="C00000"/>
          <w:sz w:val="20"/>
          <w:szCs w:val="20"/>
        </w:rPr>
        <w:t>)</w:t>
      </w:r>
    </w:p>
    <w:p w14:paraId="6542D4A2" w14:textId="77777777" w:rsidR="00B11E7B" w:rsidRPr="007822A0" w:rsidRDefault="00B11E7B" w:rsidP="00F16778">
      <w:pPr>
        <w:shd w:val="clear" w:color="auto" w:fill="FFFFFF"/>
        <w:rPr>
          <w:rFonts w:ascii="Arial" w:hAnsi="Arial" w:cs="Arial"/>
          <w:color w:val="000000"/>
          <w:sz w:val="22"/>
          <w:szCs w:val="22"/>
        </w:rPr>
      </w:pPr>
    </w:p>
    <w:p w14:paraId="41329752" w14:textId="77777777" w:rsidR="00F16778" w:rsidRPr="007822A0" w:rsidRDefault="00F16778" w:rsidP="00F16778">
      <w:pPr>
        <w:shd w:val="clear" w:color="auto" w:fill="FFFFFF"/>
        <w:rPr>
          <w:rFonts w:ascii="Arial" w:hAnsi="Arial" w:cs="Arial"/>
          <w:color w:val="000000"/>
          <w:sz w:val="22"/>
          <w:szCs w:val="22"/>
        </w:rPr>
      </w:pPr>
      <w:r w:rsidRPr="007822A0">
        <w:rPr>
          <w:rFonts w:ascii="Arial" w:hAnsi="Arial" w:cs="Arial"/>
          <w:color w:val="000000"/>
          <w:sz w:val="22"/>
          <w:szCs w:val="22"/>
        </w:rPr>
        <w:t>… in der allgemein üblichen Weise</w:t>
      </w:r>
    </w:p>
    <w:p w14:paraId="4CE3FA6E" w14:textId="77777777" w:rsidR="00F16778" w:rsidRPr="007822A0" w:rsidRDefault="00F16778" w:rsidP="00F16778">
      <w:pPr>
        <w:shd w:val="clear" w:color="auto" w:fill="FFFFFF"/>
        <w:rPr>
          <w:rFonts w:ascii="Arial" w:hAnsi="Arial" w:cs="Arial"/>
          <w:color w:val="000000"/>
          <w:sz w:val="20"/>
          <w:szCs w:val="20"/>
        </w:rPr>
      </w:pPr>
      <w:r w:rsidRPr="007822A0">
        <w:rPr>
          <w:rFonts w:ascii="Arial" w:hAnsi="Arial" w:cs="Arial"/>
          <w:color w:val="000000"/>
          <w:sz w:val="22"/>
          <w:szCs w:val="22"/>
        </w:rPr>
        <w:tab/>
      </w:r>
      <w:r w:rsidRPr="007822A0">
        <w:rPr>
          <w:rFonts w:ascii="Arial" w:hAnsi="Arial" w:cs="Arial"/>
          <w:color w:val="000000"/>
          <w:sz w:val="20"/>
          <w:szCs w:val="20"/>
        </w:rPr>
        <w:t>(z. B. nicht durch einen Hintereingang)</w:t>
      </w:r>
    </w:p>
    <w:p w14:paraId="610B3F67" w14:textId="77777777" w:rsidR="00F16778" w:rsidRPr="007822A0" w:rsidRDefault="00F16778" w:rsidP="00F16778">
      <w:pPr>
        <w:shd w:val="clear" w:color="auto" w:fill="FFFFFF"/>
        <w:rPr>
          <w:rFonts w:ascii="Arial" w:hAnsi="Arial" w:cs="Arial"/>
          <w:color w:val="000000"/>
          <w:sz w:val="22"/>
          <w:szCs w:val="22"/>
        </w:rPr>
      </w:pPr>
    </w:p>
    <w:p w14:paraId="078C2C69" w14:textId="77777777" w:rsidR="00F16778" w:rsidRPr="007822A0" w:rsidRDefault="00F16778" w:rsidP="00F16778">
      <w:pPr>
        <w:shd w:val="clear" w:color="auto" w:fill="FFFFFF"/>
        <w:rPr>
          <w:rFonts w:ascii="Arial" w:hAnsi="Arial" w:cs="Arial"/>
          <w:color w:val="000000"/>
          <w:sz w:val="22"/>
          <w:szCs w:val="22"/>
        </w:rPr>
      </w:pPr>
      <w:r w:rsidRPr="007822A0">
        <w:rPr>
          <w:rFonts w:ascii="Arial" w:hAnsi="Arial" w:cs="Arial"/>
          <w:color w:val="000000"/>
          <w:sz w:val="22"/>
          <w:szCs w:val="22"/>
        </w:rPr>
        <w:t>… ohne besondere Erschwernis</w:t>
      </w:r>
    </w:p>
    <w:p w14:paraId="27907164" w14:textId="77777777" w:rsidR="00F16778" w:rsidRPr="007822A0" w:rsidRDefault="00F16778" w:rsidP="00F16778">
      <w:pPr>
        <w:shd w:val="clear" w:color="auto" w:fill="FFFFFF"/>
        <w:rPr>
          <w:rFonts w:ascii="Arial" w:hAnsi="Arial" w:cs="Arial"/>
          <w:color w:val="000000"/>
          <w:sz w:val="20"/>
          <w:szCs w:val="20"/>
        </w:rPr>
      </w:pPr>
      <w:r w:rsidRPr="007822A0">
        <w:rPr>
          <w:rFonts w:ascii="Arial" w:hAnsi="Arial" w:cs="Arial"/>
          <w:color w:val="000000"/>
          <w:sz w:val="22"/>
          <w:szCs w:val="22"/>
        </w:rPr>
        <w:tab/>
      </w:r>
      <w:r w:rsidRPr="007822A0">
        <w:rPr>
          <w:rFonts w:ascii="Arial" w:hAnsi="Arial" w:cs="Arial"/>
          <w:color w:val="000000"/>
          <w:sz w:val="20"/>
          <w:szCs w:val="20"/>
        </w:rPr>
        <w:t>(z. B. ohne vorherige Anmeldung oder Beantragung)</w:t>
      </w:r>
    </w:p>
    <w:p w14:paraId="6B5ADA79" w14:textId="77777777" w:rsidR="00F16778" w:rsidRPr="007822A0" w:rsidRDefault="00F16778" w:rsidP="00F16778">
      <w:pPr>
        <w:shd w:val="clear" w:color="auto" w:fill="FFFFFF"/>
        <w:rPr>
          <w:rFonts w:ascii="Arial" w:hAnsi="Arial" w:cs="Arial"/>
          <w:color w:val="000000"/>
          <w:sz w:val="22"/>
          <w:szCs w:val="22"/>
        </w:rPr>
      </w:pPr>
    </w:p>
    <w:p w14:paraId="177C494C" w14:textId="77777777" w:rsidR="00F16778" w:rsidRPr="007822A0" w:rsidRDefault="00F16778" w:rsidP="00F16778">
      <w:pPr>
        <w:shd w:val="clear" w:color="auto" w:fill="FFFFFF"/>
        <w:rPr>
          <w:rFonts w:ascii="Arial" w:hAnsi="Arial" w:cs="Arial"/>
          <w:color w:val="000000"/>
          <w:sz w:val="22"/>
          <w:szCs w:val="22"/>
        </w:rPr>
      </w:pPr>
      <w:r w:rsidRPr="007822A0">
        <w:rPr>
          <w:rFonts w:ascii="Arial" w:hAnsi="Arial" w:cs="Arial"/>
          <w:color w:val="000000"/>
          <w:sz w:val="22"/>
          <w:szCs w:val="22"/>
        </w:rPr>
        <w:t>… grundsätzlich ohne fremde Hilfe</w:t>
      </w:r>
    </w:p>
    <w:p w14:paraId="1614AD79" w14:textId="246AA767" w:rsidR="00F16778" w:rsidRPr="00604C3B" w:rsidRDefault="00F16778" w:rsidP="00F16778">
      <w:pPr>
        <w:shd w:val="clear" w:color="auto" w:fill="FFFFFF"/>
        <w:ind w:left="705"/>
        <w:rPr>
          <w:rFonts w:ascii="Arial" w:hAnsi="Arial" w:cs="Arial"/>
          <w:color w:val="000000"/>
          <w:sz w:val="20"/>
          <w:szCs w:val="20"/>
        </w:rPr>
      </w:pPr>
      <w:r w:rsidRPr="007822A0">
        <w:rPr>
          <w:rFonts w:ascii="Arial" w:hAnsi="Arial" w:cs="Arial"/>
          <w:color w:val="000000"/>
          <w:sz w:val="20"/>
          <w:szCs w:val="20"/>
        </w:rPr>
        <w:t>(</w:t>
      </w:r>
      <w:proofErr w:type="spellStart"/>
      <w:r w:rsidRPr="007822A0">
        <w:rPr>
          <w:rFonts w:ascii="Arial" w:hAnsi="Arial" w:cs="Arial"/>
          <w:color w:val="000000"/>
          <w:sz w:val="20"/>
          <w:szCs w:val="20"/>
        </w:rPr>
        <w:t>dass</w:t>
      </w:r>
      <w:proofErr w:type="spellEnd"/>
      <w:r w:rsidRPr="007822A0">
        <w:rPr>
          <w:rFonts w:ascii="Arial" w:hAnsi="Arial" w:cs="Arial"/>
          <w:color w:val="000000"/>
          <w:sz w:val="20"/>
          <w:szCs w:val="20"/>
        </w:rPr>
        <w:t xml:space="preserve"> z. B. ein Rollstuhlfahrer nicht geschoben oder getragen werden muss. Grundsätzlich heißt aber, wenn das wegen der „Art des Angebotes“ nicht möglich ist, muss der Anbieter die notwendige Hilfe bereitstellen, z. B. eine mobile Rampe im Bus bedienen.)</w:t>
      </w:r>
      <w:r w:rsidR="009518E7" w:rsidRPr="007822A0">
        <w:rPr>
          <w:rFonts w:ascii="Arial" w:hAnsi="Arial" w:cs="Arial"/>
          <w:color w:val="000000"/>
          <w:sz w:val="20"/>
          <w:szCs w:val="20"/>
        </w:rPr>
        <w:t>“</w:t>
      </w:r>
      <w:r w:rsidR="00604C3B">
        <w:rPr>
          <w:rFonts w:ascii="Arial" w:hAnsi="Arial" w:cs="Arial"/>
          <w:color w:val="000000"/>
          <w:sz w:val="20"/>
          <w:szCs w:val="20"/>
        </w:rPr>
        <w:t xml:space="preserve"> </w:t>
      </w:r>
      <w:r w:rsidR="00604C3B" w:rsidRPr="00604C3B">
        <w:rPr>
          <w:rFonts w:ascii="Arial" w:hAnsi="Arial" w:cs="Arial"/>
          <w:color w:val="C00000"/>
          <w:sz w:val="20"/>
          <w:szCs w:val="20"/>
        </w:rPr>
        <w:t xml:space="preserve">Das wird auch mit dem Nachsatz </w:t>
      </w:r>
      <w:r w:rsidR="00604C3B" w:rsidRPr="00604C3B">
        <w:rPr>
          <w:rFonts w:ascii="Arial" w:hAnsi="Arial" w:cs="Arial"/>
          <w:color w:val="C00000"/>
          <w:sz w:val="20"/>
          <w:szCs w:val="20"/>
          <w:shd w:val="clear" w:color="auto" w:fill="FFFFFF"/>
        </w:rPr>
        <w:t>„Hi</w:t>
      </w:r>
      <w:r w:rsidR="00604C3B" w:rsidRPr="00EF1DC4">
        <w:rPr>
          <w:rFonts w:ascii="Arial" w:hAnsi="Arial" w:cs="Arial"/>
          <w:color w:val="C00000"/>
          <w:sz w:val="20"/>
          <w:szCs w:val="20"/>
          <w:shd w:val="clear" w:color="auto" w:fill="FFFFFF"/>
        </w:rPr>
        <w:t>erbei ist die Nutzung behinderungsbedingt notwendiger Hilfsmittel zulässig</w:t>
      </w:r>
      <w:r w:rsidR="00604C3B">
        <w:rPr>
          <w:rFonts w:ascii="Arial" w:hAnsi="Arial" w:cs="Arial"/>
          <w:color w:val="C00000"/>
          <w:sz w:val="20"/>
          <w:szCs w:val="20"/>
          <w:shd w:val="clear" w:color="auto" w:fill="FFFFFF"/>
        </w:rPr>
        <w:t>“</w:t>
      </w:r>
      <w:r w:rsidR="00604C3B">
        <w:rPr>
          <w:rFonts w:ascii="Arial" w:hAnsi="Arial" w:cs="Arial"/>
          <w:i/>
          <w:iCs/>
          <w:color w:val="C00000"/>
          <w:sz w:val="20"/>
          <w:szCs w:val="20"/>
          <w:shd w:val="clear" w:color="auto" w:fill="FFFFFF"/>
        </w:rPr>
        <w:t xml:space="preserve"> </w:t>
      </w:r>
      <w:r w:rsidR="00604C3B" w:rsidRPr="00604C3B">
        <w:rPr>
          <w:rFonts w:ascii="Arial" w:hAnsi="Arial" w:cs="Arial"/>
          <w:color w:val="C00000"/>
          <w:sz w:val="20"/>
          <w:szCs w:val="20"/>
          <w:shd w:val="clear" w:color="auto" w:fill="FFFFFF"/>
        </w:rPr>
        <w:t>ausgedrückt.</w:t>
      </w:r>
    </w:p>
    <w:p w14:paraId="324FABA9" w14:textId="77777777" w:rsidR="00F16778" w:rsidRPr="0050700E" w:rsidRDefault="00F16778" w:rsidP="00F16778">
      <w:pPr>
        <w:shd w:val="clear" w:color="auto" w:fill="FFFFFF"/>
        <w:rPr>
          <w:rFonts w:ascii="Arial" w:hAnsi="Arial" w:cs="Arial"/>
          <w:i/>
          <w:iCs/>
          <w:color w:val="000000"/>
          <w:sz w:val="22"/>
          <w:szCs w:val="22"/>
        </w:rPr>
      </w:pPr>
    </w:p>
    <w:p w14:paraId="28E350C1" w14:textId="1C3CE05B" w:rsidR="007822A0" w:rsidRPr="007822A0" w:rsidRDefault="007822A0" w:rsidP="007822A0">
      <w:pPr>
        <w:shd w:val="clear" w:color="auto" w:fill="FFFFFF"/>
        <w:rPr>
          <w:rFonts w:ascii="Arial" w:hAnsi="Arial" w:cs="Arial"/>
          <w:color w:val="000000"/>
          <w:sz w:val="22"/>
          <w:szCs w:val="22"/>
        </w:rPr>
      </w:pPr>
      <w:r w:rsidRPr="007822A0">
        <w:rPr>
          <w:rFonts w:ascii="Arial" w:hAnsi="Arial" w:cs="Arial"/>
          <w:color w:val="000000"/>
          <w:sz w:val="22"/>
          <w:szCs w:val="22"/>
        </w:rPr>
        <w:t xml:space="preserve">… </w:t>
      </w:r>
      <w:r w:rsidRPr="007822A0">
        <w:rPr>
          <w:rFonts w:ascii="Arial" w:hAnsi="Arial" w:cs="Arial"/>
          <w:color w:val="C00000"/>
          <w:sz w:val="22"/>
          <w:szCs w:val="22"/>
        </w:rPr>
        <w:t>auffindbar,</w:t>
      </w:r>
      <w:r>
        <w:rPr>
          <w:rFonts w:ascii="Arial" w:hAnsi="Arial" w:cs="Arial"/>
          <w:color w:val="000000"/>
          <w:sz w:val="22"/>
          <w:szCs w:val="22"/>
        </w:rPr>
        <w:t xml:space="preserve"> </w:t>
      </w:r>
      <w:r w:rsidRPr="007822A0">
        <w:rPr>
          <w:rFonts w:ascii="Arial" w:hAnsi="Arial" w:cs="Arial"/>
          <w:color w:val="000000"/>
          <w:sz w:val="22"/>
          <w:szCs w:val="22"/>
        </w:rPr>
        <w:t>zugänglich und nutzbar sind</w:t>
      </w:r>
      <w:r>
        <w:rPr>
          <w:rFonts w:ascii="Arial" w:hAnsi="Arial" w:cs="Arial"/>
          <w:color w:val="000000"/>
          <w:sz w:val="22"/>
          <w:szCs w:val="22"/>
        </w:rPr>
        <w:t>.</w:t>
      </w:r>
    </w:p>
    <w:p w14:paraId="48B8883A" w14:textId="1797E024" w:rsidR="007822A0" w:rsidRPr="007822A0" w:rsidRDefault="007822A0" w:rsidP="00604C3B">
      <w:pPr>
        <w:shd w:val="clear" w:color="auto" w:fill="FFFFFF"/>
        <w:rPr>
          <w:rFonts w:ascii="Arial" w:hAnsi="Arial" w:cs="Arial"/>
          <w:color w:val="000000"/>
          <w:sz w:val="22"/>
          <w:szCs w:val="22"/>
        </w:rPr>
      </w:pPr>
      <w:r w:rsidRPr="007822A0">
        <w:rPr>
          <w:rFonts w:ascii="Arial" w:hAnsi="Arial" w:cs="Arial"/>
          <w:color w:val="000000"/>
          <w:sz w:val="22"/>
          <w:szCs w:val="22"/>
        </w:rPr>
        <w:tab/>
      </w:r>
      <w:r w:rsidRPr="007822A0">
        <w:rPr>
          <w:rFonts w:ascii="Arial" w:hAnsi="Arial" w:cs="Arial"/>
          <w:color w:val="000000"/>
          <w:sz w:val="20"/>
          <w:szCs w:val="20"/>
        </w:rPr>
        <w:t xml:space="preserve">(z. B. </w:t>
      </w:r>
      <w:r w:rsidR="00604C3B" w:rsidRPr="007822A0">
        <w:rPr>
          <w:rFonts w:ascii="Arial" w:hAnsi="Arial" w:cs="Arial"/>
          <w:color w:val="000000"/>
          <w:sz w:val="20"/>
          <w:szCs w:val="20"/>
        </w:rPr>
        <w:t>mit Informationen für sinnesbeeinträchtigte</w:t>
      </w:r>
      <w:r w:rsidR="00604C3B">
        <w:rPr>
          <w:rFonts w:ascii="Arial" w:hAnsi="Arial" w:cs="Arial"/>
          <w:color w:val="000000"/>
          <w:sz w:val="20"/>
          <w:szCs w:val="20"/>
        </w:rPr>
        <w:t xml:space="preserve"> </w:t>
      </w:r>
      <w:r w:rsidR="00604C3B" w:rsidRPr="007822A0">
        <w:rPr>
          <w:rFonts w:ascii="Arial" w:hAnsi="Arial" w:cs="Arial"/>
          <w:color w:val="000000"/>
          <w:sz w:val="20"/>
          <w:szCs w:val="20"/>
        </w:rPr>
        <w:t>Menschen</w:t>
      </w:r>
      <w:r w:rsidR="00604C3B">
        <w:rPr>
          <w:rFonts w:ascii="Arial" w:hAnsi="Arial" w:cs="Arial"/>
          <w:color w:val="000000"/>
          <w:sz w:val="20"/>
          <w:szCs w:val="20"/>
        </w:rPr>
        <w:t>,</w:t>
      </w:r>
      <w:r w:rsidR="00604C3B" w:rsidRPr="007822A0">
        <w:rPr>
          <w:rFonts w:ascii="Arial" w:hAnsi="Arial" w:cs="Arial"/>
          <w:color w:val="000000"/>
          <w:sz w:val="20"/>
          <w:szCs w:val="20"/>
        </w:rPr>
        <w:t xml:space="preserve"> </w:t>
      </w:r>
      <w:r w:rsidRPr="007822A0">
        <w:rPr>
          <w:rFonts w:ascii="Arial" w:hAnsi="Arial" w:cs="Arial"/>
          <w:color w:val="000000"/>
          <w:sz w:val="20"/>
          <w:szCs w:val="20"/>
        </w:rPr>
        <w:t>stufenfrei mit dem Rollstuhl,)</w:t>
      </w:r>
    </w:p>
    <w:p w14:paraId="00918943" w14:textId="77777777" w:rsidR="00AE66DE" w:rsidRDefault="00AE66DE" w:rsidP="00AE66DE">
      <w:pPr>
        <w:shd w:val="clear" w:color="auto" w:fill="FFFFFF"/>
        <w:rPr>
          <w:rFonts w:ascii="Arial" w:hAnsi="Arial" w:cs="Arial"/>
          <w:i/>
          <w:iCs/>
          <w:color w:val="000000"/>
          <w:sz w:val="22"/>
          <w:szCs w:val="22"/>
        </w:rPr>
      </w:pPr>
    </w:p>
    <w:p w14:paraId="62C5B508" w14:textId="05EB848A" w:rsidR="00325737" w:rsidRPr="005379FB" w:rsidRDefault="002F12C3" w:rsidP="00F16778">
      <w:pPr>
        <w:shd w:val="clear" w:color="auto" w:fill="FFFFFF"/>
        <w:rPr>
          <w:rFonts w:ascii="Arial" w:hAnsi="Arial" w:cs="Arial"/>
          <w:i/>
          <w:iCs/>
          <w:color w:val="C00000"/>
          <w:sz w:val="22"/>
          <w:szCs w:val="22"/>
        </w:rPr>
      </w:pPr>
      <w:r>
        <w:rPr>
          <w:rFonts w:ascii="Arial" w:hAnsi="Arial" w:cs="Arial"/>
          <w:color w:val="C00000"/>
          <w:sz w:val="22"/>
          <w:szCs w:val="22"/>
        </w:rPr>
        <w:t xml:space="preserve">Die TSI PRM enthält </w:t>
      </w:r>
      <w:r w:rsidR="004566E2">
        <w:rPr>
          <w:rFonts w:ascii="Arial" w:hAnsi="Arial" w:cs="Arial"/>
          <w:color w:val="C00000"/>
          <w:sz w:val="22"/>
          <w:szCs w:val="22"/>
        </w:rPr>
        <w:t xml:space="preserve">im </w:t>
      </w:r>
      <w:proofErr w:type="spellStart"/>
      <w:proofErr w:type="gramStart"/>
      <w:r w:rsidR="004566E2">
        <w:rPr>
          <w:rFonts w:ascii="Arial" w:hAnsi="Arial" w:cs="Arial"/>
          <w:color w:val="C00000"/>
          <w:sz w:val="22"/>
          <w:szCs w:val="22"/>
        </w:rPr>
        <w:t>wesentlichen</w:t>
      </w:r>
      <w:proofErr w:type="spellEnd"/>
      <w:proofErr w:type="gramEnd"/>
      <w:r w:rsidR="004566E2">
        <w:rPr>
          <w:rFonts w:ascii="Arial" w:hAnsi="Arial" w:cs="Arial"/>
          <w:color w:val="C00000"/>
          <w:sz w:val="22"/>
          <w:szCs w:val="22"/>
        </w:rPr>
        <w:t xml:space="preserve"> die gleiche Defin</w:t>
      </w:r>
      <w:r w:rsidR="00F23345">
        <w:rPr>
          <w:rFonts w:ascii="Arial" w:hAnsi="Arial" w:cs="Arial"/>
          <w:color w:val="C00000"/>
          <w:sz w:val="22"/>
          <w:szCs w:val="22"/>
        </w:rPr>
        <w:t>i</w:t>
      </w:r>
      <w:r w:rsidR="004566E2">
        <w:rPr>
          <w:rFonts w:ascii="Arial" w:hAnsi="Arial" w:cs="Arial"/>
          <w:color w:val="C00000"/>
          <w:sz w:val="22"/>
          <w:szCs w:val="22"/>
        </w:rPr>
        <w:t>tion, erfasst aber auch</w:t>
      </w:r>
      <w:r w:rsidR="00325737" w:rsidRPr="005379FB">
        <w:rPr>
          <w:rFonts w:ascii="Arial" w:hAnsi="Arial" w:cs="Arial"/>
          <w:color w:val="C00000"/>
          <w:sz w:val="22"/>
          <w:szCs w:val="22"/>
        </w:rPr>
        <w:t xml:space="preserve"> Menschen mit eingeschränkter Mobilität, z. B. aufgrund ihres Alters</w:t>
      </w:r>
      <w:r w:rsidR="005379FB" w:rsidRPr="005379FB">
        <w:rPr>
          <w:rFonts w:ascii="Arial" w:hAnsi="Arial" w:cs="Arial"/>
          <w:color w:val="C00000"/>
          <w:sz w:val="22"/>
          <w:szCs w:val="22"/>
        </w:rPr>
        <w:t>, und auch mit vorübergehenden Beeinträchtigungen.</w:t>
      </w:r>
    </w:p>
    <w:p w14:paraId="55D4201C" w14:textId="47A8C2E8" w:rsidR="00325737" w:rsidRDefault="00325737" w:rsidP="00F16778">
      <w:pPr>
        <w:shd w:val="clear" w:color="auto" w:fill="FFFFFF"/>
        <w:rPr>
          <w:rFonts w:ascii="Arial" w:hAnsi="Arial" w:cs="Arial"/>
          <w:i/>
          <w:iCs/>
          <w:color w:val="000000"/>
          <w:sz w:val="22"/>
          <w:szCs w:val="22"/>
        </w:rPr>
      </w:pPr>
    </w:p>
    <w:p w14:paraId="19D816F3" w14:textId="5704DCE3" w:rsidR="004566E2" w:rsidRDefault="004566E2" w:rsidP="004566E2">
      <w:pPr>
        <w:shd w:val="clear" w:color="auto" w:fill="FFFFFF"/>
        <w:rPr>
          <w:rFonts w:ascii="Arial" w:hAnsi="Arial" w:cs="Arial"/>
          <w:color w:val="C00000"/>
          <w:sz w:val="22"/>
          <w:szCs w:val="22"/>
        </w:rPr>
      </w:pPr>
      <w:r w:rsidRPr="00D738EB">
        <w:rPr>
          <w:rFonts w:ascii="Arial" w:hAnsi="Arial" w:cs="Arial"/>
          <w:color w:val="C00000"/>
          <w:sz w:val="22"/>
          <w:szCs w:val="22"/>
        </w:rPr>
        <w:t xml:space="preserve">Seit 1. Januar 2013 </w:t>
      </w:r>
      <w:r>
        <w:rPr>
          <w:rFonts w:ascii="Arial" w:hAnsi="Arial" w:cs="Arial"/>
          <w:color w:val="C00000"/>
          <w:sz w:val="22"/>
          <w:szCs w:val="22"/>
        </w:rPr>
        <w:t>(</w:t>
      </w:r>
      <w:r w:rsidRPr="00D738EB">
        <w:rPr>
          <w:rFonts w:ascii="Arial" w:hAnsi="Arial" w:cs="Arial"/>
          <w:color w:val="C00000"/>
          <w:sz w:val="22"/>
          <w:szCs w:val="22"/>
        </w:rPr>
        <w:t>auch</w:t>
      </w:r>
      <w:r>
        <w:rPr>
          <w:rFonts w:ascii="Arial" w:hAnsi="Arial" w:cs="Arial"/>
          <w:color w:val="000000"/>
          <w:sz w:val="22"/>
          <w:szCs w:val="22"/>
        </w:rPr>
        <w:t xml:space="preserve"> </w:t>
      </w:r>
      <w:r w:rsidRPr="00951E09">
        <w:rPr>
          <w:rFonts w:ascii="Arial" w:hAnsi="Arial" w:cs="Arial"/>
          <w:color w:val="000000"/>
          <w:sz w:val="22"/>
          <w:szCs w:val="22"/>
        </w:rPr>
        <w:t xml:space="preserve">in der </w:t>
      </w:r>
      <w:r>
        <w:rPr>
          <w:rFonts w:ascii="Arial" w:hAnsi="Arial" w:cs="Arial"/>
          <w:color w:val="000000"/>
          <w:sz w:val="22"/>
          <w:szCs w:val="22"/>
        </w:rPr>
        <w:t xml:space="preserve">aktuellen </w:t>
      </w:r>
      <w:r w:rsidRPr="00951E09">
        <w:rPr>
          <w:rFonts w:ascii="Arial" w:hAnsi="Arial" w:cs="Arial"/>
          <w:color w:val="000000"/>
          <w:sz w:val="22"/>
          <w:szCs w:val="22"/>
        </w:rPr>
        <w:t>Fassung von Februar 2016</w:t>
      </w:r>
      <w:r>
        <w:rPr>
          <w:rFonts w:ascii="Arial" w:hAnsi="Arial" w:cs="Arial"/>
          <w:color w:val="000000"/>
          <w:sz w:val="22"/>
          <w:szCs w:val="22"/>
        </w:rPr>
        <w:t xml:space="preserve">) </w:t>
      </w:r>
      <w:r w:rsidRPr="002C7AC6">
        <w:rPr>
          <w:rFonts w:ascii="Arial" w:hAnsi="Arial" w:cs="Arial"/>
          <w:sz w:val="22"/>
          <w:szCs w:val="22"/>
        </w:rPr>
        <w:t>verpflichtet</w:t>
      </w:r>
      <w:r>
        <w:rPr>
          <w:rFonts w:ascii="Arial" w:hAnsi="Arial" w:cs="Arial"/>
          <w:color w:val="000000"/>
          <w:sz w:val="22"/>
          <w:szCs w:val="22"/>
        </w:rPr>
        <w:t xml:space="preserve"> d</w:t>
      </w:r>
      <w:r w:rsidRPr="00951E09">
        <w:rPr>
          <w:rFonts w:ascii="Arial" w:hAnsi="Arial" w:cs="Arial"/>
          <w:color w:val="000000"/>
          <w:sz w:val="22"/>
          <w:szCs w:val="22"/>
        </w:rPr>
        <w:t xml:space="preserve">as </w:t>
      </w:r>
      <w:r w:rsidRPr="00951E09">
        <w:rPr>
          <w:rFonts w:ascii="Arial" w:hAnsi="Arial" w:cs="Arial"/>
          <w:b/>
          <w:color w:val="000000"/>
          <w:sz w:val="22"/>
          <w:szCs w:val="22"/>
        </w:rPr>
        <w:t>Personenbeförderungsgesetz (PBefG)</w:t>
      </w:r>
      <w:r w:rsidRPr="00951E09">
        <w:rPr>
          <w:rFonts w:ascii="Arial" w:hAnsi="Arial" w:cs="Arial"/>
          <w:color w:val="000000"/>
          <w:sz w:val="22"/>
          <w:szCs w:val="22"/>
        </w:rPr>
        <w:t xml:space="preserve"> im § 8 Abs. 3 die Aufgabenträger, </w:t>
      </w:r>
      <w:r w:rsidRPr="00951E09">
        <w:rPr>
          <w:rFonts w:ascii="Arial" w:hAnsi="Arial" w:cs="Arial"/>
          <w:color w:val="000000"/>
          <w:sz w:val="22"/>
          <w:szCs w:val="22"/>
          <w:u w:val="single"/>
        </w:rPr>
        <w:t>Nahverkehrspläne</w:t>
      </w:r>
      <w:r w:rsidRPr="00951E09">
        <w:rPr>
          <w:rFonts w:ascii="Arial" w:hAnsi="Arial" w:cs="Arial"/>
          <w:color w:val="000000"/>
          <w:sz w:val="22"/>
          <w:szCs w:val="22"/>
        </w:rPr>
        <w:t xml:space="preserve"> aufzustellen. Darin sind „die Belange der in ihrer Mobilität oder sensorisch eingeschränkten Menschen mit dem Ziel zu berücksichtigen, für die Nutzung des öffentlichen Personennahverkehrs </w:t>
      </w:r>
      <w:r w:rsidRPr="00951E09">
        <w:rPr>
          <w:rFonts w:ascii="Arial" w:hAnsi="Arial" w:cs="Arial"/>
          <w:color w:val="000000"/>
          <w:sz w:val="22"/>
          <w:szCs w:val="22"/>
          <w:u w:val="single"/>
        </w:rPr>
        <w:t>bis zum 1. Januar 2022 eine vollständige Barrierefreiheit</w:t>
      </w:r>
      <w:r w:rsidRPr="00951E09">
        <w:rPr>
          <w:rFonts w:ascii="Arial" w:hAnsi="Arial" w:cs="Arial"/>
          <w:color w:val="000000"/>
          <w:sz w:val="22"/>
          <w:szCs w:val="22"/>
        </w:rPr>
        <w:t xml:space="preserve"> zu erreichen.“ Der Gesetzgeber ließ aber eine Hintertür: „Die … genannte Frist gilt nicht, sofern in dem Nahverkehrsplan </w:t>
      </w:r>
      <w:r w:rsidRPr="00951E09">
        <w:rPr>
          <w:rFonts w:ascii="Arial" w:hAnsi="Arial" w:cs="Arial"/>
          <w:color w:val="000000"/>
          <w:sz w:val="22"/>
          <w:szCs w:val="22"/>
          <w:u w:val="single"/>
        </w:rPr>
        <w:t>Ausnahmen</w:t>
      </w:r>
      <w:r w:rsidRPr="00951E09">
        <w:rPr>
          <w:rFonts w:ascii="Arial" w:hAnsi="Arial" w:cs="Arial"/>
          <w:color w:val="000000"/>
          <w:sz w:val="22"/>
          <w:szCs w:val="22"/>
        </w:rPr>
        <w:t xml:space="preserve"> konkret benannt und begründet werden. Im Nahverkehrsplan werden Aussagen über zeitliche Vorgaben und erforderliche Maßnahmen getroffen.“ Die Übergangsbestimmungen in § 62 Abs. 2 lauten: „Soweit dies nachweislich aus technischen oder wirtschaftlichen Gründen unumgänglich ist, können die Länder den … genannten Zeitpunkt abweichend festlegen sowie Ausnahmetatbestände bestimmen, die eine Einschränkung der Barrierefreiheit rechtfertige</w:t>
      </w:r>
      <w:r w:rsidRPr="00550415">
        <w:rPr>
          <w:rFonts w:ascii="Arial" w:hAnsi="Arial" w:cs="Arial"/>
          <w:sz w:val="22"/>
          <w:szCs w:val="22"/>
        </w:rPr>
        <w:t>n.“</w:t>
      </w:r>
      <w:r w:rsidRPr="00550415">
        <w:rPr>
          <w:rFonts w:ascii="Arial" w:hAnsi="Arial" w:cs="Arial"/>
          <w:color w:val="C00000"/>
          <w:sz w:val="22"/>
          <w:szCs w:val="22"/>
        </w:rPr>
        <w:t xml:space="preserve"> </w:t>
      </w:r>
    </w:p>
    <w:p w14:paraId="11F53528" w14:textId="77777777" w:rsidR="004566E2" w:rsidRDefault="004566E2" w:rsidP="004566E2">
      <w:pPr>
        <w:shd w:val="clear" w:color="auto" w:fill="FFFFFF"/>
        <w:rPr>
          <w:rFonts w:ascii="Arial" w:hAnsi="Arial" w:cs="Arial"/>
          <w:color w:val="C00000"/>
          <w:sz w:val="22"/>
          <w:szCs w:val="22"/>
        </w:rPr>
      </w:pPr>
    </w:p>
    <w:p w14:paraId="070500F3" w14:textId="77777777" w:rsidR="004566E2" w:rsidRDefault="004566E2" w:rsidP="004566E2">
      <w:pPr>
        <w:shd w:val="clear" w:color="auto" w:fill="FFFFFF"/>
        <w:rPr>
          <w:rFonts w:ascii="Arial" w:hAnsi="Arial" w:cs="Arial"/>
          <w:color w:val="000000"/>
          <w:sz w:val="22"/>
          <w:szCs w:val="22"/>
        </w:rPr>
      </w:pPr>
      <w:r w:rsidRPr="00550415">
        <w:rPr>
          <w:rFonts w:ascii="Arial" w:hAnsi="Arial" w:cs="Arial"/>
          <w:color w:val="C00000"/>
          <w:sz w:val="22"/>
          <w:szCs w:val="22"/>
        </w:rPr>
        <w:t>Auch neun Jahre nach dem Beschluss der gesetzlichen Verpflichtung macht der bis 2023</w:t>
      </w:r>
      <w:r>
        <w:rPr>
          <w:rFonts w:ascii="Arial" w:hAnsi="Arial" w:cs="Arial"/>
          <w:color w:val="C00000"/>
          <w:sz w:val="22"/>
          <w:szCs w:val="22"/>
        </w:rPr>
        <w:t xml:space="preserve"> gültige </w:t>
      </w:r>
      <w:r w:rsidRPr="00951E09">
        <w:rPr>
          <w:rFonts w:ascii="Arial" w:hAnsi="Arial" w:cs="Arial"/>
          <w:color w:val="C00000"/>
          <w:sz w:val="22"/>
          <w:szCs w:val="22"/>
        </w:rPr>
        <w:t xml:space="preserve">Berliner Nahverkehrsplan </w:t>
      </w:r>
      <w:r>
        <w:rPr>
          <w:rFonts w:ascii="Arial" w:hAnsi="Arial" w:cs="Arial"/>
          <w:color w:val="C00000"/>
          <w:sz w:val="22"/>
          <w:szCs w:val="22"/>
        </w:rPr>
        <w:t>v</w:t>
      </w:r>
      <w:r w:rsidRPr="00951E09">
        <w:rPr>
          <w:rFonts w:ascii="Arial" w:hAnsi="Arial" w:cs="Arial"/>
          <w:color w:val="C00000"/>
          <w:sz w:val="22"/>
          <w:szCs w:val="22"/>
        </w:rPr>
        <w:t>on diesen Ausnahmemöglichkeiten ausgiebig Gebrauch.</w:t>
      </w:r>
      <w:r>
        <w:rPr>
          <w:rFonts w:ascii="Arial" w:hAnsi="Arial" w:cs="Arial"/>
          <w:color w:val="000000"/>
          <w:sz w:val="22"/>
          <w:szCs w:val="22"/>
        </w:rPr>
        <w:t xml:space="preserve"> </w:t>
      </w:r>
    </w:p>
    <w:p w14:paraId="66020D57" w14:textId="77777777" w:rsidR="004566E2" w:rsidRDefault="004566E2" w:rsidP="004566E2">
      <w:pPr>
        <w:shd w:val="clear" w:color="auto" w:fill="FFFFFF"/>
        <w:rPr>
          <w:rFonts w:ascii="Arial" w:hAnsi="Arial" w:cs="Arial"/>
          <w:color w:val="000000"/>
          <w:sz w:val="22"/>
          <w:szCs w:val="22"/>
        </w:rPr>
      </w:pPr>
    </w:p>
    <w:p w14:paraId="3B40FC1D" w14:textId="2E511D58" w:rsidR="004566E2" w:rsidRPr="00D738EB" w:rsidRDefault="004566E2" w:rsidP="004566E2">
      <w:pPr>
        <w:autoSpaceDE w:val="0"/>
        <w:autoSpaceDN w:val="0"/>
        <w:adjustRightInd w:val="0"/>
        <w:rPr>
          <w:rFonts w:ascii="Arial" w:hAnsi="Arial" w:cs="Arial"/>
          <w:bCs/>
          <w:color w:val="000000"/>
          <w:sz w:val="22"/>
          <w:szCs w:val="22"/>
        </w:rPr>
      </w:pPr>
      <w:r>
        <w:rPr>
          <w:rFonts w:ascii="Arial" w:hAnsi="Arial" w:cs="Arial"/>
          <w:color w:val="000000"/>
          <w:sz w:val="22"/>
          <w:szCs w:val="22"/>
        </w:rPr>
        <w:t>D</w:t>
      </w:r>
      <w:r w:rsidRPr="00D738EB">
        <w:rPr>
          <w:rFonts w:ascii="Arial" w:hAnsi="Arial" w:cs="Arial"/>
          <w:color w:val="000000"/>
          <w:sz w:val="22"/>
          <w:szCs w:val="22"/>
        </w:rPr>
        <w:t xml:space="preserve">ie </w:t>
      </w:r>
      <w:r w:rsidRPr="00D738EB">
        <w:rPr>
          <w:rFonts w:ascii="Arial" w:hAnsi="Arial" w:cs="Arial"/>
          <w:b/>
          <w:bCs/>
          <w:color w:val="000000"/>
          <w:sz w:val="22"/>
          <w:szCs w:val="22"/>
        </w:rPr>
        <w:t xml:space="preserve">Eisenbahnbau- und Betriebsordnung (EBO) </w:t>
      </w:r>
      <w:r w:rsidRPr="00D738EB">
        <w:rPr>
          <w:rFonts w:ascii="Arial" w:hAnsi="Arial" w:cs="Arial"/>
          <w:bCs/>
          <w:color w:val="000000"/>
          <w:sz w:val="22"/>
          <w:szCs w:val="22"/>
        </w:rPr>
        <w:t>verpflichtet in § 2 Abs. 3</w:t>
      </w:r>
      <w:r w:rsidRPr="00D738EB">
        <w:rPr>
          <w:rFonts w:ascii="Arial" w:hAnsi="Arial" w:cs="Arial"/>
          <w:color w:val="000000"/>
          <w:sz w:val="22"/>
          <w:szCs w:val="22"/>
        </w:rPr>
        <w:t xml:space="preserve"> die </w:t>
      </w:r>
      <w:r w:rsidRPr="00E47302">
        <w:rPr>
          <w:rFonts w:ascii="Arial" w:hAnsi="Arial" w:cs="Arial"/>
          <w:color w:val="C00000"/>
          <w:sz w:val="22"/>
          <w:szCs w:val="22"/>
        </w:rPr>
        <w:t>Eisenbahnen</w:t>
      </w:r>
      <w:r w:rsidRPr="00D738EB">
        <w:rPr>
          <w:rFonts w:ascii="Arial" w:hAnsi="Arial" w:cs="Arial"/>
          <w:color w:val="000000"/>
          <w:sz w:val="22"/>
          <w:szCs w:val="22"/>
        </w:rPr>
        <w:t xml:space="preserve">, Programme </w:t>
      </w:r>
      <w:r w:rsidRPr="00051B60">
        <w:rPr>
          <w:rFonts w:ascii="Arial" w:hAnsi="Arial" w:cs="Arial"/>
          <w:color w:val="C00000"/>
          <w:sz w:val="22"/>
          <w:szCs w:val="22"/>
        </w:rPr>
        <w:t>„zur Gestaltung von Bahnanlagen und Fahrzeugen zu erstellen, mit dem Ziel eine möglichst weitreichende Barrierefr</w:t>
      </w:r>
      <w:r>
        <w:rPr>
          <w:rFonts w:ascii="Arial" w:hAnsi="Arial" w:cs="Arial"/>
          <w:color w:val="C00000"/>
          <w:sz w:val="22"/>
          <w:szCs w:val="22"/>
        </w:rPr>
        <w:t>e</w:t>
      </w:r>
      <w:r w:rsidRPr="00051B60">
        <w:rPr>
          <w:rFonts w:ascii="Arial" w:hAnsi="Arial" w:cs="Arial"/>
          <w:color w:val="C00000"/>
          <w:sz w:val="22"/>
          <w:szCs w:val="22"/>
        </w:rPr>
        <w:t>iheit für deren Nutzung zu erreichen“.</w:t>
      </w:r>
      <w:r>
        <w:rPr>
          <w:rFonts w:ascii="Arial" w:hAnsi="Arial" w:cs="Arial"/>
          <w:color w:val="C00000"/>
          <w:sz w:val="22"/>
          <w:szCs w:val="22"/>
        </w:rPr>
        <w:t xml:space="preserve"> Man beachte die Einschränkung „möglichst weitreichende“.</w:t>
      </w:r>
    </w:p>
    <w:p w14:paraId="4B626C0D" w14:textId="77777777" w:rsidR="004566E2" w:rsidRDefault="004566E2" w:rsidP="00F16778">
      <w:pPr>
        <w:shd w:val="clear" w:color="auto" w:fill="FFFFFF"/>
        <w:rPr>
          <w:rFonts w:ascii="Arial" w:hAnsi="Arial" w:cs="Arial"/>
          <w:i/>
          <w:iCs/>
          <w:color w:val="000000"/>
          <w:sz w:val="22"/>
          <w:szCs w:val="22"/>
        </w:rPr>
      </w:pPr>
    </w:p>
    <w:p w14:paraId="3E50E57B" w14:textId="7C625964" w:rsidR="001F1F24" w:rsidRPr="001F1F24" w:rsidRDefault="00BC2885" w:rsidP="0048501D">
      <w:pPr>
        <w:shd w:val="clear" w:color="auto" w:fill="FFFFFF"/>
        <w:rPr>
          <w:rFonts w:ascii="Arial" w:hAnsi="Arial" w:cs="Arial"/>
          <w:b/>
          <w:color w:val="C00000"/>
          <w:sz w:val="22"/>
          <w:szCs w:val="22"/>
        </w:rPr>
      </w:pPr>
      <w:r>
        <w:rPr>
          <w:rFonts w:ascii="Arial" w:hAnsi="Arial" w:cs="Arial"/>
          <w:b/>
          <w:color w:val="C00000"/>
          <w:sz w:val="22"/>
          <w:szCs w:val="22"/>
        </w:rPr>
        <w:t>Schwerwiegende</w:t>
      </w:r>
      <w:r w:rsidR="001F1F24" w:rsidRPr="001F1F24">
        <w:rPr>
          <w:rFonts w:ascii="Arial" w:hAnsi="Arial" w:cs="Arial"/>
          <w:b/>
          <w:color w:val="C00000"/>
          <w:sz w:val="22"/>
          <w:szCs w:val="22"/>
        </w:rPr>
        <w:t xml:space="preserve"> Ausnahmen im Eisenbahnverkehr</w:t>
      </w:r>
    </w:p>
    <w:p w14:paraId="1944B811" w14:textId="77777777" w:rsidR="001F1F24" w:rsidRDefault="001F1F24" w:rsidP="0048501D">
      <w:pPr>
        <w:shd w:val="clear" w:color="auto" w:fill="FFFFFF"/>
        <w:rPr>
          <w:rFonts w:ascii="Arial" w:hAnsi="Arial" w:cs="Arial"/>
          <w:b/>
          <w:color w:val="000000"/>
          <w:sz w:val="22"/>
          <w:szCs w:val="22"/>
        </w:rPr>
      </w:pPr>
    </w:p>
    <w:p w14:paraId="3CE44A3B" w14:textId="2CA18F30" w:rsidR="009518E7" w:rsidRPr="005B06C5" w:rsidRDefault="00BC2885" w:rsidP="005D13DA">
      <w:pPr>
        <w:shd w:val="clear" w:color="auto" w:fill="FFFFFF"/>
        <w:rPr>
          <w:rFonts w:ascii="Arial" w:hAnsi="Arial" w:cs="Arial"/>
          <w:color w:val="000000"/>
          <w:sz w:val="22"/>
          <w:szCs w:val="22"/>
        </w:rPr>
      </w:pPr>
      <w:r>
        <w:rPr>
          <w:rFonts w:ascii="Arial" w:hAnsi="Arial" w:cs="Arial"/>
          <w:color w:val="000000"/>
          <w:sz w:val="22"/>
          <w:szCs w:val="22"/>
        </w:rPr>
        <w:t>D</w:t>
      </w:r>
      <w:r w:rsidR="0048501D" w:rsidRPr="005B06C5">
        <w:rPr>
          <w:rFonts w:ascii="Arial" w:hAnsi="Arial" w:cs="Arial"/>
          <w:color w:val="000000"/>
          <w:sz w:val="22"/>
          <w:szCs w:val="22"/>
        </w:rPr>
        <w:t>ie Pflicht zum Herstellen des barrierefreien Zugangs zum Bahnsteig</w:t>
      </w:r>
      <w:r>
        <w:rPr>
          <w:rFonts w:ascii="Arial" w:hAnsi="Arial" w:cs="Arial"/>
          <w:color w:val="000000"/>
          <w:sz w:val="22"/>
          <w:szCs w:val="22"/>
        </w:rPr>
        <w:t xml:space="preserve"> wird</w:t>
      </w:r>
      <w:r w:rsidR="0048501D" w:rsidRPr="005B06C5">
        <w:rPr>
          <w:rFonts w:ascii="Arial" w:hAnsi="Arial" w:cs="Arial"/>
          <w:color w:val="000000"/>
          <w:sz w:val="22"/>
          <w:szCs w:val="22"/>
        </w:rPr>
        <w:t xml:space="preserve"> </w:t>
      </w:r>
      <w:r w:rsidR="00066E4F" w:rsidRPr="005B06C5">
        <w:rPr>
          <w:rFonts w:ascii="Arial" w:hAnsi="Arial" w:cs="Arial"/>
          <w:color w:val="000000"/>
          <w:sz w:val="22"/>
          <w:szCs w:val="22"/>
        </w:rPr>
        <w:t xml:space="preserve">in der TSI PRM </w:t>
      </w:r>
      <w:r w:rsidR="00066E4F">
        <w:rPr>
          <w:rFonts w:ascii="Arial" w:hAnsi="Arial" w:cs="Arial"/>
          <w:color w:val="000000"/>
          <w:sz w:val="22"/>
          <w:szCs w:val="22"/>
        </w:rPr>
        <w:t>mit</w:t>
      </w:r>
      <w:r w:rsidRPr="001F1F24">
        <w:rPr>
          <w:rFonts w:ascii="Arial" w:hAnsi="Arial" w:cs="Arial"/>
          <w:bCs/>
          <w:color w:val="C00000"/>
          <w:sz w:val="22"/>
          <w:szCs w:val="22"/>
        </w:rPr>
        <w:t xml:space="preserve"> </w:t>
      </w:r>
      <w:r w:rsidRPr="00066E4F">
        <w:rPr>
          <w:rFonts w:ascii="Arial" w:hAnsi="Arial" w:cs="Arial"/>
          <w:bCs/>
          <w:sz w:val="22"/>
          <w:szCs w:val="22"/>
        </w:rPr>
        <w:t>der</w:t>
      </w:r>
      <w:r w:rsidRPr="001F1F24">
        <w:rPr>
          <w:rFonts w:ascii="Arial" w:hAnsi="Arial" w:cs="Arial"/>
          <w:bCs/>
          <w:color w:val="C00000"/>
          <w:sz w:val="22"/>
          <w:szCs w:val="22"/>
        </w:rPr>
        <w:t xml:space="preserve"> </w:t>
      </w:r>
      <w:r w:rsidRPr="005B06C5">
        <w:rPr>
          <w:rFonts w:ascii="Arial" w:hAnsi="Arial" w:cs="Arial"/>
          <w:b/>
          <w:color w:val="000000"/>
          <w:sz w:val="22"/>
          <w:szCs w:val="22"/>
        </w:rPr>
        <w:t>1000-Personen-Regelung</w:t>
      </w:r>
      <w:r>
        <w:rPr>
          <w:rFonts w:ascii="Arial" w:hAnsi="Arial" w:cs="Arial"/>
          <w:b/>
          <w:color w:val="000000"/>
          <w:sz w:val="22"/>
          <w:szCs w:val="22"/>
        </w:rPr>
        <w:t xml:space="preserve"> </w:t>
      </w:r>
      <w:r w:rsidR="0048501D" w:rsidRPr="005B06C5">
        <w:rPr>
          <w:rFonts w:ascii="Arial" w:hAnsi="Arial" w:cs="Arial"/>
          <w:color w:val="000000"/>
          <w:sz w:val="22"/>
          <w:szCs w:val="22"/>
        </w:rPr>
        <w:t xml:space="preserve">schwerwiegend eingeschränkt. </w:t>
      </w:r>
      <w:r w:rsidR="00435361" w:rsidRPr="005B06C5">
        <w:rPr>
          <w:rFonts w:ascii="Arial" w:hAnsi="Arial" w:cs="Arial"/>
          <w:color w:val="000000"/>
          <w:sz w:val="22"/>
          <w:szCs w:val="22"/>
        </w:rPr>
        <w:t>Sie</w:t>
      </w:r>
      <w:r w:rsidR="0048501D" w:rsidRPr="005B06C5">
        <w:rPr>
          <w:rFonts w:ascii="Arial" w:hAnsi="Arial" w:cs="Arial"/>
          <w:color w:val="000000"/>
          <w:sz w:val="22"/>
          <w:szCs w:val="22"/>
        </w:rPr>
        <w:t xml:space="preserve"> gilt nämlich nur </w:t>
      </w:r>
    </w:p>
    <w:p w14:paraId="6CC42318" w14:textId="77777777" w:rsidR="00066E4F" w:rsidRDefault="00066E4F" w:rsidP="005D13DA">
      <w:pPr>
        <w:shd w:val="clear" w:color="auto" w:fill="FFFFFF"/>
        <w:rPr>
          <w:rFonts w:ascii="Arial" w:hAnsi="Arial" w:cs="Arial"/>
          <w:color w:val="000000"/>
          <w:sz w:val="22"/>
          <w:szCs w:val="22"/>
        </w:rPr>
      </w:pPr>
    </w:p>
    <w:p w14:paraId="1D007B5F" w14:textId="4CFEF9DB" w:rsidR="009518E7" w:rsidRPr="005B06C5" w:rsidRDefault="009518E7" w:rsidP="005D13DA">
      <w:pPr>
        <w:shd w:val="clear" w:color="auto" w:fill="FFFFFF"/>
        <w:rPr>
          <w:rFonts w:ascii="Arial" w:hAnsi="Arial" w:cs="Arial"/>
          <w:color w:val="000000"/>
          <w:sz w:val="22"/>
          <w:szCs w:val="22"/>
        </w:rPr>
      </w:pPr>
      <w:r w:rsidRPr="005B06C5">
        <w:rPr>
          <w:rFonts w:ascii="Arial" w:hAnsi="Arial" w:cs="Arial"/>
          <w:color w:val="000000"/>
          <w:sz w:val="22"/>
          <w:szCs w:val="22"/>
        </w:rPr>
        <w:t xml:space="preserve">a) </w:t>
      </w:r>
      <w:r w:rsidR="00102C0C" w:rsidRPr="005B06C5">
        <w:rPr>
          <w:rFonts w:ascii="Arial" w:hAnsi="Arial" w:cs="Arial"/>
          <w:color w:val="000000"/>
          <w:sz w:val="22"/>
          <w:szCs w:val="22"/>
        </w:rPr>
        <w:t xml:space="preserve">für neue Stationen </w:t>
      </w:r>
    </w:p>
    <w:p w14:paraId="33BE2F2D" w14:textId="77777777" w:rsidR="00066E4F" w:rsidRDefault="00066E4F" w:rsidP="005D13DA">
      <w:pPr>
        <w:shd w:val="clear" w:color="auto" w:fill="FFFFFF"/>
        <w:rPr>
          <w:rFonts w:ascii="Arial" w:hAnsi="Arial" w:cs="Arial"/>
          <w:color w:val="000000"/>
          <w:sz w:val="22"/>
          <w:szCs w:val="22"/>
        </w:rPr>
      </w:pPr>
    </w:p>
    <w:p w14:paraId="3689BF5B" w14:textId="3B833612" w:rsidR="009518E7" w:rsidRPr="005B06C5" w:rsidRDefault="009518E7" w:rsidP="005D13DA">
      <w:pPr>
        <w:shd w:val="clear" w:color="auto" w:fill="FFFFFF"/>
        <w:rPr>
          <w:rFonts w:ascii="Arial" w:hAnsi="Arial" w:cs="Arial"/>
          <w:color w:val="000000"/>
          <w:sz w:val="22"/>
          <w:szCs w:val="22"/>
        </w:rPr>
      </w:pPr>
      <w:r w:rsidRPr="005B06C5">
        <w:rPr>
          <w:rFonts w:ascii="Arial" w:hAnsi="Arial" w:cs="Arial"/>
          <w:color w:val="000000"/>
          <w:sz w:val="22"/>
          <w:szCs w:val="22"/>
        </w:rPr>
        <w:t xml:space="preserve">b) </w:t>
      </w:r>
      <w:r w:rsidR="00102C0C" w:rsidRPr="005B06C5">
        <w:rPr>
          <w:rFonts w:ascii="Arial" w:hAnsi="Arial" w:cs="Arial"/>
          <w:color w:val="000000"/>
          <w:sz w:val="22"/>
          <w:szCs w:val="22"/>
        </w:rPr>
        <w:t>für</w:t>
      </w:r>
      <w:r w:rsidR="0048501D" w:rsidRPr="005B06C5">
        <w:rPr>
          <w:rFonts w:ascii="Arial" w:hAnsi="Arial" w:cs="Arial"/>
          <w:color w:val="000000"/>
          <w:sz w:val="22"/>
          <w:szCs w:val="22"/>
        </w:rPr>
        <w:t xml:space="preserve"> </w:t>
      </w:r>
      <w:r w:rsidR="00102C0C" w:rsidRPr="005B06C5">
        <w:rPr>
          <w:rFonts w:ascii="Arial" w:hAnsi="Arial" w:cs="Arial"/>
          <w:color w:val="000000"/>
          <w:sz w:val="22"/>
          <w:szCs w:val="22"/>
        </w:rPr>
        <w:t xml:space="preserve">bestehende </w:t>
      </w:r>
      <w:r w:rsidR="0048501D" w:rsidRPr="005B06C5">
        <w:rPr>
          <w:rFonts w:ascii="Arial" w:hAnsi="Arial" w:cs="Arial"/>
          <w:color w:val="000000"/>
          <w:sz w:val="22"/>
          <w:szCs w:val="22"/>
        </w:rPr>
        <w:t>Stationen</w:t>
      </w:r>
      <w:r w:rsidR="00102C0C" w:rsidRPr="005B06C5">
        <w:rPr>
          <w:rFonts w:ascii="Arial" w:hAnsi="Arial" w:cs="Arial"/>
          <w:color w:val="000000"/>
          <w:sz w:val="22"/>
          <w:szCs w:val="22"/>
        </w:rPr>
        <w:t>, die erneuert oder umgerüstet werden</w:t>
      </w:r>
      <w:r w:rsidRPr="005B06C5">
        <w:rPr>
          <w:rFonts w:ascii="Arial" w:hAnsi="Arial" w:cs="Arial"/>
          <w:color w:val="000000"/>
          <w:sz w:val="22"/>
          <w:szCs w:val="22"/>
        </w:rPr>
        <w:t>,</w:t>
      </w:r>
      <w:r w:rsidR="00102C0C" w:rsidRPr="005B06C5">
        <w:rPr>
          <w:rFonts w:ascii="Arial" w:hAnsi="Arial" w:cs="Arial"/>
          <w:color w:val="000000"/>
          <w:sz w:val="22"/>
          <w:szCs w:val="22"/>
        </w:rPr>
        <w:t xml:space="preserve"> </w:t>
      </w:r>
      <w:r w:rsidR="0048501D" w:rsidRPr="005B06C5">
        <w:rPr>
          <w:rFonts w:ascii="Arial" w:hAnsi="Arial" w:cs="Arial"/>
          <w:color w:val="000000"/>
          <w:sz w:val="22"/>
          <w:szCs w:val="22"/>
        </w:rPr>
        <w:t>mit einem Fahrgastaufkommen von mindestens 1000 Personen pro Tag (abreisende und ankommende zusammen, gemittelt über zwölf Monate)</w:t>
      </w:r>
      <w:r w:rsidRPr="005B06C5">
        <w:rPr>
          <w:rFonts w:ascii="Arial" w:hAnsi="Arial" w:cs="Arial"/>
          <w:color w:val="000000"/>
          <w:sz w:val="22"/>
          <w:szCs w:val="22"/>
        </w:rPr>
        <w:t xml:space="preserve"> und</w:t>
      </w:r>
    </w:p>
    <w:p w14:paraId="7066E909" w14:textId="77777777" w:rsidR="00066E4F" w:rsidRDefault="00066E4F" w:rsidP="005D13DA">
      <w:pPr>
        <w:shd w:val="clear" w:color="auto" w:fill="FFFFFF"/>
        <w:rPr>
          <w:rFonts w:ascii="Arial" w:hAnsi="Arial" w:cs="Arial"/>
          <w:color w:val="000000"/>
          <w:sz w:val="22"/>
          <w:szCs w:val="22"/>
        </w:rPr>
      </w:pPr>
    </w:p>
    <w:p w14:paraId="5D7EE9B6" w14:textId="222494A3" w:rsidR="00435361" w:rsidRPr="005B06C5" w:rsidRDefault="009518E7" w:rsidP="005D13DA">
      <w:pPr>
        <w:shd w:val="clear" w:color="auto" w:fill="FFFFFF"/>
        <w:rPr>
          <w:rFonts w:ascii="Arial" w:hAnsi="Arial" w:cs="Arial"/>
          <w:color w:val="000000"/>
          <w:sz w:val="22"/>
          <w:szCs w:val="22"/>
        </w:rPr>
      </w:pPr>
      <w:r w:rsidRPr="005B06C5">
        <w:rPr>
          <w:rFonts w:ascii="Arial" w:hAnsi="Arial" w:cs="Arial"/>
          <w:color w:val="000000"/>
          <w:sz w:val="22"/>
          <w:szCs w:val="22"/>
        </w:rPr>
        <w:t xml:space="preserve">c) für bestehende Stationen, die erneuert oder umgerüstet werden, mit einem Fahrgastaufkommen von weniger als 1000 Personen pro Tag, wenn sich im Umkreis von </w:t>
      </w:r>
      <w:r w:rsidR="00BD112B" w:rsidRPr="005B06C5">
        <w:rPr>
          <w:rFonts w:ascii="Arial" w:hAnsi="Arial" w:cs="Arial"/>
          <w:color w:val="000000"/>
          <w:sz w:val="22"/>
          <w:szCs w:val="22"/>
        </w:rPr>
        <w:t>5</w:t>
      </w:r>
      <w:r w:rsidRPr="005B06C5">
        <w:rPr>
          <w:rFonts w:ascii="Arial" w:hAnsi="Arial" w:cs="Arial"/>
          <w:color w:val="000000"/>
          <w:sz w:val="22"/>
          <w:szCs w:val="22"/>
        </w:rPr>
        <w:t xml:space="preserve">0 km an der gleichen Strecke kein </w:t>
      </w:r>
      <w:r w:rsidR="00BD112B" w:rsidRPr="005B06C5">
        <w:rPr>
          <w:rFonts w:ascii="Arial" w:hAnsi="Arial" w:cs="Arial"/>
          <w:color w:val="000000"/>
          <w:sz w:val="22"/>
          <w:szCs w:val="22"/>
        </w:rPr>
        <w:t>hindernis</w:t>
      </w:r>
      <w:r w:rsidRPr="005B06C5">
        <w:rPr>
          <w:rFonts w:ascii="Arial" w:hAnsi="Arial" w:cs="Arial"/>
          <w:color w:val="000000"/>
          <w:sz w:val="22"/>
          <w:szCs w:val="22"/>
        </w:rPr>
        <w:t>freier Zugang befindet.</w:t>
      </w:r>
    </w:p>
    <w:p w14:paraId="68D8DB48" w14:textId="77777777" w:rsidR="00435361" w:rsidRPr="005B06C5" w:rsidRDefault="00435361" w:rsidP="005D13DA">
      <w:pPr>
        <w:shd w:val="clear" w:color="auto" w:fill="FFFFFF"/>
        <w:rPr>
          <w:rFonts w:ascii="Arial" w:hAnsi="Arial" w:cs="Arial"/>
          <w:color w:val="000000"/>
          <w:sz w:val="22"/>
          <w:szCs w:val="22"/>
        </w:rPr>
      </w:pPr>
    </w:p>
    <w:p w14:paraId="62615623" w14:textId="7377FBFA" w:rsidR="00BD112B" w:rsidRPr="005B06C5" w:rsidRDefault="00BD112B" w:rsidP="005D13DA">
      <w:pPr>
        <w:shd w:val="clear" w:color="auto" w:fill="FFFFFF"/>
        <w:rPr>
          <w:rFonts w:ascii="Arial" w:hAnsi="Arial" w:cs="Arial"/>
          <w:color w:val="000000"/>
          <w:sz w:val="22"/>
          <w:szCs w:val="22"/>
        </w:rPr>
      </w:pPr>
      <w:r w:rsidRPr="005B06C5">
        <w:rPr>
          <w:rFonts w:ascii="Arial" w:hAnsi="Arial" w:cs="Arial"/>
          <w:color w:val="000000"/>
          <w:sz w:val="22"/>
          <w:szCs w:val="22"/>
        </w:rPr>
        <w:t xml:space="preserve">Daraus folgt, dass bestehende Stationen, die nicht barrierefrei zugänglich sind und nicht erneuert oder umgerüstet werden, unbefristet so bleiben </w:t>
      </w:r>
      <w:proofErr w:type="gramStart"/>
      <w:r w:rsidRPr="005B06C5">
        <w:rPr>
          <w:rFonts w:ascii="Arial" w:hAnsi="Arial" w:cs="Arial"/>
          <w:color w:val="000000"/>
          <w:sz w:val="22"/>
          <w:szCs w:val="22"/>
        </w:rPr>
        <w:t>dürfen</w:t>
      </w:r>
      <w:proofErr w:type="gramEnd"/>
      <w:r w:rsidRPr="005B06C5">
        <w:rPr>
          <w:rFonts w:ascii="Arial" w:hAnsi="Arial" w:cs="Arial"/>
          <w:color w:val="000000"/>
          <w:sz w:val="22"/>
          <w:szCs w:val="22"/>
        </w:rPr>
        <w:t xml:space="preserve"> wie sie sind. Werden bestehende Stationen mit weniger als 100</w:t>
      </w:r>
      <w:r w:rsidR="00765039" w:rsidRPr="005B06C5">
        <w:rPr>
          <w:rFonts w:ascii="Arial" w:hAnsi="Arial" w:cs="Arial"/>
          <w:color w:val="000000"/>
          <w:sz w:val="22"/>
          <w:szCs w:val="22"/>
        </w:rPr>
        <w:t>0</w:t>
      </w:r>
      <w:r w:rsidRPr="005B06C5">
        <w:rPr>
          <w:rFonts w:ascii="Arial" w:hAnsi="Arial" w:cs="Arial"/>
          <w:color w:val="000000"/>
          <w:sz w:val="22"/>
          <w:szCs w:val="22"/>
        </w:rPr>
        <w:t xml:space="preserve"> Fahrgästen am Tag</w:t>
      </w:r>
      <w:r w:rsidR="00765039" w:rsidRPr="005B06C5">
        <w:rPr>
          <w:rFonts w:ascii="Arial" w:hAnsi="Arial" w:cs="Arial"/>
          <w:color w:val="000000"/>
          <w:sz w:val="22"/>
          <w:szCs w:val="22"/>
        </w:rPr>
        <w:t xml:space="preserve"> </w:t>
      </w:r>
      <w:r w:rsidRPr="005B06C5">
        <w:rPr>
          <w:rFonts w:ascii="Arial" w:hAnsi="Arial" w:cs="Arial"/>
          <w:color w:val="000000"/>
          <w:sz w:val="22"/>
          <w:szCs w:val="22"/>
        </w:rPr>
        <w:t>erneuert oder umgerüstet</w:t>
      </w:r>
      <w:r w:rsidR="002D7EF2">
        <w:rPr>
          <w:rFonts w:ascii="Arial" w:hAnsi="Arial" w:cs="Arial"/>
          <w:color w:val="000000"/>
          <w:sz w:val="22"/>
          <w:szCs w:val="22"/>
        </w:rPr>
        <w:t xml:space="preserve"> </w:t>
      </w:r>
      <w:r w:rsidR="002D7EF2" w:rsidRPr="002D7EF2">
        <w:rPr>
          <w:rFonts w:ascii="Arial" w:hAnsi="Arial" w:cs="Arial"/>
          <w:color w:val="C00000"/>
          <w:sz w:val="22"/>
          <w:szCs w:val="22"/>
        </w:rPr>
        <w:t xml:space="preserve">und befindet sich im Umkreis von 50 km </w:t>
      </w:r>
      <w:r w:rsidR="00272BAD">
        <w:rPr>
          <w:rFonts w:ascii="Arial" w:hAnsi="Arial" w:cs="Arial"/>
          <w:color w:val="C00000"/>
          <w:sz w:val="22"/>
          <w:szCs w:val="22"/>
        </w:rPr>
        <w:t xml:space="preserve">an der gleichen Strecke </w:t>
      </w:r>
      <w:r w:rsidR="002D7EF2" w:rsidRPr="002D7EF2">
        <w:rPr>
          <w:rFonts w:ascii="Arial" w:hAnsi="Arial" w:cs="Arial"/>
          <w:color w:val="C00000"/>
          <w:sz w:val="22"/>
          <w:szCs w:val="22"/>
        </w:rPr>
        <w:t>ein hindernisfreier Zugang</w:t>
      </w:r>
      <w:r w:rsidRPr="005B06C5">
        <w:rPr>
          <w:rFonts w:ascii="Arial" w:hAnsi="Arial" w:cs="Arial"/>
          <w:color w:val="000000"/>
          <w:sz w:val="22"/>
          <w:szCs w:val="22"/>
        </w:rPr>
        <w:t>, wird nur gefordert, dass der Entwurf der Bahnhofsgestaltung die Möglichkeit enthalten muss, Aufzüge oder Rampen zu einem späteren Zeitpunkt nachzurüsten.</w:t>
      </w:r>
    </w:p>
    <w:p w14:paraId="4B3255A8" w14:textId="77777777" w:rsidR="00BD112B" w:rsidRPr="005B06C5" w:rsidRDefault="00BD112B" w:rsidP="005D13DA">
      <w:pPr>
        <w:shd w:val="clear" w:color="auto" w:fill="FFFFFF"/>
        <w:rPr>
          <w:rFonts w:ascii="Arial" w:hAnsi="Arial" w:cs="Arial"/>
          <w:color w:val="000000"/>
          <w:sz w:val="22"/>
          <w:szCs w:val="22"/>
        </w:rPr>
      </w:pPr>
    </w:p>
    <w:p w14:paraId="371103A5" w14:textId="7CACC4A1" w:rsidR="00CC674B" w:rsidRPr="00AB7C78" w:rsidRDefault="00CC674B" w:rsidP="0048501D">
      <w:pPr>
        <w:shd w:val="clear" w:color="auto" w:fill="FFFFFF"/>
        <w:rPr>
          <w:rFonts w:ascii="Arial" w:hAnsi="Arial" w:cs="Arial"/>
          <w:color w:val="C00000"/>
          <w:sz w:val="22"/>
          <w:szCs w:val="22"/>
        </w:rPr>
      </w:pPr>
      <w:r w:rsidRPr="00AB7C78">
        <w:rPr>
          <w:rFonts w:ascii="Arial" w:hAnsi="Arial" w:cs="Arial"/>
          <w:color w:val="C00000"/>
          <w:sz w:val="22"/>
          <w:szCs w:val="22"/>
        </w:rPr>
        <w:t>Die DB begründet diese Einschränkungen</w:t>
      </w:r>
      <w:r w:rsidR="00435C12" w:rsidRPr="00AB7C78">
        <w:rPr>
          <w:rFonts w:ascii="Arial" w:hAnsi="Arial" w:cs="Arial"/>
          <w:color w:val="C00000"/>
          <w:sz w:val="22"/>
          <w:szCs w:val="22"/>
        </w:rPr>
        <w:t xml:space="preserve"> im </w:t>
      </w:r>
      <w:r w:rsidR="00435C12" w:rsidRPr="00AB7C78">
        <w:rPr>
          <w:rFonts w:ascii="Arial" w:hAnsi="Arial" w:cs="Arial"/>
          <w:b/>
          <w:bCs/>
          <w:color w:val="C00000"/>
          <w:sz w:val="22"/>
          <w:szCs w:val="22"/>
        </w:rPr>
        <w:t>Nationalen Umsetzungsplan zur TSI PRM</w:t>
      </w:r>
      <w:r w:rsidR="00435C12" w:rsidRPr="00AB7C78">
        <w:rPr>
          <w:rFonts w:ascii="Arial" w:hAnsi="Arial" w:cs="Arial"/>
          <w:color w:val="C00000"/>
          <w:sz w:val="22"/>
          <w:szCs w:val="22"/>
        </w:rPr>
        <w:t xml:space="preserve"> vom März 2017 wie folgt: </w:t>
      </w:r>
      <w:r w:rsidR="000B64AC" w:rsidRPr="00AB7C78">
        <w:rPr>
          <w:rFonts w:ascii="Arial" w:hAnsi="Arial" w:cs="Arial"/>
          <w:color w:val="C00000"/>
          <w:sz w:val="22"/>
          <w:szCs w:val="22"/>
        </w:rPr>
        <w:t>„Ziel dieser Priorisierungsregelung ist, … die größtmögliche Zahl der Reisenden zu erfassen. Zwar werden … nur 33 % aller Bahnhöfe erfasst, … aber etwa 94 % der Reisenden je Tag erreicht. … Derzeit ist noch in gut einem Viertel der Personenbahnhöfe mit mehr als 1000 Reisenden (entspricht 8 % aller Personenbahnhöfe) im Zuge der Erneuerung ein Teil der Bahnsteige … stufenfrei zugänglich zu machen. Damit können 14 % aller Reisen</w:t>
      </w:r>
      <w:r w:rsidR="000B64AC" w:rsidRPr="00AB7C78">
        <w:rPr>
          <w:rFonts w:ascii="Arial" w:hAnsi="Arial" w:cs="Arial"/>
          <w:color w:val="C00000"/>
          <w:sz w:val="22"/>
          <w:szCs w:val="22"/>
        </w:rPr>
        <w:lastRenderedPageBreak/>
        <w:t xml:space="preserve">den je Tag zusätzlich erreicht werden, während … in der Gruppe der niedrig frequentierten Personenbahnhöfe mit bis höchstens 1000 Reisenden je Tag lediglich 1 % der Reisenden erreicht würden. </w:t>
      </w:r>
      <w:r w:rsidR="00AB7C78" w:rsidRPr="00AB7C78">
        <w:rPr>
          <w:rFonts w:ascii="Arial" w:hAnsi="Arial" w:cs="Arial"/>
          <w:color w:val="C00000"/>
          <w:sz w:val="22"/>
          <w:szCs w:val="22"/>
        </w:rPr>
        <w:t>…</w:t>
      </w:r>
      <w:r w:rsidR="000B64AC" w:rsidRPr="00AB7C78">
        <w:rPr>
          <w:rFonts w:ascii="Arial" w:hAnsi="Arial" w:cs="Arial"/>
          <w:color w:val="C00000"/>
          <w:sz w:val="22"/>
          <w:szCs w:val="22"/>
        </w:rPr>
        <w:t xml:space="preserve"> Bei einer gleichbleibenden Realisierungsquote von ca. 40 Bahnsteigen im Jahr wird die Gruppe der stark frequentierten Bahnhöfe in ca. 15 Jahren vollständig barrierefrei ausgebaut sein. So werden die zur Verfügung stehenden Finanzmittel im Sinne des Reisenden </w:t>
      </w:r>
      <w:r w:rsidR="00AB7C78" w:rsidRPr="00AB7C78">
        <w:rPr>
          <w:rFonts w:ascii="Arial" w:hAnsi="Arial" w:cs="Arial"/>
          <w:color w:val="C00000"/>
          <w:sz w:val="22"/>
          <w:szCs w:val="22"/>
        </w:rPr>
        <w:t>…</w:t>
      </w:r>
      <w:r w:rsidR="000B64AC" w:rsidRPr="00AB7C78">
        <w:rPr>
          <w:rFonts w:ascii="Arial" w:hAnsi="Arial" w:cs="Arial"/>
          <w:color w:val="C00000"/>
          <w:sz w:val="22"/>
          <w:szCs w:val="22"/>
        </w:rPr>
        <w:t xml:space="preserve"> priorisiert, um das bestmögliche Kosten-Nutzen-Verhältnis der Investitionen zu erreichen.</w:t>
      </w:r>
      <w:r w:rsidR="00AB7C78" w:rsidRPr="00AB7C78">
        <w:rPr>
          <w:rFonts w:ascii="Arial" w:hAnsi="Arial" w:cs="Arial"/>
          <w:color w:val="C00000"/>
          <w:sz w:val="22"/>
          <w:szCs w:val="22"/>
        </w:rPr>
        <w:t>“</w:t>
      </w:r>
      <w:r w:rsidR="000B64AC" w:rsidRPr="00AB7C78">
        <w:rPr>
          <w:color w:val="C00000"/>
        </w:rPr>
        <w:t xml:space="preserve"> </w:t>
      </w:r>
    </w:p>
    <w:p w14:paraId="1207E56C" w14:textId="62D05BFF" w:rsidR="00CC674B" w:rsidRDefault="00CC674B" w:rsidP="0048501D">
      <w:pPr>
        <w:shd w:val="clear" w:color="auto" w:fill="FFFFFF"/>
        <w:rPr>
          <w:rFonts w:ascii="Arial" w:hAnsi="Arial" w:cs="Arial"/>
          <w:color w:val="000000"/>
          <w:sz w:val="22"/>
          <w:szCs w:val="22"/>
        </w:rPr>
      </w:pPr>
    </w:p>
    <w:p w14:paraId="6E662073" w14:textId="0B00585E" w:rsidR="00BE593B" w:rsidRPr="00BE593B" w:rsidRDefault="00BE593B" w:rsidP="0048501D">
      <w:pPr>
        <w:shd w:val="clear" w:color="auto" w:fill="FFFFFF"/>
        <w:rPr>
          <w:rFonts w:ascii="Arial" w:hAnsi="Arial" w:cs="Arial"/>
          <w:color w:val="C00000"/>
          <w:sz w:val="22"/>
          <w:szCs w:val="22"/>
        </w:rPr>
      </w:pPr>
      <w:r w:rsidRPr="00BE593B">
        <w:rPr>
          <w:rFonts w:ascii="Arial" w:hAnsi="Arial" w:cs="Arial"/>
          <w:color w:val="C00000"/>
          <w:sz w:val="22"/>
          <w:szCs w:val="22"/>
        </w:rPr>
        <w:t>Nur bei besonderem Bedarf (zum Beispiel Seniorenheim, Behindertenwerkstatt oder Blindenschule) will die DB auch Personenbahnhöfe</w:t>
      </w:r>
      <w:r>
        <w:rPr>
          <w:rFonts w:ascii="Arial" w:hAnsi="Arial" w:cs="Arial"/>
          <w:color w:val="C00000"/>
          <w:sz w:val="22"/>
          <w:szCs w:val="22"/>
        </w:rPr>
        <w:t xml:space="preserve"> mit weniger als 1000 Reisenden pro Tag</w:t>
      </w:r>
      <w:r w:rsidRPr="00BE593B">
        <w:rPr>
          <w:rFonts w:ascii="Arial" w:hAnsi="Arial" w:cs="Arial"/>
          <w:color w:val="C00000"/>
          <w:sz w:val="22"/>
          <w:szCs w:val="22"/>
        </w:rPr>
        <w:t xml:space="preserve"> stufenfrei ausbauen.</w:t>
      </w:r>
    </w:p>
    <w:p w14:paraId="5225F41D" w14:textId="1512CAD7" w:rsidR="00435C12" w:rsidRDefault="00435C12" w:rsidP="0048501D">
      <w:pPr>
        <w:shd w:val="clear" w:color="auto" w:fill="FFFFFF"/>
        <w:rPr>
          <w:rFonts w:ascii="Arial" w:hAnsi="Arial" w:cs="Arial"/>
          <w:color w:val="000000"/>
          <w:sz w:val="22"/>
          <w:szCs w:val="22"/>
        </w:rPr>
      </w:pPr>
    </w:p>
    <w:p w14:paraId="0CFC5D78" w14:textId="1F9948D5" w:rsidR="00435C12" w:rsidRPr="00AB7C78" w:rsidRDefault="00435C12" w:rsidP="0048501D">
      <w:pPr>
        <w:shd w:val="clear" w:color="auto" w:fill="FFFFFF"/>
        <w:rPr>
          <w:rFonts w:ascii="Arial" w:hAnsi="Arial" w:cs="Arial"/>
          <w:color w:val="C00000"/>
          <w:sz w:val="22"/>
          <w:szCs w:val="22"/>
        </w:rPr>
      </w:pPr>
      <w:r w:rsidRPr="00AB7C78">
        <w:rPr>
          <w:rFonts w:ascii="Arial" w:hAnsi="Arial" w:cs="Arial"/>
          <w:color w:val="C00000"/>
          <w:sz w:val="22"/>
          <w:szCs w:val="22"/>
        </w:rPr>
        <w:t>Der Nationale Umsetzungsplan zur TSI PRM ist 10 Jahre gültig und soll nach 5 Jahren, also 2022, überprüft werden.</w:t>
      </w:r>
    </w:p>
    <w:p w14:paraId="6AAF28AE" w14:textId="77777777" w:rsidR="00435C12" w:rsidRDefault="00435C12" w:rsidP="0048501D">
      <w:pPr>
        <w:shd w:val="clear" w:color="auto" w:fill="FFFFFF"/>
        <w:rPr>
          <w:rFonts w:ascii="Arial" w:hAnsi="Arial" w:cs="Arial"/>
          <w:color w:val="000000"/>
          <w:sz w:val="22"/>
          <w:szCs w:val="22"/>
        </w:rPr>
      </w:pPr>
    </w:p>
    <w:p w14:paraId="793E19F0" w14:textId="59ACD218" w:rsidR="0048501D" w:rsidRPr="005B06C5" w:rsidRDefault="0048501D" w:rsidP="0048501D">
      <w:pPr>
        <w:shd w:val="clear" w:color="auto" w:fill="FFFFFF"/>
        <w:rPr>
          <w:rFonts w:ascii="Arial" w:hAnsi="Arial" w:cs="Arial"/>
          <w:color w:val="000000"/>
          <w:sz w:val="22"/>
          <w:szCs w:val="22"/>
        </w:rPr>
      </w:pPr>
      <w:r w:rsidRPr="005B06C5">
        <w:rPr>
          <w:rFonts w:ascii="Arial" w:hAnsi="Arial" w:cs="Arial"/>
          <w:color w:val="000000"/>
          <w:sz w:val="22"/>
          <w:szCs w:val="22"/>
        </w:rPr>
        <w:t>Stärker als die Berliner Bahnhöfe sind die Zielbahnhöfe in der Fläche</w:t>
      </w:r>
      <w:r w:rsidR="00FE290F" w:rsidRPr="005B06C5">
        <w:rPr>
          <w:rFonts w:ascii="Arial" w:hAnsi="Arial" w:cs="Arial"/>
          <w:color w:val="000000"/>
          <w:sz w:val="22"/>
          <w:szCs w:val="22"/>
        </w:rPr>
        <w:t xml:space="preserve"> betroffen</w:t>
      </w:r>
      <w:r w:rsidRPr="005B06C5">
        <w:rPr>
          <w:rFonts w:ascii="Arial" w:hAnsi="Arial" w:cs="Arial"/>
          <w:color w:val="000000"/>
          <w:sz w:val="22"/>
          <w:szCs w:val="22"/>
        </w:rPr>
        <w:t>, zu denen die in Berlin einsteigenden Fahrgäste fahren.</w:t>
      </w:r>
    </w:p>
    <w:p w14:paraId="5E760233" w14:textId="51746686" w:rsidR="0048501D" w:rsidRDefault="0048501D" w:rsidP="0048501D">
      <w:pPr>
        <w:shd w:val="clear" w:color="auto" w:fill="FFFFFF"/>
        <w:rPr>
          <w:rFonts w:ascii="Arial" w:hAnsi="Arial" w:cs="Arial"/>
          <w:i/>
          <w:iCs/>
          <w:color w:val="000000"/>
          <w:sz w:val="22"/>
          <w:szCs w:val="22"/>
        </w:rPr>
      </w:pPr>
    </w:p>
    <w:p w14:paraId="3E90FD9B" w14:textId="77777777" w:rsidR="00991EBD" w:rsidRPr="005A5092" w:rsidRDefault="00991EBD" w:rsidP="00583740">
      <w:pPr>
        <w:autoSpaceDE w:val="0"/>
        <w:autoSpaceDN w:val="0"/>
        <w:adjustRightInd w:val="0"/>
        <w:rPr>
          <w:rFonts w:ascii="Arial" w:hAnsi="Arial" w:cs="Arial"/>
          <w:b/>
          <w:color w:val="000000"/>
          <w:sz w:val="22"/>
          <w:szCs w:val="22"/>
        </w:rPr>
      </w:pPr>
      <w:r w:rsidRPr="005A5092">
        <w:rPr>
          <w:rFonts w:ascii="Arial" w:hAnsi="Arial" w:cs="Arial"/>
          <w:b/>
          <w:color w:val="000000"/>
          <w:sz w:val="22"/>
          <w:szCs w:val="22"/>
        </w:rPr>
        <w:t xml:space="preserve">Programme für den </w:t>
      </w:r>
      <w:r w:rsidR="005177EA" w:rsidRPr="005A5092">
        <w:rPr>
          <w:rFonts w:ascii="Arial" w:hAnsi="Arial" w:cs="Arial"/>
          <w:b/>
          <w:color w:val="000000"/>
          <w:sz w:val="22"/>
          <w:szCs w:val="22"/>
        </w:rPr>
        <w:t>Eisenbahnf</w:t>
      </w:r>
      <w:r w:rsidRPr="005A5092">
        <w:rPr>
          <w:rFonts w:ascii="Arial" w:hAnsi="Arial" w:cs="Arial"/>
          <w:b/>
          <w:color w:val="000000"/>
          <w:sz w:val="22"/>
          <w:szCs w:val="22"/>
        </w:rPr>
        <w:t>ern-, Regional- und S-Bahn-Verkehr</w:t>
      </w:r>
    </w:p>
    <w:p w14:paraId="5B5E0C0F" w14:textId="77777777" w:rsidR="00991EBD" w:rsidRPr="0050700E" w:rsidRDefault="00991EBD" w:rsidP="00583740">
      <w:pPr>
        <w:autoSpaceDE w:val="0"/>
        <w:autoSpaceDN w:val="0"/>
        <w:adjustRightInd w:val="0"/>
        <w:rPr>
          <w:rFonts w:ascii="Arial" w:hAnsi="Arial" w:cs="Arial"/>
          <w:i/>
          <w:iCs/>
          <w:color w:val="000000"/>
          <w:sz w:val="22"/>
          <w:szCs w:val="22"/>
        </w:rPr>
      </w:pPr>
    </w:p>
    <w:p w14:paraId="0B6D35B2" w14:textId="1A91367F" w:rsidR="00FF588F" w:rsidRPr="009C3CB2" w:rsidRDefault="00FF588F" w:rsidP="00FF588F">
      <w:pPr>
        <w:autoSpaceDE w:val="0"/>
        <w:autoSpaceDN w:val="0"/>
        <w:adjustRightInd w:val="0"/>
        <w:rPr>
          <w:rFonts w:ascii="Arial" w:hAnsi="Arial" w:cs="Arial"/>
          <w:color w:val="000000"/>
          <w:sz w:val="22"/>
          <w:szCs w:val="22"/>
        </w:rPr>
      </w:pPr>
      <w:r w:rsidRPr="009C3CB2">
        <w:rPr>
          <w:rFonts w:ascii="Arial" w:hAnsi="Arial" w:cs="Arial"/>
          <w:color w:val="000000"/>
          <w:sz w:val="22"/>
          <w:szCs w:val="22"/>
        </w:rPr>
        <w:t>Seit 2002 führte die DB zwei Programme</w:t>
      </w:r>
      <w:r w:rsidRPr="009C3CB2">
        <w:rPr>
          <w:rFonts w:ascii="Arial" w:hAnsi="Arial" w:cs="Arial"/>
          <w:b/>
          <w:bCs/>
          <w:color w:val="000000"/>
          <w:sz w:val="22"/>
          <w:szCs w:val="22"/>
        </w:rPr>
        <w:t xml:space="preserve"> </w:t>
      </w:r>
      <w:r w:rsidRPr="009C3CB2">
        <w:rPr>
          <w:rFonts w:ascii="Arial" w:hAnsi="Arial" w:cs="Arial"/>
          <w:color w:val="000000"/>
          <w:sz w:val="22"/>
          <w:szCs w:val="22"/>
        </w:rPr>
        <w:t>zum Herstellen der Barrierefreiheit durch.</w:t>
      </w:r>
      <w:r w:rsidR="009C3CB2">
        <w:rPr>
          <w:rFonts w:ascii="Arial" w:hAnsi="Arial" w:cs="Arial"/>
          <w:color w:val="000000"/>
          <w:sz w:val="22"/>
          <w:szCs w:val="22"/>
        </w:rPr>
        <w:t xml:space="preserve"> </w:t>
      </w:r>
      <w:r w:rsidR="009C3CB2" w:rsidRPr="009C3CB2">
        <w:rPr>
          <w:rFonts w:ascii="Arial" w:hAnsi="Arial" w:cs="Arial"/>
          <w:color w:val="C00000"/>
          <w:sz w:val="22"/>
          <w:szCs w:val="22"/>
        </w:rPr>
        <w:t>Das dritte Programm vom</w:t>
      </w:r>
      <w:r w:rsidRPr="009C3CB2">
        <w:rPr>
          <w:rFonts w:ascii="Arial" w:hAnsi="Arial" w:cs="Arial"/>
          <w:color w:val="000000"/>
          <w:sz w:val="22"/>
          <w:szCs w:val="22"/>
        </w:rPr>
        <w:t xml:space="preserve"> September 2016 </w:t>
      </w:r>
      <w:r w:rsidR="009C3CB2" w:rsidRPr="009C3CB2">
        <w:rPr>
          <w:rFonts w:ascii="Arial" w:hAnsi="Arial" w:cs="Arial"/>
          <w:color w:val="C00000"/>
          <w:sz w:val="22"/>
          <w:szCs w:val="22"/>
        </w:rPr>
        <w:t>reicht</w:t>
      </w:r>
      <w:r w:rsidR="009C3CB2">
        <w:rPr>
          <w:rFonts w:ascii="Arial" w:hAnsi="Arial" w:cs="Arial"/>
          <w:color w:val="000000"/>
          <w:sz w:val="22"/>
          <w:szCs w:val="22"/>
        </w:rPr>
        <w:t xml:space="preserve"> </w:t>
      </w:r>
      <w:r w:rsidRPr="009C3CB2">
        <w:rPr>
          <w:rFonts w:ascii="Arial" w:hAnsi="Arial" w:cs="Arial"/>
          <w:color w:val="000000"/>
          <w:sz w:val="22"/>
          <w:szCs w:val="22"/>
        </w:rPr>
        <w:t xml:space="preserve">bis 2020. Es enthält als Ziele für den </w:t>
      </w:r>
      <w:r w:rsidRPr="009C3CB2">
        <w:rPr>
          <w:rFonts w:ascii="Arial" w:hAnsi="Arial" w:cs="Arial"/>
          <w:color w:val="000000"/>
          <w:sz w:val="22"/>
          <w:szCs w:val="22"/>
          <w:u w:val="single"/>
        </w:rPr>
        <w:t>Fernverkehr</w:t>
      </w:r>
      <w:r w:rsidRPr="009C3CB2">
        <w:rPr>
          <w:rFonts w:ascii="Arial" w:hAnsi="Arial" w:cs="Arial"/>
          <w:color w:val="000000"/>
          <w:sz w:val="22"/>
          <w:szCs w:val="22"/>
        </w:rPr>
        <w:t xml:space="preserve"> die Mitnahmekapazität von mindestens zwei Rollstuhlfahrern je Zug, das „Zwei-Sinne-Prinzip“ und Festhaltemöglichkeiten im gesamten Zug. Herausgestellt werden die fahrzeuggebundenen Einstiegshilfen, die das Zugpersonal bedient, bei der ICE-Baureihe 407 und beim ICE 4 sowie die beweglichen Überfahrbrücken und die mobile Rampe im Steuerwagen des IC 2 (Doppelstock-IC), außerdem das neu eingeführte Vormeldesystem für Rollstuhlfahrer und weitere durchaus positive Detailverbesserungen. Angekündigt werden modernisierte Wagen zwischen Berlin, Dresden und Prag, die für Rollstuhlfahrer „zugänglich“ sind.</w:t>
      </w:r>
    </w:p>
    <w:p w14:paraId="77B1AF26" w14:textId="77777777" w:rsidR="00FF588F" w:rsidRPr="0050700E" w:rsidRDefault="00FF588F" w:rsidP="00FF588F">
      <w:pPr>
        <w:autoSpaceDE w:val="0"/>
        <w:autoSpaceDN w:val="0"/>
        <w:adjustRightInd w:val="0"/>
        <w:rPr>
          <w:rFonts w:ascii="Arial" w:hAnsi="Arial" w:cs="Arial"/>
          <w:i/>
          <w:iCs/>
          <w:color w:val="000000"/>
          <w:sz w:val="22"/>
          <w:szCs w:val="22"/>
        </w:rPr>
      </w:pPr>
    </w:p>
    <w:p w14:paraId="76993B90" w14:textId="77777777" w:rsidR="00FF588F" w:rsidRPr="005A5092" w:rsidRDefault="00FF588F" w:rsidP="00FF588F">
      <w:pPr>
        <w:autoSpaceDE w:val="0"/>
        <w:autoSpaceDN w:val="0"/>
        <w:adjustRightInd w:val="0"/>
        <w:rPr>
          <w:rFonts w:ascii="Arial" w:hAnsi="Arial" w:cs="Arial"/>
          <w:color w:val="000000"/>
          <w:sz w:val="22"/>
          <w:szCs w:val="22"/>
        </w:rPr>
      </w:pPr>
      <w:r w:rsidRPr="005A5092">
        <w:rPr>
          <w:rFonts w:ascii="Arial" w:hAnsi="Arial" w:cs="Arial"/>
          <w:color w:val="000000"/>
          <w:sz w:val="22"/>
          <w:szCs w:val="22"/>
        </w:rPr>
        <w:t>Mit der Formulierung beim ICE 4 „An jeder Einstiegstür wird es einen Schiebetritt zur Spaltüberbrückung zwischen dem Fahrzeug und dem Bahnsteig geben“ wird der Eindruck erweckt, stufen- und spaltfrei eintreten zu können; die zwei oder drei Stufen werden verschwiegen. Für den Steuerwagen des IC 2 wird eingeräumt, dass die „Bahnsteighöhe von 55 cm für Rollstuhlfahrer optimal“ ist, aber falsch behauptet, dass diese Bahnsteighöhe im Einsatzfeld häufig anzutreffen wäre.</w:t>
      </w:r>
    </w:p>
    <w:p w14:paraId="6F8EFFC4" w14:textId="77777777" w:rsidR="00FF588F" w:rsidRPr="0050700E" w:rsidRDefault="00FF588F" w:rsidP="00FF588F">
      <w:pPr>
        <w:autoSpaceDE w:val="0"/>
        <w:autoSpaceDN w:val="0"/>
        <w:adjustRightInd w:val="0"/>
        <w:rPr>
          <w:rFonts w:ascii="Arial" w:hAnsi="Arial" w:cs="Arial"/>
          <w:i/>
          <w:iCs/>
          <w:color w:val="000000"/>
          <w:sz w:val="22"/>
          <w:szCs w:val="22"/>
        </w:rPr>
      </w:pPr>
    </w:p>
    <w:p w14:paraId="5BF6F72A" w14:textId="77777777" w:rsidR="00FF588F" w:rsidRPr="009C3CB2" w:rsidRDefault="00FF588F" w:rsidP="00FF588F">
      <w:pPr>
        <w:autoSpaceDE w:val="0"/>
        <w:autoSpaceDN w:val="0"/>
        <w:adjustRightInd w:val="0"/>
        <w:rPr>
          <w:rFonts w:ascii="Arial" w:hAnsi="Arial" w:cs="Arial"/>
          <w:color w:val="000000"/>
          <w:sz w:val="22"/>
          <w:szCs w:val="22"/>
        </w:rPr>
      </w:pPr>
      <w:r w:rsidRPr="009C3CB2">
        <w:rPr>
          <w:rFonts w:ascii="Arial" w:hAnsi="Arial" w:cs="Arial"/>
          <w:color w:val="000000"/>
          <w:sz w:val="22"/>
          <w:szCs w:val="22"/>
        </w:rPr>
        <w:t xml:space="preserve">Für den Berlin betreffenden </w:t>
      </w:r>
      <w:r w:rsidRPr="009C3CB2">
        <w:rPr>
          <w:rFonts w:ascii="Arial" w:hAnsi="Arial" w:cs="Arial"/>
          <w:color w:val="000000"/>
          <w:sz w:val="22"/>
          <w:szCs w:val="22"/>
          <w:u w:val="single"/>
        </w:rPr>
        <w:t>Regionalverkehr</w:t>
      </w:r>
      <w:r w:rsidRPr="009C3CB2">
        <w:rPr>
          <w:rFonts w:ascii="Arial" w:hAnsi="Arial" w:cs="Arial"/>
          <w:color w:val="000000"/>
          <w:sz w:val="22"/>
          <w:szCs w:val="22"/>
        </w:rPr>
        <w:t xml:space="preserve"> enthält das 3. Programm keine Maßnahmen, sondern beschreibt nur den Istzustand der Fahrzeugausstattung, so als ob nichts mehr zu verbessern ist. Auf die Mängel an der Schnittstelle Bahnsteig / Fahrzeug wird nicht eingegangen.</w:t>
      </w:r>
    </w:p>
    <w:p w14:paraId="2C74F4EE" w14:textId="77777777" w:rsidR="00FF588F" w:rsidRPr="009C3CB2" w:rsidRDefault="00FF588F" w:rsidP="00FF588F">
      <w:pPr>
        <w:autoSpaceDE w:val="0"/>
        <w:autoSpaceDN w:val="0"/>
        <w:adjustRightInd w:val="0"/>
        <w:rPr>
          <w:rFonts w:ascii="Arial" w:hAnsi="Arial" w:cs="Arial"/>
          <w:color w:val="000000"/>
          <w:sz w:val="22"/>
          <w:szCs w:val="22"/>
        </w:rPr>
      </w:pPr>
    </w:p>
    <w:p w14:paraId="1DE50CCE" w14:textId="6EABE14E" w:rsidR="00FF588F" w:rsidRDefault="00FF588F" w:rsidP="00FF588F">
      <w:pPr>
        <w:autoSpaceDE w:val="0"/>
        <w:autoSpaceDN w:val="0"/>
        <w:adjustRightInd w:val="0"/>
        <w:rPr>
          <w:rFonts w:ascii="Arial" w:hAnsi="Arial" w:cs="Arial"/>
          <w:color w:val="000000"/>
          <w:sz w:val="22"/>
          <w:szCs w:val="22"/>
        </w:rPr>
      </w:pPr>
      <w:r w:rsidRPr="009C3CB2">
        <w:rPr>
          <w:rFonts w:ascii="Arial" w:hAnsi="Arial" w:cs="Arial"/>
          <w:color w:val="000000"/>
          <w:sz w:val="22"/>
          <w:szCs w:val="22"/>
        </w:rPr>
        <w:t xml:space="preserve">Das Kapitel </w:t>
      </w:r>
      <w:r w:rsidRPr="009C3CB2">
        <w:rPr>
          <w:rFonts w:ascii="Arial" w:hAnsi="Arial" w:cs="Arial"/>
          <w:color w:val="000000"/>
          <w:sz w:val="22"/>
          <w:szCs w:val="22"/>
          <w:u w:val="single"/>
        </w:rPr>
        <w:t>S-Bahn</w:t>
      </w:r>
      <w:r w:rsidRPr="009C3CB2">
        <w:rPr>
          <w:rFonts w:ascii="Arial" w:hAnsi="Arial" w:cs="Arial"/>
          <w:color w:val="000000"/>
          <w:sz w:val="22"/>
          <w:szCs w:val="22"/>
        </w:rPr>
        <w:t xml:space="preserve"> Berlin des 3. Programms widmet sich vorwiegend der aktuellen Information über gestörte Aufzüge, </w:t>
      </w:r>
      <w:r w:rsidR="005F7486">
        <w:rPr>
          <w:rFonts w:ascii="Arial" w:hAnsi="Arial" w:cs="Arial"/>
          <w:color w:val="000000"/>
          <w:sz w:val="22"/>
          <w:szCs w:val="22"/>
        </w:rPr>
        <w:t xml:space="preserve">den </w:t>
      </w:r>
      <w:r w:rsidRPr="009C3CB2">
        <w:rPr>
          <w:rFonts w:ascii="Arial" w:hAnsi="Arial" w:cs="Arial"/>
          <w:color w:val="000000"/>
          <w:sz w:val="22"/>
          <w:szCs w:val="22"/>
        </w:rPr>
        <w:t>vorbeugenden Kontrollen und der schnellen Störungsbeseitigung. Außer Warschauer Straße wird keine Station konkret genannt, die „stufenfrei erschlossen“ werden soll.</w:t>
      </w:r>
    </w:p>
    <w:p w14:paraId="03CAE291" w14:textId="196292F2" w:rsidR="005A5092" w:rsidRDefault="005A5092" w:rsidP="00FF588F">
      <w:pPr>
        <w:autoSpaceDE w:val="0"/>
        <w:autoSpaceDN w:val="0"/>
        <w:adjustRightInd w:val="0"/>
        <w:rPr>
          <w:rFonts w:ascii="Arial" w:hAnsi="Arial" w:cs="Arial"/>
          <w:color w:val="000000"/>
          <w:sz w:val="22"/>
          <w:szCs w:val="22"/>
        </w:rPr>
      </w:pPr>
    </w:p>
    <w:p w14:paraId="75ABFF37" w14:textId="23E2ACDA" w:rsidR="005A5092" w:rsidRPr="005A5092" w:rsidRDefault="005A5092" w:rsidP="00FF588F">
      <w:pPr>
        <w:autoSpaceDE w:val="0"/>
        <w:autoSpaceDN w:val="0"/>
        <w:adjustRightInd w:val="0"/>
        <w:rPr>
          <w:rFonts w:ascii="Arial" w:hAnsi="Arial" w:cs="Arial"/>
          <w:color w:val="C00000"/>
          <w:sz w:val="22"/>
          <w:szCs w:val="22"/>
        </w:rPr>
      </w:pPr>
      <w:r w:rsidRPr="005A5092">
        <w:rPr>
          <w:rFonts w:ascii="Arial" w:hAnsi="Arial" w:cs="Arial"/>
          <w:color w:val="C00000"/>
          <w:sz w:val="22"/>
          <w:szCs w:val="22"/>
        </w:rPr>
        <w:t xml:space="preserve">Ob es nach 2020 ein </w:t>
      </w:r>
      <w:r>
        <w:rPr>
          <w:rFonts w:ascii="Arial" w:hAnsi="Arial" w:cs="Arial"/>
          <w:color w:val="C00000"/>
          <w:sz w:val="22"/>
          <w:szCs w:val="22"/>
        </w:rPr>
        <w:t>weiteres</w:t>
      </w:r>
      <w:r w:rsidRPr="005A5092">
        <w:rPr>
          <w:rFonts w:ascii="Arial" w:hAnsi="Arial" w:cs="Arial"/>
          <w:color w:val="C00000"/>
          <w:sz w:val="22"/>
          <w:szCs w:val="22"/>
        </w:rPr>
        <w:t xml:space="preserve"> Programm geben soll, ist nicht bekannt. </w:t>
      </w:r>
    </w:p>
    <w:p w14:paraId="6CF49EBD" w14:textId="6E6FDC55" w:rsidR="00722095" w:rsidRDefault="00722095" w:rsidP="00722095">
      <w:pPr>
        <w:shd w:val="clear" w:color="auto" w:fill="FFFFFF"/>
        <w:rPr>
          <w:rFonts w:ascii="Arial" w:hAnsi="Arial" w:cs="Arial"/>
          <w:color w:val="C00000"/>
          <w:sz w:val="22"/>
          <w:szCs w:val="22"/>
        </w:rPr>
      </w:pPr>
    </w:p>
    <w:p w14:paraId="54649826" w14:textId="2D64FEA7" w:rsidR="0008135C" w:rsidRPr="0008135C" w:rsidRDefault="0008135C" w:rsidP="00722095">
      <w:pPr>
        <w:shd w:val="clear" w:color="auto" w:fill="FFFFFF"/>
        <w:rPr>
          <w:rFonts w:ascii="Arial" w:hAnsi="Arial" w:cs="Arial"/>
          <w:b/>
          <w:bCs/>
          <w:color w:val="C00000"/>
          <w:sz w:val="22"/>
          <w:szCs w:val="22"/>
        </w:rPr>
      </w:pPr>
      <w:r w:rsidRPr="0008135C">
        <w:rPr>
          <w:rFonts w:ascii="Arial" w:hAnsi="Arial" w:cs="Arial"/>
          <w:b/>
          <w:bCs/>
          <w:color w:val="C00000"/>
          <w:sz w:val="22"/>
          <w:szCs w:val="22"/>
        </w:rPr>
        <w:t>Landesrecht</w:t>
      </w:r>
    </w:p>
    <w:p w14:paraId="1F3633F2" w14:textId="77777777" w:rsidR="0008135C" w:rsidRDefault="0008135C" w:rsidP="00722095">
      <w:pPr>
        <w:shd w:val="clear" w:color="auto" w:fill="FFFFFF"/>
        <w:rPr>
          <w:rFonts w:ascii="Arial" w:hAnsi="Arial" w:cs="Arial"/>
          <w:color w:val="C00000"/>
          <w:sz w:val="22"/>
          <w:szCs w:val="22"/>
        </w:rPr>
      </w:pPr>
    </w:p>
    <w:p w14:paraId="7267A610" w14:textId="2F7B2D56" w:rsidR="0008135C" w:rsidRPr="00247C7D" w:rsidRDefault="0008135C" w:rsidP="0008135C">
      <w:pPr>
        <w:shd w:val="clear" w:color="auto" w:fill="FFFFFF"/>
        <w:rPr>
          <w:rFonts w:ascii="Arial" w:hAnsi="Arial" w:cs="Arial"/>
          <w:color w:val="000000"/>
          <w:sz w:val="22"/>
          <w:szCs w:val="22"/>
        </w:rPr>
      </w:pPr>
      <w:r w:rsidRPr="00247C7D">
        <w:rPr>
          <w:rFonts w:ascii="Arial" w:hAnsi="Arial" w:cs="Arial"/>
          <w:color w:val="000000"/>
          <w:sz w:val="22"/>
          <w:szCs w:val="22"/>
        </w:rPr>
        <w:t xml:space="preserve">Das Berliner </w:t>
      </w:r>
      <w:r w:rsidRPr="00247C7D">
        <w:rPr>
          <w:rFonts w:ascii="Arial" w:hAnsi="Arial" w:cs="Arial"/>
          <w:b/>
          <w:color w:val="000000"/>
          <w:sz w:val="22"/>
          <w:szCs w:val="22"/>
        </w:rPr>
        <w:t>Landesgleichberechtigungsgesetz (LGBG)</w:t>
      </w:r>
      <w:r w:rsidRPr="00247C7D">
        <w:rPr>
          <w:rFonts w:ascii="Arial" w:hAnsi="Arial" w:cs="Arial"/>
          <w:color w:val="000000"/>
          <w:sz w:val="22"/>
          <w:szCs w:val="22"/>
        </w:rPr>
        <w:t xml:space="preserve"> in der Fassung vom </w:t>
      </w:r>
      <w:r w:rsidRPr="00247C7D">
        <w:rPr>
          <w:rFonts w:ascii="Arial" w:hAnsi="Arial" w:cs="Arial"/>
          <w:color w:val="C00000"/>
          <w:sz w:val="22"/>
          <w:szCs w:val="22"/>
        </w:rPr>
        <w:t>März 2019</w:t>
      </w:r>
      <w:r>
        <w:rPr>
          <w:rFonts w:ascii="Arial" w:hAnsi="Arial" w:cs="Arial"/>
          <w:color w:val="000000"/>
          <w:sz w:val="22"/>
          <w:szCs w:val="22"/>
        </w:rPr>
        <w:t xml:space="preserve"> </w:t>
      </w:r>
      <w:r w:rsidRPr="00247C7D">
        <w:rPr>
          <w:rFonts w:ascii="Arial" w:hAnsi="Arial" w:cs="Arial"/>
          <w:color w:val="000000"/>
          <w:sz w:val="22"/>
          <w:szCs w:val="22"/>
        </w:rPr>
        <w:t xml:space="preserve">wiederholt </w:t>
      </w:r>
      <w:r w:rsidRPr="00247C7D">
        <w:rPr>
          <w:rFonts w:ascii="Arial" w:hAnsi="Arial" w:cs="Arial"/>
          <w:color w:val="C00000"/>
          <w:sz w:val="22"/>
          <w:szCs w:val="22"/>
        </w:rPr>
        <w:t>eine ältere</w:t>
      </w:r>
      <w:r>
        <w:rPr>
          <w:rFonts w:ascii="Arial" w:hAnsi="Arial" w:cs="Arial"/>
          <w:color w:val="000000"/>
          <w:sz w:val="22"/>
          <w:szCs w:val="22"/>
        </w:rPr>
        <w:t xml:space="preserve"> </w:t>
      </w:r>
      <w:r w:rsidRPr="00247C7D">
        <w:rPr>
          <w:rFonts w:ascii="Arial" w:hAnsi="Arial" w:cs="Arial"/>
          <w:color w:val="000000"/>
          <w:sz w:val="22"/>
          <w:szCs w:val="22"/>
        </w:rPr>
        <w:t xml:space="preserve">Definition der Barrierefreiheit, kleidet die </w:t>
      </w:r>
      <w:r w:rsidRPr="008C6F51">
        <w:rPr>
          <w:rFonts w:ascii="Arial" w:hAnsi="Arial" w:cs="Arial"/>
          <w:color w:val="C00000"/>
          <w:sz w:val="22"/>
          <w:szCs w:val="22"/>
        </w:rPr>
        <w:t>Sicherung der Mobilität</w:t>
      </w:r>
      <w:r>
        <w:rPr>
          <w:rFonts w:ascii="Arial" w:hAnsi="Arial" w:cs="Arial"/>
          <w:color w:val="000000"/>
          <w:sz w:val="22"/>
          <w:szCs w:val="22"/>
        </w:rPr>
        <w:t xml:space="preserve"> </w:t>
      </w:r>
      <w:r w:rsidRPr="00247C7D">
        <w:rPr>
          <w:rFonts w:ascii="Arial" w:hAnsi="Arial" w:cs="Arial"/>
          <w:color w:val="000000"/>
          <w:sz w:val="22"/>
          <w:szCs w:val="22"/>
        </w:rPr>
        <w:t>aber in § 9 nur in eine Sollvorschrift: „Der öffentliche Personennahverkehr in Berlin soll so gestaltet werden, dass Menschen mit Behinderung ihn nutzen können.“</w:t>
      </w:r>
      <w:r>
        <w:rPr>
          <w:rFonts w:ascii="Arial" w:hAnsi="Arial" w:cs="Arial"/>
          <w:color w:val="000000"/>
          <w:sz w:val="22"/>
          <w:szCs w:val="22"/>
        </w:rPr>
        <w:t xml:space="preserve"> </w:t>
      </w:r>
      <w:r w:rsidRPr="008C6F51">
        <w:rPr>
          <w:rFonts w:ascii="Arial" w:hAnsi="Arial" w:cs="Arial"/>
          <w:color w:val="C00000"/>
          <w:sz w:val="22"/>
          <w:szCs w:val="22"/>
        </w:rPr>
        <w:t>Es bildet die rechtliche Grundlage für den Sonderfahrdienst.</w:t>
      </w:r>
    </w:p>
    <w:p w14:paraId="0D5AA6AE" w14:textId="77777777" w:rsidR="0008135C" w:rsidRPr="00247C7D" w:rsidRDefault="0008135C" w:rsidP="0008135C">
      <w:pPr>
        <w:shd w:val="clear" w:color="auto" w:fill="FFFFFF"/>
        <w:rPr>
          <w:rFonts w:ascii="Arial" w:hAnsi="Arial" w:cs="Arial"/>
          <w:color w:val="000000"/>
          <w:sz w:val="22"/>
          <w:szCs w:val="22"/>
        </w:rPr>
      </w:pPr>
    </w:p>
    <w:p w14:paraId="7F7AA12E" w14:textId="4BF9B6B2" w:rsidR="00722095" w:rsidRPr="00112537" w:rsidRDefault="00722095" w:rsidP="00722095">
      <w:pPr>
        <w:pStyle w:val="berschrift4"/>
        <w:shd w:val="clear" w:color="auto" w:fill="FFFFFF"/>
        <w:spacing w:before="0" w:beforeAutospacing="0" w:after="0" w:afterAutospacing="0"/>
        <w:rPr>
          <w:rFonts w:ascii="Arial" w:hAnsi="Arial" w:cs="Arial"/>
          <w:b w:val="0"/>
          <w:bCs w:val="0"/>
          <w:color w:val="C00000"/>
          <w:sz w:val="22"/>
          <w:szCs w:val="22"/>
        </w:rPr>
      </w:pPr>
      <w:r w:rsidRPr="004500A0">
        <w:rPr>
          <w:rFonts w:ascii="Arial" w:hAnsi="Arial" w:cs="Arial"/>
          <w:b w:val="0"/>
          <w:bCs w:val="0"/>
          <w:color w:val="C00000"/>
          <w:sz w:val="22"/>
          <w:szCs w:val="22"/>
        </w:rPr>
        <w:t xml:space="preserve">Nach § 3 (Mobilität für alle) des </w:t>
      </w:r>
      <w:r w:rsidRPr="004500A0">
        <w:rPr>
          <w:rFonts w:ascii="Arial" w:hAnsi="Arial" w:cs="Arial"/>
          <w:color w:val="C00000"/>
          <w:sz w:val="22"/>
          <w:szCs w:val="22"/>
        </w:rPr>
        <w:t>Berliner Mobilitätsgesetzes</w:t>
      </w:r>
      <w:r w:rsidRPr="004500A0">
        <w:rPr>
          <w:rFonts w:ascii="Arial" w:hAnsi="Arial" w:cs="Arial"/>
          <w:b w:val="0"/>
          <w:bCs w:val="0"/>
          <w:color w:val="C00000"/>
          <w:sz w:val="22"/>
          <w:szCs w:val="22"/>
        </w:rPr>
        <w:t xml:space="preserve"> vom </w:t>
      </w:r>
      <w:r>
        <w:rPr>
          <w:rFonts w:ascii="Arial" w:hAnsi="Arial" w:cs="Arial"/>
          <w:b w:val="0"/>
          <w:bCs w:val="0"/>
          <w:color w:val="C00000"/>
          <w:sz w:val="22"/>
          <w:szCs w:val="22"/>
        </w:rPr>
        <w:t>5. Juli</w:t>
      </w:r>
      <w:r w:rsidRPr="004500A0">
        <w:rPr>
          <w:rFonts w:ascii="Arial" w:hAnsi="Arial" w:cs="Arial"/>
          <w:b w:val="0"/>
          <w:bCs w:val="0"/>
          <w:color w:val="C00000"/>
          <w:sz w:val="22"/>
          <w:szCs w:val="22"/>
        </w:rPr>
        <w:t xml:space="preserve"> 2018 soll „Mobilität </w:t>
      </w:r>
      <w:r w:rsidRPr="00112537">
        <w:rPr>
          <w:rFonts w:ascii="Arial" w:hAnsi="Arial" w:cs="Arial"/>
          <w:b w:val="0"/>
          <w:bCs w:val="0"/>
          <w:color w:val="C00000"/>
          <w:sz w:val="22"/>
          <w:szCs w:val="22"/>
        </w:rPr>
        <w:t xml:space="preserve">… unabhängig von … persönlichen Mobilitätsbeeinträchtigungen … gewährleistet werden.“ </w:t>
      </w:r>
      <w:r w:rsidR="00112537">
        <w:rPr>
          <w:rFonts w:ascii="Arial" w:hAnsi="Arial" w:cs="Arial"/>
          <w:b w:val="0"/>
          <w:bCs w:val="0"/>
          <w:color w:val="C00000"/>
          <w:sz w:val="22"/>
          <w:szCs w:val="22"/>
        </w:rPr>
        <w:t xml:space="preserve">Der </w:t>
      </w:r>
      <w:r w:rsidRPr="00112537">
        <w:rPr>
          <w:rFonts w:ascii="Arial" w:hAnsi="Arial" w:cs="Arial"/>
          <w:b w:val="0"/>
          <w:bCs w:val="0"/>
          <w:color w:val="C00000"/>
          <w:sz w:val="22"/>
          <w:szCs w:val="22"/>
        </w:rPr>
        <w:t>§</w:t>
      </w:r>
      <w:r w:rsidRPr="00112537">
        <w:rPr>
          <w:rFonts w:ascii="Arial" w:hAnsi="Arial" w:cs="Arial"/>
          <w:b w:val="0"/>
          <w:bCs w:val="0"/>
          <w:color w:val="000000"/>
          <w:sz w:val="22"/>
          <w:szCs w:val="22"/>
        </w:rPr>
        <w:t xml:space="preserve"> </w:t>
      </w:r>
      <w:r w:rsidRPr="00112537">
        <w:rPr>
          <w:rFonts w:ascii="Arial" w:hAnsi="Arial" w:cs="Arial"/>
          <w:b w:val="0"/>
          <w:bCs w:val="0"/>
          <w:color w:val="C00000"/>
          <w:sz w:val="22"/>
          <w:szCs w:val="22"/>
        </w:rPr>
        <w:t>31 dieses Gesetzes (Anforderungen an Haltestellen und Stationen des ÖPNV) regelt die Verantwortlichkeit der Baulastträger und Verkehrsunternehmen für den barrierefreien Ausbau und verweist auf den Nahverkehrsplan, der die Einzelheiten regeln soll.</w:t>
      </w:r>
    </w:p>
    <w:p w14:paraId="1E8670E7" w14:textId="77777777" w:rsidR="00722095" w:rsidRPr="004500A0" w:rsidRDefault="00722095" w:rsidP="00722095">
      <w:pPr>
        <w:shd w:val="clear" w:color="auto" w:fill="FFFFFF"/>
        <w:rPr>
          <w:rFonts w:ascii="Arial" w:hAnsi="Arial" w:cs="Arial"/>
          <w:color w:val="C00000"/>
          <w:sz w:val="22"/>
          <w:szCs w:val="22"/>
        </w:rPr>
      </w:pPr>
    </w:p>
    <w:p w14:paraId="26A605E4" w14:textId="1CDDF2B1" w:rsidR="00722095" w:rsidRDefault="00722095" w:rsidP="00722095">
      <w:pPr>
        <w:shd w:val="clear" w:color="auto" w:fill="FFFFFF"/>
        <w:rPr>
          <w:rFonts w:ascii="Arial" w:hAnsi="Arial" w:cs="Arial"/>
          <w:color w:val="C00000"/>
          <w:sz w:val="22"/>
          <w:szCs w:val="22"/>
        </w:rPr>
      </w:pPr>
      <w:r>
        <w:rPr>
          <w:rFonts w:ascii="Arial" w:hAnsi="Arial" w:cs="Arial"/>
          <w:color w:val="C00000"/>
          <w:sz w:val="22"/>
          <w:szCs w:val="22"/>
        </w:rPr>
        <w:t xml:space="preserve">Auf den </w:t>
      </w:r>
      <w:r w:rsidRPr="006F7DBD">
        <w:rPr>
          <w:rFonts w:ascii="Arial" w:hAnsi="Arial" w:cs="Arial"/>
          <w:b/>
          <w:bCs/>
          <w:color w:val="C00000"/>
          <w:sz w:val="22"/>
          <w:szCs w:val="22"/>
        </w:rPr>
        <w:t>Berliner Nahverkehrsplan 2019 bis 2023</w:t>
      </w:r>
      <w:r>
        <w:rPr>
          <w:rFonts w:ascii="Arial" w:hAnsi="Arial" w:cs="Arial"/>
          <w:color w:val="C00000"/>
          <w:sz w:val="22"/>
          <w:szCs w:val="22"/>
        </w:rPr>
        <w:t xml:space="preserve"> wurde im Zusammenhang mit der Analyse des Istzustandes im Abschnitt 2 eingegangen.</w:t>
      </w:r>
      <w:r w:rsidR="00404D9C">
        <w:rPr>
          <w:rFonts w:ascii="Arial" w:hAnsi="Arial" w:cs="Arial"/>
          <w:color w:val="C00000"/>
          <w:sz w:val="22"/>
          <w:szCs w:val="22"/>
        </w:rPr>
        <w:t xml:space="preserve"> Dort sind auch die zahlreichen schwerwiegenden und langfristigen Ausnahmen beschrieben.</w:t>
      </w:r>
    </w:p>
    <w:p w14:paraId="4A3CC99A" w14:textId="77777777" w:rsidR="00722095" w:rsidRDefault="00722095" w:rsidP="00722095">
      <w:pPr>
        <w:shd w:val="clear" w:color="auto" w:fill="FFFFFF"/>
        <w:rPr>
          <w:rFonts w:ascii="Arial" w:hAnsi="Arial" w:cs="Arial"/>
          <w:color w:val="C00000"/>
          <w:sz w:val="22"/>
          <w:szCs w:val="22"/>
        </w:rPr>
      </w:pPr>
    </w:p>
    <w:p w14:paraId="54752E1B" w14:textId="77777777" w:rsidR="000E6D0D" w:rsidRPr="00D738EB" w:rsidRDefault="000E6D0D" w:rsidP="00247C7D">
      <w:pPr>
        <w:autoSpaceDE w:val="0"/>
        <w:autoSpaceDN w:val="0"/>
        <w:adjustRightInd w:val="0"/>
        <w:rPr>
          <w:rFonts w:ascii="Arial" w:hAnsi="Arial" w:cs="Arial"/>
          <w:bCs/>
          <w:i/>
          <w:iCs/>
          <w:color w:val="000000"/>
          <w:sz w:val="22"/>
          <w:szCs w:val="22"/>
        </w:rPr>
      </w:pPr>
    </w:p>
    <w:p w14:paraId="536502EF" w14:textId="77777777" w:rsidR="00247C7D" w:rsidRPr="0050700E" w:rsidRDefault="00247C7D" w:rsidP="00247C7D">
      <w:pPr>
        <w:shd w:val="clear" w:color="auto" w:fill="FFFFFF"/>
        <w:rPr>
          <w:rFonts w:ascii="Arial" w:hAnsi="Arial" w:cs="Arial"/>
          <w:i/>
          <w:iCs/>
          <w:color w:val="000000"/>
          <w:sz w:val="22"/>
          <w:szCs w:val="22"/>
        </w:rPr>
      </w:pPr>
      <w:r w:rsidRPr="0050700E">
        <w:rPr>
          <w:rFonts w:ascii="Arial" w:hAnsi="Arial" w:cs="Arial"/>
          <w:i/>
          <w:iCs/>
          <w:color w:val="000000"/>
          <w:sz w:val="22"/>
          <w:szCs w:val="22"/>
        </w:rPr>
        <w:t>AB HIER UNBEARBEITETE FASSUNG VON 2016</w:t>
      </w:r>
    </w:p>
    <w:p w14:paraId="652E79CB" w14:textId="77777777" w:rsidR="00247C7D" w:rsidRDefault="00247C7D" w:rsidP="00247C7D">
      <w:pPr>
        <w:shd w:val="clear" w:color="auto" w:fill="FFFFFF"/>
        <w:rPr>
          <w:rFonts w:ascii="Arial" w:hAnsi="Arial" w:cs="Arial"/>
          <w:color w:val="000000"/>
          <w:sz w:val="22"/>
          <w:szCs w:val="22"/>
        </w:rPr>
      </w:pPr>
    </w:p>
    <w:p w14:paraId="7C344A08" w14:textId="77777777" w:rsidR="001B4312" w:rsidRPr="0050700E" w:rsidRDefault="001B4312" w:rsidP="00F16778">
      <w:pPr>
        <w:shd w:val="clear" w:color="auto" w:fill="FFFFFF"/>
        <w:rPr>
          <w:rFonts w:ascii="Arial" w:hAnsi="Arial" w:cs="Arial"/>
          <w:i/>
          <w:iCs/>
          <w:color w:val="000000"/>
          <w:sz w:val="22"/>
          <w:szCs w:val="22"/>
        </w:rPr>
      </w:pPr>
    </w:p>
    <w:p w14:paraId="7D091C73" w14:textId="77777777" w:rsidR="00567D98" w:rsidRPr="0050700E" w:rsidRDefault="00567D98" w:rsidP="00567D98">
      <w:pPr>
        <w:numPr>
          <w:ilvl w:val="0"/>
          <w:numId w:val="21"/>
        </w:numPr>
        <w:shd w:val="clear" w:color="auto" w:fill="FFFFFF"/>
        <w:rPr>
          <w:rFonts w:ascii="Arial" w:hAnsi="Arial" w:cs="Arial"/>
          <w:b/>
          <w:i/>
          <w:iCs/>
          <w:color w:val="000000"/>
          <w:sz w:val="22"/>
          <w:szCs w:val="22"/>
        </w:rPr>
      </w:pPr>
      <w:r w:rsidRPr="0050700E">
        <w:rPr>
          <w:rFonts w:ascii="Arial" w:hAnsi="Arial" w:cs="Arial"/>
          <w:b/>
          <w:i/>
          <w:iCs/>
          <w:color w:val="000000"/>
          <w:sz w:val="22"/>
          <w:szCs w:val="22"/>
        </w:rPr>
        <w:t>Umsetzung und Forderungen</w:t>
      </w:r>
    </w:p>
    <w:p w14:paraId="6195583E" w14:textId="77777777" w:rsidR="00567D98" w:rsidRPr="0050700E" w:rsidRDefault="00567D98" w:rsidP="00567D98">
      <w:pPr>
        <w:shd w:val="clear" w:color="auto" w:fill="FFFFFF"/>
        <w:rPr>
          <w:rFonts w:ascii="Arial" w:hAnsi="Arial" w:cs="Arial"/>
          <w:i/>
          <w:iCs/>
          <w:color w:val="000000"/>
          <w:sz w:val="22"/>
          <w:szCs w:val="22"/>
        </w:rPr>
      </w:pPr>
    </w:p>
    <w:p w14:paraId="39673517" w14:textId="77777777" w:rsidR="00275388" w:rsidRPr="0050700E" w:rsidRDefault="00275388" w:rsidP="00567D98">
      <w:pPr>
        <w:shd w:val="clear" w:color="auto" w:fill="FFFFFF"/>
        <w:rPr>
          <w:rFonts w:ascii="Arial" w:hAnsi="Arial" w:cs="Arial"/>
          <w:i/>
          <w:iCs/>
          <w:color w:val="000000"/>
          <w:sz w:val="22"/>
          <w:szCs w:val="22"/>
        </w:rPr>
      </w:pPr>
      <w:r w:rsidRPr="0050700E">
        <w:rPr>
          <w:rFonts w:ascii="Arial" w:hAnsi="Arial" w:cs="Arial"/>
          <w:i/>
          <w:iCs/>
          <w:color w:val="000000"/>
          <w:sz w:val="22"/>
          <w:szCs w:val="22"/>
        </w:rPr>
        <w:t>Das Tempo beim Umsetzen der Barrierefreiheit ist zu gering und muss erhöht werden. Dafür sind die finanziellen Mittel bereitzustellen, die weitreichenden Ausnahmeregelungen einzu</w:t>
      </w:r>
      <w:r w:rsidR="003201D7" w:rsidRPr="0050700E">
        <w:rPr>
          <w:rFonts w:ascii="Arial" w:hAnsi="Arial" w:cs="Arial"/>
          <w:i/>
          <w:iCs/>
          <w:color w:val="000000"/>
          <w:sz w:val="22"/>
          <w:szCs w:val="22"/>
        </w:rPr>
        <w:t>schränk</w:t>
      </w:r>
      <w:r w:rsidRPr="0050700E">
        <w:rPr>
          <w:rFonts w:ascii="Arial" w:hAnsi="Arial" w:cs="Arial"/>
          <w:i/>
          <w:iCs/>
          <w:color w:val="000000"/>
          <w:sz w:val="22"/>
          <w:szCs w:val="22"/>
        </w:rPr>
        <w:t>en und höhere Maßstäbe an die Inanspruchnahme der Ausnahmeregelungen anzulegen.</w:t>
      </w:r>
    </w:p>
    <w:p w14:paraId="476C82C8" w14:textId="77777777" w:rsidR="00122EEA" w:rsidRPr="0050700E" w:rsidRDefault="00122EEA" w:rsidP="00567D98">
      <w:pPr>
        <w:shd w:val="clear" w:color="auto" w:fill="FFFFFF"/>
        <w:rPr>
          <w:rFonts w:ascii="Arial" w:hAnsi="Arial" w:cs="Arial"/>
          <w:i/>
          <w:iCs/>
          <w:color w:val="000000"/>
          <w:sz w:val="22"/>
          <w:szCs w:val="22"/>
        </w:rPr>
      </w:pPr>
    </w:p>
    <w:p w14:paraId="28E1FAD0" w14:textId="77777777" w:rsidR="00122EEA" w:rsidRPr="0050700E" w:rsidRDefault="00122EEA" w:rsidP="00567D98">
      <w:pPr>
        <w:shd w:val="clear" w:color="auto" w:fill="FFFFFF"/>
        <w:rPr>
          <w:rFonts w:ascii="Arial" w:hAnsi="Arial" w:cs="Arial"/>
          <w:i/>
          <w:iCs/>
          <w:color w:val="000000"/>
          <w:sz w:val="22"/>
          <w:szCs w:val="22"/>
        </w:rPr>
      </w:pPr>
      <w:r w:rsidRPr="0050700E">
        <w:rPr>
          <w:rFonts w:ascii="Arial" w:hAnsi="Arial" w:cs="Arial"/>
          <w:i/>
          <w:iCs/>
          <w:color w:val="000000"/>
          <w:sz w:val="22"/>
          <w:szCs w:val="22"/>
        </w:rPr>
        <w:t xml:space="preserve">Das „Erfassen und Katalogisieren“ des Umrüstbedarfs </w:t>
      </w:r>
      <w:r w:rsidR="00CE192C" w:rsidRPr="0050700E">
        <w:rPr>
          <w:rFonts w:ascii="Arial" w:hAnsi="Arial" w:cs="Arial"/>
          <w:i/>
          <w:iCs/>
          <w:color w:val="000000"/>
          <w:sz w:val="22"/>
          <w:szCs w:val="22"/>
        </w:rPr>
        <w:t xml:space="preserve">ist zu </w:t>
      </w:r>
      <w:r w:rsidRPr="0050700E">
        <w:rPr>
          <w:rFonts w:ascii="Arial" w:hAnsi="Arial" w:cs="Arial"/>
          <w:i/>
          <w:iCs/>
          <w:color w:val="000000"/>
          <w:sz w:val="22"/>
          <w:szCs w:val="22"/>
        </w:rPr>
        <w:t xml:space="preserve">beschleunigen und unverzüglich abschließen. Dann </w:t>
      </w:r>
      <w:r w:rsidR="00CE192C" w:rsidRPr="0050700E">
        <w:rPr>
          <w:rFonts w:ascii="Arial" w:hAnsi="Arial" w:cs="Arial"/>
          <w:i/>
          <w:iCs/>
          <w:color w:val="000000"/>
          <w:sz w:val="22"/>
          <w:szCs w:val="22"/>
        </w:rPr>
        <w:t xml:space="preserve">ist </w:t>
      </w:r>
      <w:r w:rsidRPr="0050700E">
        <w:rPr>
          <w:rFonts w:ascii="Arial" w:hAnsi="Arial" w:cs="Arial"/>
          <w:i/>
          <w:iCs/>
          <w:color w:val="000000"/>
          <w:sz w:val="22"/>
          <w:szCs w:val="22"/>
        </w:rPr>
        <w:t xml:space="preserve">unverzüglich – noch vor Verabschiedung des nächsten Nahverkehrsplans - mit der Umrüstung </w:t>
      </w:r>
      <w:r w:rsidR="00CE192C" w:rsidRPr="0050700E">
        <w:rPr>
          <w:rFonts w:ascii="Arial" w:hAnsi="Arial" w:cs="Arial"/>
          <w:i/>
          <w:iCs/>
          <w:color w:val="000000"/>
          <w:sz w:val="22"/>
          <w:szCs w:val="22"/>
        </w:rPr>
        <w:t xml:space="preserve">zu </w:t>
      </w:r>
      <w:r w:rsidRPr="0050700E">
        <w:rPr>
          <w:rFonts w:ascii="Arial" w:hAnsi="Arial" w:cs="Arial"/>
          <w:i/>
          <w:iCs/>
          <w:color w:val="000000"/>
          <w:sz w:val="22"/>
          <w:szCs w:val="22"/>
        </w:rPr>
        <w:t>beginnen und ein Terminplan auf</w:t>
      </w:r>
      <w:r w:rsidR="00CE192C" w:rsidRPr="0050700E">
        <w:rPr>
          <w:rFonts w:ascii="Arial" w:hAnsi="Arial" w:cs="Arial"/>
          <w:i/>
          <w:iCs/>
          <w:color w:val="000000"/>
          <w:sz w:val="22"/>
          <w:szCs w:val="22"/>
        </w:rPr>
        <w:t>zu</w:t>
      </w:r>
      <w:r w:rsidRPr="0050700E">
        <w:rPr>
          <w:rFonts w:ascii="Arial" w:hAnsi="Arial" w:cs="Arial"/>
          <w:i/>
          <w:iCs/>
          <w:color w:val="000000"/>
          <w:sz w:val="22"/>
          <w:szCs w:val="22"/>
        </w:rPr>
        <w:t>stellen</w:t>
      </w:r>
      <w:r w:rsidR="00CE192C" w:rsidRPr="0050700E">
        <w:rPr>
          <w:rFonts w:ascii="Arial" w:hAnsi="Arial" w:cs="Arial"/>
          <w:i/>
          <w:iCs/>
          <w:color w:val="000000"/>
          <w:sz w:val="22"/>
          <w:szCs w:val="22"/>
        </w:rPr>
        <w:t>.</w:t>
      </w:r>
    </w:p>
    <w:p w14:paraId="005FD455" w14:textId="77777777" w:rsidR="00F34FB6" w:rsidRPr="0050700E" w:rsidRDefault="00F34FB6" w:rsidP="00567D98">
      <w:pPr>
        <w:shd w:val="clear" w:color="auto" w:fill="FFFFFF"/>
        <w:rPr>
          <w:rFonts w:ascii="Arial" w:hAnsi="Arial" w:cs="Arial"/>
          <w:i/>
          <w:iCs/>
          <w:color w:val="000000"/>
          <w:sz w:val="22"/>
          <w:szCs w:val="22"/>
        </w:rPr>
      </w:pPr>
    </w:p>
    <w:p w14:paraId="77618164" w14:textId="77777777" w:rsidR="00567D98" w:rsidRPr="0050700E" w:rsidRDefault="005177EA" w:rsidP="00567D98">
      <w:pPr>
        <w:shd w:val="clear" w:color="auto" w:fill="FFFFFF"/>
        <w:rPr>
          <w:rFonts w:ascii="Arial" w:hAnsi="Arial" w:cs="Arial"/>
          <w:b/>
          <w:i/>
          <w:iCs/>
          <w:color w:val="000000"/>
          <w:sz w:val="22"/>
          <w:szCs w:val="22"/>
        </w:rPr>
      </w:pPr>
      <w:r w:rsidRPr="0050700E">
        <w:rPr>
          <w:rFonts w:ascii="Arial" w:hAnsi="Arial" w:cs="Arial"/>
          <w:b/>
          <w:i/>
          <w:iCs/>
          <w:color w:val="000000"/>
          <w:sz w:val="22"/>
          <w:szCs w:val="22"/>
        </w:rPr>
        <w:t>Eisenbahnf</w:t>
      </w:r>
      <w:r w:rsidR="00567D98" w:rsidRPr="0050700E">
        <w:rPr>
          <w:rFonts w:ascii="Arial" w:hAnsi="Arial" w:cs="Arial"/>
          <w:b/>
          <w:i/>
          <w:iCs/>
          <w:color w:val="000000"/>
          <w:sz w:val="22"/>
          <w:szCs w:val="22"/>
        </w:rPr>
        <w:t>ern- und Regionalverkehr</w:t>
      </w:r>
    </w:p>
    <w:p w14:paraId="72ADC23A" w14:textId="77777777" w:rsidR="00567D98" w:rsidRPr="0050700E" w:rsidRDefault="00567D98" w:rsidP="00567D98">
      <w:pPr>
        <w:shd w:val="clear" w:color="auto" w:fill="FFFFFF"/>
        <w:rPr>
          <w:rFonts w:ascii="Arial" w:hAnsi="Arial" w:cs="Arial"/>
          <w:i/>
          <w:iCs/>
          <w:color w:val="000000"/>
          <w:sz w:val="22"/>
          <w:szCs w:val="22"/>
        </w:rPr>
      </w:pPr>
    </w:p>
    <w:p w14:paraId="0F011EB0" w14:textId="77777777" w:rsidR="00567D98" w:rsidRPr="0050700E" w:rsidRDefault="00567D98" w:rsidP="00567D98">
      <w:pPr>
        <w:shd w:val="clear" w:color="auto" w:fill="FFFFFF"/>
        <w:rPr>
          <w:rFonts w:ascii="Arial" w:hAnsi="Arial" w:cs="Arial"/>
          <w:i/>
          <w:iCs/>
          <w:color w:val="000000"/>
          <w:sz w:val="22"/>
          <w:szCs w:val="22"/>
        </w:rPr>
      </w:pPr>
      <w:r w:rsidRPr="0050700E">
        <w:rPr>
          <w:rFonts w:ascii="Arial" w:hAnsi="Arial" w:cs="Arial"/>
          <w:i/>
          <w:iCs/>
          <w:color w:val="000000"/>
          <w:sz w:val="22"/>
          <w:szCs w:val="22"/>
        </w:rPr>
        <w:t>Die Stufenfreiheit an der Bahnsteigkante im Regionalverkehr und teilweise im Fernverkehr wird auf absehbare Zeit nicht erreichbar sein. Zielführend wäre nur eine bundesweite Lösung mit Verzicht auf das Durch</w:t>
      </w:r>
      <w:r w:rsidR="00F70552" w:rsidRPr="0050700E">
        <w:rPr>
          <w:rFonts w:ascii="Arial" w:hAnsi="Arial" w:cs="Arial"/>
          <w:i/>
          <w:iCs/>
          <w:color w:val="000000"/>
          <w:sz w:val="22"/>
          <w:szCs w:val="22"/>
        </w:rPr>
        <w:t>drück</w:t>
      </w:r>
      <w:r w:rsidRPr="0050700E">
        <w:rPr>
          <w:rFonts w:ascii="Arial" w:hAnsi="Arial" w:cs="Arial"/>
          <w:i/>
          <w:iCs/>
          <w:color w:val="000000"/>
          <w:sz w:val="22"/>
          <w:szCs w:val="22"/>
        </w:rPr>
        <w:t>en der Bahnsteighöhe 76 cm. Dazu sind zur</w:t>
      </w:r>
      <w:r w:rsidR="00D45C6C" w:rsidRPr="0050700E">
        <w:rPr>
          <w:rFonts w:ascii="Arial" w:hAnsi="Arial" w:cs="Arial"/>
          <w:i/>
          <w:iCs/>
          <w:color w:val="000000"/>
          <w:sz w:val="22"/>
          <w:szCs w:val="22"/>
        </w:rPr>
        <w:t>z</w:t>
      </w:r>
      <w:r w:rsidRPr="0050700E">
        <w:rPr>
          <w:rFonts w:ascii="Arial" w:hAnsi="Arial" w:cs="Arial"/>
          <w:i/>
          <w:iCs/>
          <w:color w:val="000000"/>
          <w:sz w:val="22"/>
          <w:szCs w:val="22"/>
        </w:rPr>
        <w:t xml:space="preserve">eit weder die DB noch das Bundesverkehrsministerium bereit. In Berlin sind mit den neuen Bahnanlagen auf der Stadtbahn und der Nord-Süd-Strecke weitgehend negative Tatsachen geschaffen worden, die nur langfristig durch </w:t>
      </w:r>
      <w:r w:rsidR="00275388" w:rsidRPr="0050700E">
        <w:rPr>
          <w:rFonts w:ascii="Arial" w:hAnsi="Arial" w:cs="Arial"/>
          <w:i/>
          <w:iCs/>
          <w:color w:val="000000"/>
          <w:sz w:val="22"/>
          <w:szCs w:val="22"/>
        </w:rPr>
        <w:t xml:space="preserve">aufwändige Umbauten mit </w:t>
      </w:r>
      <w:r w:rsidRPr="0050700E">
        <w:rPr>
          <w:rFonts w:ascii="Arial" w:hAnsi="Arial" w:cs="Arial"/>
          <w:i/>
          <w:iCs/>
          <w:color w:val="000000"/>
          <w:sz w:val="22"/>
          <w:szCs w:val="22"/>
        </w:rPr>
        <w:t>Absenken der Bahnsteige</w:t>
      </w:r>
      <w:r w:rsidR="00275388" w:rsidRPr="0050700E">
        <w:rPr>
          <w:rFonts w:ascii="Arial" w:hAnsi="Arial" w:cs="Arial"/>
          <w:i/>
          <w:iCs/>
          <w:color w:val="000000"/>
          <w:sz w:val="22"/>
          <w:szCs w:val="22"/>
        </w:rPr>
        <w:t xml:space="preserve"> rückgängig gemacht werden könnten.</w:t>
      </w:r>
    </w:p>
    <w:p w14:paraId="390303E7" w14:textId="77777777" w:rsidR="00275388" w:rsidRPr="0050700E" w:rsidRDefault="00275388" w:rsidP="00567D98">
      <w:pPr>
        <w:shd w:val="clear" w:color="auto" w:fill="FFFFFF"/>
        <w:rPr>
          <w:rFonts w:ascii="Arial" w:hAnsi="Arial" w:cs="Arial"/>
          <w:i/>
          <w:iCs/>
          <w:color w:val="000000"/>
          <w:sz w:val="22"/>
          <w:szCs w:val="22"/>
        </w:rPr>
      </w:pPr>
    </w:p>
    <w:p w14:paraId="43B99713" w14:textId="77777777" w:rsidR="00275388" w:rsidRPr="0050700E" w:rsidRDefault="00D45C6C" w:rsidP="00567D98">
      <w:pPr>
        <w:shd w:val="clear" w:color="auto" w:fill="FFFFFF"/>
        <w:rPr>
          <w:rFonts w:ascii="Arial" w:hAnsi="Arial" w:cs="Arial"/>
          <w:i/>
          <w:iCs/>
          <w:color w:val="000000"/>
          <w:sz w:val="22"/>
          <w:szCs w:val="22"/>
        </w:rPr>
      </w:pPr>
      <w:r w:rsidRPr="0050700E">
        <w:rPr>
          <w:rFonts w:ascii="Arial" w:hAnsi="Arial" w:cs="Arial"/>
          <w:i/>
          <w:iCs/>
          <w:color w:val="000000"/>
          <w:sz w:val="22"/>
          <w:szCs w:val="22"/>
        </w:rPr>
        <w:t>Bei der</w:t>
      </w:r>
      <w:r w:rsidR="00275388" w:rsidRPr="0050700E">
        <w:rPr>
          <w:rFonts w:ascii="Arial" w:hAnsi="Arial" w:cs="Arial"/>
          <w:i/>
          <w:iCs/>
          <w:color w:val="000000"/>
          <w:sz w:val="22"/>
          <w:szCs w:val="22"/>
        </w:rPr>
        <w:t xml:space="preserve"> anstehende</w:t>
      </w:r>
      <w:r w:rsidRPr="0050700E">
        <w:rPr>
          <w:rFonts w:ascii="Arial" w:hAnsi="Arial" w:cs="Arial"/>
          <w:i/>
          <w:iCs/>
          <w:color w:val="000000"/>
          <w:sz w:val="22"/>
          <w:szCs w:val="22"/>
        </w:rPr>
        <w:t>n</w:t>
      </w:r>
      <w:r w:rsidR="00275388" w:rsidRPr="0050700E">
        <w:rPr>
          <w:rFonts w:ascii="Arial" w:hAnsi="Arial" w:cs="Arial"/>
          <w:i/>
          <w:iCs/>
          <w:color w:val="000000"/>
          <w:sz w:val="22"/>
          <w:szCs w:val="22"/>
        </w:rPr>
        <w:t xml:space="preserve"> Erneuerung der Bahnsteige in Schöneweide und Karlshorst und </w:t>
      </w:r>
      <w:r w:rsidRPr="0050700E">
        <w:rPr>
          <w:rFonts w:ascii="Arial" w:hAnsi="Arial" w:cs="Arial"/>
          <w:i/>
          <w:iCs/>
          <w:color w:val="000000"/>
          <w:sz w:val="22"/>
          <w:szCs w:val="22"/>
        </w:rPr>
        <w:t xml:space="preserve">den </w:t>
      </w:r>
      <w:r w:rsidR="00275388" w:rsidRPr="0050700E">
        <w:rPr>
          <w:rFonts w:ascii="Arial" w:hAnsi="Arial" w:cs="Arial"/>
          <w:i/>
          <w:iCs/>
          <w:color w:val="000000"/>
          <w:sz w:val="22"/>
          <w:szCs w:val="22"/>
        </w:rPr>
        <w:t>Neubauten in Köpenick, Mahlsdorf</w:t>
      </w:r>
      <w:r w:rsidR="003201D7" w:rsidRPr="0050700E">
        <w:rPr>
          <w:rFonts w:ascii="Arial" w:hAnsi="Arial" w:cs="Arial"/>
          <w:i/>
          <w:iCs/>
          <w:color w:val="000000"/>
          <w:sz w:val="22"/>
          <w:szCs w:val="22"/>
        </w:rPr>
        <w:t>,</w:t>
      </w:r>
      <w:r w:rsidR="00275388" w:rsidRPr="0050700E">
        <w:rPr>
          <w:rFonts w:ascii="Arial" w:hAnsi="Arial" w:cs="Arial"/>
          <w:i/>
          <w:iCs/>
          <w:color w:val="000000"/>
          <w:sz w:val="22"/>
          <w:szCs w:val="22"/>
        </w:rPr>
        <w:t xml:space="preserve"> Buckower Chaussee</w:t>
      </w:r>
      <w:r w:rsidRPr="0050700E">
        <w:rPr>
          <w:rFonts w:ascii="Arial" w:hAnsi="Arial" w:cs="Arial"/>
          <w:i/>
          <w:iCs/>
          <w:color w:val="000000"/>
          <w:sz w:val="22"/>
          <w:szCs w:val="22"/>
        </w:rPr>
        <w:t xml:space="preserve"> </w:t>
      </w:r>
      <w:r w:rsidR="003201D7" w:rsidRPr="0050700E">
        <w:rPr>
          <w:rFonts w:ascii="Arial" w:hAnsi="Arial" w:cs="Arial"/>
          <w:i/>
          <w:iCs/>
          <w:color w:val="000000"/>
          <w:sz w:val="22"/>
          <w:szCs w:val="22"/>
        </w:rPr>
        <w:t xml:space="preserve">und Karower Kreuz </w:t>
      </w:r>
      <w:r w:rsidRPr="0050700E">
        <w:rPr>
          <w:rFonts w:ascii="Arial" w:hAnsi="Arial" w:cs="Arial"/>
          <w:i/>
          <w:iCs/>
          <w:color w:val="000000"/>
          <w:sz w:val="22"/>
          <w:szCs w:val="22"/>
        </w:rPr>
        <w:t xml:space="preserve">sind – passend zu den Niederflureinstiegen der eingesetzten Züge – 55 cm hohe Bahnsteige zu bauen, um den stufenfreien Eintritt zu gewährleisten. Diese Stationen müssen Fahrtreppen und Rampen oder Aufzüge erhalten. </w:t>
      </w:r>
    </w:p>
    <w:p w14:paraId="41E58BCB" w14:textId="77777777" w:rsidR="009B1A8B" w:rsidRPr="0050700E" w:rsidRDefault="009B1A8B" w:rsidP="00567D98">
      <w:pPr>
        <w:shd w:val="clear" w:color="auto" w:fill="FFFFFF"/>
        <w:rPr>
          <w:rFonts w:ascii="Arial" w:hAnsi="Arial" w:cs="Arial"/>
          <w:i/>
          <w:iCs/>
          <w:color w:val="000000"/>
          <w:sz w:val="22"/>
          <w:szCs w:val="22"/>
        </w:rPr>
      </w:pPr>
    </w:p>
    <w:p w14:paraId="1E30C70F" w14:textId="77777777" w:rsidR="005156A4" w:rsidRPr="0050700E" w:rsidRDefault="00AD7C25" w:rsidP="00567D98">
      <w:pPr>
        <w:shd w:val="clear" w:color="auto" w:fill="FFFFFF"/>
        <w:rPr>
          <w:rFonts w:ascii="Arial" w:hAnsi="Arial" w:cs="Arial"/>
          <w:i/>
          <w:iCs/>
          <w:color w:val="000000"/>
          <w:sz w:val="22"/>
          <w:szCs w:val="22"/>
        </w:rPr>
      </w:pPr>
      <w:r w:rsidRPr="0050700E">
        <w:rPr>
          <w:rFonts w:ascii="Arial" w:hAnsi="Arial" w:cs="Arial"/>
          <w:i/>
          <w:iCs/>
          <w:color w:val="000000"/>
          <w:sz w:val="22"/>
          <w:szCs w:val="22"/>
        </w:rPr>
        <w:t>Die „</w:t>
      </w:r>
      <w:r w:rsidR="008217A5" w:rsidRPr="0050700E">
        <w:rPr>
          <w:rFonts w:ascii="Arial" w:hAnsi="Arial" w:cs="Arial"/>
          <w:i/>
          <w:iCs/>
          <w:color w:val="000000"/>
          <w:sz w:val="22"/>
          <w:szCs w:val="22"/>
        </w:rPr>
        <w:t>TB 0</w:t>
      </w:r>
      <w:r w:rsidRPr="0050700E">
        <w:rPr>
          <w:rFonts w:ascii="Arial" w:hAnsi="Arial" w:cs="Arial"/>
          <w:i/>
          <w:iCs/>
          <w:color w:val="000000"/>
          <w:sz w:val="22"/>
          <w:szCs w:val="22"/>
        </w:rPr>
        <w:t>“</w:t>
      </w:r>
      <w:r w:rsidR="008217A5" w:rsidRPr="0050700E">
        <w:rPr>
          <w:rFonts w:ascii="Arial" w:hAnsi="Arial" w:cs="Arial"/>
          <w:i/>
          <w:iCs/>
          <w:color w:val="000000"/>
          <w:sz w:val="22"/>
          <w:szCs w:val="22"/>
        </w:rPr>
        <w:t xml:space="preserve"> (Türblockierung bis zur Geschwindigkeit Null) muss geändert werden in </w:t>
      </w:r>
      <w:r w:rsidRPr="0050700E">
        <w:rPr>
          <w:rFonts w:ascii="Arial" w:hAnsi="Arial" w:cs="Arial"/>
          <w:i/>
          <w:iCs/>
          <w:color w:val="000000"/>
          <w:sz w:val="22"/>
          <w:szCs w:val="22"/>
        </w:rPr>
        <w:t>„</w:t>
      </w:r>
      <w:r w:rsidR="008217A5" w:rsidRPr="0050700E">
        <w:rPr>
          <w:rFonts w:ascii="Arial" w:hAnsi="Arial" w:cs="Arial"/>
          <w:i/>
          <w:iCs/>
          <w:color w:val="000000"/>
          <w:sz w:val="22"/>
          <w:szCs w:val="22"/>
        </w:rPr>
        <w:t>TB 3</w:t>
      </w:r>
      <w:r w:rsidRPr="0050700E">
        <w:rPr>
          <w:rFonts w:ascii="Arial" w:hAnsi="Arial" w:cs="Arial"/>
          <w:i/>
          <w:iCs/>
          <w:color w:val="000000"/>
          <w:sz w:val="22"/>
          <w:szCs w:val="22"/>
        </w:rPr>
        <w:t>“</w:t>
      </w:r>
      <w:r w:rsidR="008217A5" w:rsidRPr="0050700E">
        <w:rPr>
          <w:rFonts w:ascii="Arial" w:hAnsi="Arial" w:cs="Arial"/>
          <w:i/>
          <w:iCs/>
          <w:color w:val="000000"/>
          <w:sz w:val="22"/>
          <w:szCs w:val="22"/>
        </w:rPr>
        <w:t xml:space="preserve"> (Türblockierung bis 3 km/h).  Dies entspricht der Regelung bei</w:t>
      </w:r>
      <w:r w:rsidR="009B1A8B" w:rsidRPr="0050700E">
        <w:rPr>
          <w:rFonts w:ascii="Arial" w:hAnsi="Arial" w:cs="Arial"/>
          <w:i/>
          <w:iCs/>
          <w:color w:val="000000"/>
          <w:sz w:val="22"/>
          <w:szCs w:val="22"/>
        </w:rPr>
        <w:t xml:space="preserve"> Straßenbahnen</w:t>
      </w:r>
      <w:r w:rsidR="008217A5" w:rsidRPr="0050700E">
        <w:rPr>
          <w:rFonts w:ascii="Arial" w:hAnsi="Arial" w:cs="Arial"/>
          <w:i/>
          <w:iCs/>
          <w:color w:val="000000"/>
          <w:sz w:val="22"/>
          <w:szCs w:val="22"/>
        </w:rPr>
        <w:t>, bei denen bis zu 3 km/h die Türen offen sein können; darüber w</w:t>
      </w:r>
      <w:r w:rsidR="00373892" w:rsidRPr="0050700E">
        <w:rPr>
          <w:rFonts w:ascii="Arial" w:hAnsi="Arial" w:cs="Arial"/>
          <w:i/>
          <w:iCs/>
          <w:color w:val="000000"/>
          <w:sz w:val="22"/>
          <w:szCs w:val="22"/>
        </w:rPr>
        <w:t>i</w:t>
      </w:r>
      <w:r w:rsidR="008217A5" w:rsidRPr="0050700E">
        <w:rPr>
          <w:rFonts w:ascii="Arial" w:hAnsi="Arial" w:cs="Arial"/>
          <w:i/>
          <w:iCs/>
          <w:color w:val="000000"/>
          <w:sz w:val="22"/>
          <w:szCs w:val="22"/>
        </w:rPr>
        <w:t xml:space="preserve">rd automatisch gebremst. Während der Zug noch langsam ausrollt, muss es ab 3 km/h möglich sein, die Türen zu öffnen und gleichzeitig die Überfahrbrücken oder </w:t>
      </w:r>
      <w:r w:rsidR="005156A4" w:rsidRPr="0050700E">
        <w:rPr>
          <w:rFonts w:ascii="Arial" w:hAnsi="Arial" w:cs="Arial"/>
          <w:i/>
          <w:iCs/>
          <w:color w:val="000000"/>
          <w:sz w:val="22"/>
          <w:szCs w:val="22"/>
        </w:rPr>
        <w:t xml:space="preserve">beweglichen </w:t>
      </w:r>
      <w:r w:rsidR="008217A5" w:rsidRPr="0050700E">
        <w:rPr>
          <w:rFonts w:ascii="Arial" w:hAnsi="Arial" w:cs="Arial"/>
          <w:i/>
          <w:iCs/>
          <w:color w:val="000000"/>
          <w:sz w:val="22"/>
          <w:szCs w:val="22"/>
        </w:rPr>
        <w:t xml:space="preserve">Trittstufen auszufahren. </w:t>
      </w:r>
      <w:r w:rsidR="005156A4" w:rsidRPr="0050700E">
        <w:rPr>
          <w:rFonts w:ascii="Arial" w:hAnsi="Arial" w:cs="Arial"/>
          <w:i/>
          <w:iCs/>
          <w:color w:val="000000"/>
          <w:sz w:val="22"/>
          <w:szCs w:val="22"/>
        </w:rPr>
        <w:t xml:space="preserve">Mobilitätseingeschränkte werden trotzdem zur eigenen Sicherheit bis zum Stillstand warten. Für die übrigen Fahrgäste stellt diese Gleichzeitigkeit der Öffnungsvorgänge kein Problem und auch keine Gefahr dar. </w:t>
      </w:r>
      <w:r w:rsidR="008217A5" w:rsidRPr="0050700E">
        <w:rPr>
          <w:rFonts w:ascii="Arial" w:hAnsi="Arial" w:cs="Arial"/>
          <w:i/>
          <w:iCs/>
          <w:color w:val="000000"/>
          <w:sz w:val="22"/>
          <w:szCs w:val="22"/>
        </w:rPr>
        <w:t>Beim Anfahren müssen sich die Trittstufen oder Überfahrb</w:t>
      </w:r>
      <w:r w:rsidR="00373892" w:rsidRPr="0050700E">
        <w:rPr>
          <w:rFonts w:ascii="Arial" w:hAnsi="Arial" w:cs="Arial"/>
          <w:i/>
          <w:iCs/>
          <w:color w:val="000000"/>
          <w:sz w:val="22"/>
          <w:szCs w:val="22"/>
        </w:rPr>
        <w:t>r</w:t>
      </w:r>
      <w:r w:rsidR="008217A5" w:rsidRPr="0050700E">
        <w:rPr>
          <w:rFonts w:ascii="Arial" w:hAnsi="Arial" w:cs="Arial"/>
          <w:i/>
          <w:iCs/>
          <w:color w:val="000000"/>
          <w:sz w:val="22"/>
          <w:szCs w:val="22"/>
        </w:rPr>
        <w:t>ücken gleichzeitig mit den sich schließenden Türen einziehen lassen</w:t>
      </w:r>
      <w:r w:rsidR="005156A4" w:rsidRPr="0050700E">
        <w:rPr>
          <w:rFonts w:ascii="Arial" w:hAnsi="Arial" w:cs="Arial"/>
          <w:i/>
          <w:iCs/>
          <w:color w:val="000000"/>
          <w:sz w:val="22"/>
          <w:szCs w:val="22"/>
        </w:rPr>
        <w:t>. Auf diese Weise wird bei jedem Halt eine Viertelminute eingespart und das Regionalbahnsystem entsprechend leistungsfähiger und attraktiver.</w:t>
      </w:r>
    </w:p>
    <w:p w14:paraId="50515BE5" w14:textId="77777777" w:rsidR="005156A4" w:rsidRPr="0050700E" w:rsidRDefault="005156A4" w:rsidP="00567D98">
      <w:pPr>
        <w:shd w:val="clear" w:color="auto" w:fill="FFFFFF"/>
        <w:rPr>
          <w:rFonts w:ascii="Arial" w:hAnsi="Arial" w:cs="Arial"/>
          <w:i/>
          <w:iCs/>
          <w:color w:val="000000"/>
          <w:sz w:val="22"/>
          <w:szCs w:val="22"/>
        </w:rPr>
      </w:pPr>
    </w:p>
    <w:p w14:paraId="5C3F4B0A" w14:textId="77777777" w:rsidR="009B1A8B" w:rsidRPr="0050700E" w:rsidRDefault="005156A4" w:rsidP="00567D98">
      <w:pPr>
        <w:shd w:val="clear" w:color="auto" w:fill="FFFFFF"/>
        <w:rPr>
          <w:rFonts w:ascii="Arial" w:hAnsi="Arial" w:cs="Arial"/>
          <w:i/>
          <w:iCs/>
          <w:color w:val="000000"/>
          <w:sz w:val="22"/>
          <w:szCs w:val="22"/>
        </w:rPr>
      </w:pPr>
      <w:r w:rsidRPr="0050700E">
        <w:rPr>
          <w:rFonts w:ascii="Arial" w:hAnsi="Arial" w:cs="Arial"/>
          <w:i/>
          <w:iCs/>
          <w:color w:val="000000"/>
          <w:sz w:val="22"/>
          <w:szCs w:val="22"/>
        </w:rPr>
        <w:t xml:space="preserve">Die TSI PRM muss entsprechend geändert werden.  </w:t>
      </w:r>
    </w:p>
    <w:p w14:paraId="032E993A" w14:textId="45E2A4A7" w:rsidR="00567D98" w:rsidRDefault="00567D98" w:rsidP="00567D98">
      <w:pPr>
        <w:shd w:val="clear" w:color="auto" w:fill="FFFFFF"/>
        <w:rPr>
          <w:rFonts w:ascii="Arial" w:hAnsi="Arial" w:cs="Arial"/>
          <w:i/>
          <w:iCs/>
          <w:color w:val="000000"/>
          <w:sz w:val="22"/>
          <w:szCs w:val="22"/>
        </w:rPr>
      </w:pPr>
    </w:p>
    <w:p w14:paraId="22D37A47" w14:textId="77777777" w:rsidR="00112537" w:rsidRDefault="00112537" w:rsidP="00567D98">
      <w:pPr>
        <w:shd w:val="clear" w:color="auto" w:fill="FFFFFF"/>
        <w:rPr>
          <w:rFonts w:ascii="Arial" w:hAnsi="Arial" w:cs="Arial"/>
          <w:i/>
          <w:iCs/>
          <w:color w:val="000000"/>
          <w:sz w:val="22"/>
          <w:szCs w:val="22"/>
        </w:rPr>
      </w:pPr>
    </w:p>
    <w:p w14:paraId="2DB8EA56" w14:textId="77777777" w:rsidR="00275388" w:rsidRPr="0050700E" w:rsidRDefault="00275388" w:rsidP="00567D98">
      <w:pPr>
        <w:shd w:val="clear" w:color="auto" w:fill="FFFFFF"/>
        <w:rPr>
          <w:rFonts w:ascii="Arial" w:hAnsi="Arial" w:cs="Arial"/>
          <w:b/>
          <w:i/>
          <w:iCs/>
          <w:color w:val="000000"/>
          <w:sz w:val="22"/>
          <w:szCs w:val="22"/>
        </w:rPr>
      </w:pPr>
      <w:r w:rsidRPr="0050700E">
        <w:rPr>
          <w:rFonts w:ascii="Arial" w:hAnsi="Arial" w:cs="Arial"/>
          <w:b/>
          <w:i/>
          <w:iCs/>
          <w:color w:val="000000"/>
          <w:sz w:val="22"/>
          <w:szCs w:val="22"/>
        </w:rPr>
        <w:lastRenderedPageBreak/>
        <w:t>S-Bahn</w:t>
      </w:r>
    </w:p>
    <w:p w14:paraId="2A02BBCA" w14:textId="77777777" w:rsidR="00F16778" w:rsidRPr="0050700E" w:rsidRDefault="00F16778" w:rsidP="00F16778">
      <w:pPr>
        <w:shd w:val="clear" w:color="auto" w:fill="FFFFFF"/>
        <w:rPr>
          <w:rFonts w:ascii="Arial" w:hAnsi="Arial" w:cs="Arial"/>
          <w:i/>
          <w:iCs/>
          <w:color w:val="000000"/>
          <w:sz w:val="22"/>
          <w:szCs w:val="22"/>
        </w:rPr>
      </w:pPr>
    </w:p>
    <w:p w14:paraId="45EAF6FE" w14:textId="77777777" w:rsidR="00CE192C" w:rsidRPr="0050700E" w:rsidRDefault="00CE192C" w:rsidP="00CE192C">
      <w:pPr>
        <w:shd w:val="clear" w:color="auto" w:fill="FFFFFF"/>
        <w:rPr>
          <w:rFonts w:ascii="Arial" w:hAnsi="Arial" w:cs="Arial"/>
          <w:i/>
          <w:iCs/>
          <w:color w:val="000000"/>
          <w:sz w:val="22"/>
          <w:szCs w:val="22"/>
        </w:rPr>
      </w:pPr>
      <w:r w:rsidRPr="0050700E">
        <w:rPr>
          <w:rFonts w:ascii="Arial" w:hAnsi="Arial" w:cs="Arial"/>
          <w:i/>
          <w:iCs/>
          <w:color w:val="000000"/>
          <w:sz w:val="22"/>
          <w:szCs w:val="22"/>
        </w:rPr>
        <w:t xml:space="preserve">Auf 6 Stationen (Yorckstraße, Karl-Bonhoeffer-Klinik, Marienfelde, </w:t>
      </w:r>
      <w:proofErr w:type="spellStart"/>
      <w:r w:rsidRPr="0050700E">
        <w:rPr>
          <w:rFonts w:ascii="Arial" w:hAnsi="Arial" w:cs="Arial"/>
          <w:i/>
          <w:iCs/>
          <w:color w:val="000000"/>
          <w:sz w:val="22"/>
          <w:szCs w:val="22"/>
        </w:rPr>
        <w:t>Gehrenseestraße</w:t>
      </w:r>
      <w:proofErr w:type="spellEnd"/>
      <w:r w:rsidRPr="0050700E">
        <w:rPr>
          <w:rFonts w:ascii="Arial" w:hAnsi="Arial" w:cs="Arial"/>
          <w:i/>
          <w:iCs/>
          <w:color w:val="000000"/>
          <w:sz w:val="22"/>
          <w:szCs w:val="22"/>
        </w:rPr>
        <w:t xml:space="preserve">, Hirschgarten und </w:t>
      </w:r>
      <w:proofErr w:type="spellStart"/>
      <w:r w:rsidRPr="0050700E">
        <w:rPr>
          <w:rFonts w:ascii="Arial" w:hAnsi="Arial" w:cs="Arial"/>
          <w:i/>
          <w:iCs/>
          <w:color w:val="000000"/>
          <w:sz w:val="22"/>
          <w:szCs w:val="22"/>
        </w:rPr>
        <w:t>Wilhelmshagen</w:t>
      </w:r>
      <w:proofErr w:type="spellEnd"/>
      <w:r w:rsidRPr="0050700E">
        <w:rPr>
          <w:rFonts w:ascii="Arial" w:hAnsi="Arial" w:cs="Arial"/>
          <w:i/>
          <w:iCs/>
          <w:color w:val="000000"/>
          <w:sz w:val="22"/>
          <w:szCs w:val="22"/>
        </w:rPr>
        <w:t>) muss bis Ende 2021 eine Rampe oder ein Aufzug eingebaut werden. Außerdem ist ein Programm der Nachrüstung von Fahrtreppen aufzustellen.</w:t>
      </w:r>
    </w:p>
    <w:p w14:paraId="62125A78" w14:textId="77777777" w:rsidR="00B777DA" w:rsidRPr="0050700E" w:rsidRDefault="00B777DA" w:rsidP="00F16778">
      <w:pPr>
        <w:shd w:val="clear" w:color="auto" w:fill="FFFFFF"/>
        <w:rPr>
          <w:rFonts w:ascii="Arial" w:hAnsi="Arial" w:cs="Arial"/>
          <w:i/>
          <w:iCs/>
          <w:color w:val="000000"/>
          <w:sz w:val="22"/>
          <w:szCs w:val="22"/>
        </w:rPr>
      </w:pPr>
    </w:p>
    <w:p w14:paraId="75259285" w14:textId="77777777" w:rsidR="00F16778" w:rsidRPr="0050700E" w:rsidRDefault="009B1A8B" w:rsidP="00F16778">
      <w:pPr>
        <w:shd w:val="clear" w:color="auto" w:fill="FFFFFF"/>
        <w:rPr>
          <w:rFonts w:ascii="Arial" w:hAnsi="Arial" w:cs="Arial"/>
          <w:i/>
          <w:iCs/>
          <w:color w:val="000000"/>
          <w:sz w:val="22"/>
          <w:szCs w:val="22"/>
        </w:rPr>
      </w:pPr>
      <w:r w:rsidRPr="0050700E">
        <w:rPr>
          <w:rFonts w:ascii="Arial" w:hAnsi="Arial" w:cs="Arial"/>
          <w:i/>
          <w:iCs/>
          <w:color w:val="000000"/>
          <w:sz w:val="22"/>
          <w:szCs w:val="22"/>
        </w:rPr>
        <w:t xml:space="preserve">Die 103 cm hohen Bahnsteige sind beizubehalten, solange die Baureihen </w:t>
      </w:r>
      <w:r w:rsidR="00122EEA" w:rsidRPr="0050700E">
        <w:rPr>
          <w:rFonts w:ascii="Arial" w:hAnsi="Arial" w:cs="Arial"/>
          <w:i/>
          <w:iCs/>
          <w:color w:val="000000"/>
          <w:sz w:val="22"/>
          <w:szCs w:val="22"/>
        </w:rPr>
        <w:t>480 und 485 noch in Betrieb sind. Danach sind sie b</w:t>
      </w:r>
      <w:r w:rsidR="00711F6E" w:rsidRPr="0050700E">
        <w:rPr>
          <w:rFonts w:ascii="Arial" w:hAnsi="Arial" w:cs="Arial"/>
          <w:i/>
          <w:iCs/>
          <w:color w:val="000000"/>
          <w:sz w:val="22"/>
          <w:szCs w:val="22"/>
        </w:rPr>
        <w:t>ei anstehenden Umbauten</w:t>
      </w:r>
      <w:r w:rsidR="00D45C6C" w:rsidRPr="0050700E">
        <w:rPr>
          <w:rFonts w:ascii="Arial" w:hAnsi="Arial" w:cs="Arial"/>
          <w:i/>
          <w:iCs/>
          <w:color w:val="000000"/>
          <w:sz w:val="22"/>
          <w:szCs w:val="22"/>
        </w:rPr>
        <w:t xml:space="preserve"> auf 96 cm</w:t>
      </w:r>
      <w:r w:rsidR="00122EEA" w:rsidRPr="0050700E">
        <w:rPr>
          <w:rFonts w:ascii="Arial" w:hAnsi="Arial" w:cs="Arial"/>
          <w:i/>
          <w:iCs/>
          <w:color w:val="000000"/>
          <w:sz w:val="22"/>
          <w:szCs w:val="22"/>
        </w:rPr>
        <w:t xml:space="preserve"> abzusenken.</w:t>
      </w:r>
    </w:p>
    <w:p w14:paraId="3D72EBDB" w14:textId="77777777" w:rsidR="00122EEA" w:rsidRPr="0050700E" w:rsidRDefault="00122EEA" w:rsidP="00F16778">
      <w:pPr>
        <w:shd w:val="clear" w:color="auto" w:fill="FFFFFF"/>
        <w:rPr>
          <w:rFonts w:ascii="Arial" w:hAnsi="Arial" w:cs="Arial"/>
          <w:i/>
          <w:iCs/>
          <w:color w:val="000000"/>
          <w:sz w:val="22"/>
          <w:szCs w:val="22"/>
        </w:rPr>
      </w:pPr>
    </w:p>
    <w:p w14:paraId="7CCF0DFE" w14:textId="77777777" w:rsidR="00122EEA" w:rsidRPr="0050700E" w:rsidRDefault="005156A4" w:rsidP="00F16778">
      <w:pPr>
        <w:shd w:val="clear" w:color="auto" w:fill="FFFFFF"/>
        <w:rPr>
          <w:rFonts w:ascii="Arial" w:hAnsi="Arial" w:cs="Arial"/>
          <w:i/>
          <w:iCs/>
          <w:color w:val="000000"/>
          <w:sz w:val="22"/>
          <w:szCs w:val="22"/>
        </w:rPr>
      </w:pPr>
      <w:r w:rsidRPr="0050700E">
        <w:rPr>
          <w:rFonts w:ascii="Arial" w:hAnsi="Arial" w:cs="Arial"/>
          <w:i/>
          <w:iCs/>
          <w:color w:val="000000"/>
          <w:sz w:val="22"/>
          <w:szCs w:val="22"/>
        </w:rPr>
        <w:t xml:space="preserve">Die neuen S-Bahn-Fahrzeuge sind mit TB 3 auszurüsten, </w:t>
      </w:r>
      <w:r w:rsidR="00122EEA" w:rsidRPr="0050700E">
        <w:rPr>
          <w:rFonts w:ascii="Arial" w:hAnsi="Arial" w:cs="Arial"/>
          <w:i/>
          <w:iCs/>
          <w:color w:val="000000"/>
          <w:sz w:val="22"/>
          <w:szCs w:val="22"/>
        </w:rPr>
        <w:t xml:space="preserve">nicht </w:t>
      </w:r>
      <w:r w:rsidRPr="0050700E">
        <w:rPr>
          <w:rFonts w:ascii="Arial" w:hAnsi="Arial" w:cs="Arial"/>
          <w:i/>
          <w:iCs/>
          <w:color w:val="000000"/>
          <w:sz w:val="22"/>
          <w:szCs w:val="22"/>
        </w:rPr>
        <w:t>mit TB 0. Anderenfalls müssten alle Fahrpläne mit längeren Haltezeiten aufgestellt werden.</w:t>
      </w:r>
    </w:p>
    <w:p w14:paraId="2E58B685" w14:textId="77777777" w:rsidR="00D45C6C" w:rsidRPr="0050700E" w:rsidRDefault="00D45C6C" w:rsidP="00F16778">
      <w:pPr>
        <w:shd w:val="clear" w:color="auto" w:fill="FFFFFF"/>
        <w:rPr>
          <w:rFonts w:ascii="Arial" w:hAnsi="Arial" w:cs="Arial"/>
          <w:i/>
          <w:iCs/>
          <w:color w:val="000000"/>
          <w:sz w:val="22"/>
          <w:szCs w:val="22"/>
        </w:rPr>
      </w:pPr>
    </w:p>
    <w:p w14:paraId="1C5EDFDD" w14:textId="77777777" w:rsidR="00D45C6C" w:rsidRPr="0050700E" w:rsidRDefault="00D45C6C" w:rsidP="00F16778">
      <w:pPr>
        <w:shd w:val="clear" w:color="auto" w:fill="FFFFFF"/>
        <w:rPr>
          <w:rFonts w:ascii="Arial" w:hAnsi="Arial" w:cs="Arial"/>
          <w:b/>
          <w:i/>
          <w:iCs/>
          <w:color w:val="000000"/>
          <w:sz w:val="22"/>
          <w:szCs w:val="22"/>
        </w:rPr>
      </w:pPr>
      <w:r w:rsidRPr="0050700E">
        <w:rPr>
          <w:rFonts w:ascii="Arial" w:hAnsi="Arial" w:cs="Arial"/>
          <w:b/>
          <w:i/>
          <w:iCs/>
          <w:color w:val="000000"/>
          <w:sz w:val="22"/>
          <w:szCs w:val="22"/>
        </w:rPr>
        <w:t>U-Bahn</w:t>
      </w:r>
    </w:p>
    <w:p w14:paraId="7EBEE910" w14:textId="77777777" w:rsidR="00D45C6C" w:rsidRPr="0050700E" w:rsidRDefault="00D45C6C" w:rsidP="00F16778">
      <w:pPr>
        <w:shd w:val="clear" w:color="auto" w:fill="FFFFFF"/>
        <w:rPr>
          <w:rFonts w:ascii="Arial" w:hAnsi="Arial" w:cs="Arial"/>
          <w:i/>
          <w:iCs/>
          <w:color w:val="000000"/>
          <w:sz w:val="22"/>
          <w:szCs w:val="22"/>
        </w:rPr>
      </w:pPr>
    </w:p>
    <w:p w14:paraId="7D000B76" w14:textId="77777777" w:rsidR="00B777DA" w:rsidRPr="0050700E" w:rsidRDefault="00B777DA" w:rsidP="00F16778">
      <w:pPr>
        <w:shd w:val="clear" w:color="auto" w:fill="FFFFFF"/>
        <w:rPr>
          <w:rFonts w:ascii="Arial" w:hAnsi="Arial" w:cs="Arial"/>
          <w:i/>
          <w:iCs/>
          <w:color w:val="000000"/>
          <w:sz w:val="22"/>
          <w:szCs w:val="22"/>
        </w:rPr>
      </w:pPr>
      <w:r w:rsidRPr="0050700E">
        <w:rPr>
          <w:rFonts w:ascii="Arial" w:hAnsi="Arial" w:cs="Arial"/>
          <w:i/>
          <w:iCs/>
          <w:color w:val="000000"/>
          <w:sz w:val="22"/>
          <w:szCs w:val="22"/>
        </w:rPr>
        <w:t>Das Ziel, jede U-Bahn-Station bis Ende 2021 mit einem überwiegend barrierefreien Zugang auszurüsten</w:t>
      </w:r>
      <w:r w:rsidR="00F70552" w:rsidRPr="0050700E">
        <w:rPr>
          <w:rFonts w:ascii="Arial" w:hAnsi="Arial" w:cs="Arial"/>
          <w:i/>
          <w:iCs/>
          <w:color w:val="000000"/>
          <w:sz w:val="22"/>
          <w:szCs w:val="22"/>
        </w:rPr>
        <w:t>, ist nur erreichbar, wenn jährlich der Bau von 12 bis 13 Aufzügen fest eingeplant und realisiert wird. Außerdem ist ein Programm der Nachrüstung von Fahrtreppen aufzustellen.</w:t>
      </w:r>
    </w:p>
    <w:p w14:paraId="05C4A96E" w14:textId="77777777" w:rsidR="00B777DA" w:rsidRPr="0050700E" w:rsidRDefault="00B777DA" w:rsidP="00F16778">
      <w:pPr>
        <w:shd w:val="clear" w:color="auto" w:fill="FFFFFF"/>
        <w:rPr>
          <w:rFonts w:ascii="Arial" w:hAnsi="Arial" w:cs="Arial"/>
          <w:i/>
          <w:iCs/>
          <w:color w:val="000000"/>
          <w:sz w:val="22"/>
          <w:szCs w:val="22"/>
        </w:rPr>
      </w:pPr>
    </w:p>
    <w:p w14:paraId="64A4824D" w14:textId="77777777" w:rsidR="00D45C6C" w:rsidRPr="0050700E" w:rsidRDefault="00AD7C25" w:rsidP="00F16778">
      <w:pPr>
        <w:shd w:val="clear" w:color="auto" w:fill="FFFFFF"/>
        <w:rPr>
          <w:rFonts w:ascii="Arial" w:hAnsi="Arial" w:cs="Arial"/>
          <w:i/>
          <w:iCs/>
          <w:color w:val="000000"/>
          <w:sz w:val="22"/>
          <w:szCs w:val="22"/>
        </w:rPr>
      </w:pPr>
      <w:r w:rsidRPr="0050700E">
        <w:rPr>
          <w:rFonts w:ascii="Arial" w:hAnsi="Arial" w:cs="Arial"/>
          <w:i/>
          <w:iCs/>
          <w:color w:val="000000"/>
          <w:sz w:val="22"/>
          <w:szCs w:val="22"/>
        </w:rPr>
        <w:t>B</w:t>
      </w:r>
      <w:r w:rsidR="00122EEA" w:rsidRPr="0050700E">
        <w:rPr>
          <w:rFonts w:ascii="Arial" w:hAnsi="Arial" w:cs="Arial"/>
          <w:i/>
          <w:iCs/>
          <w:color w:val="000000"/>
          <w:sz w:val="22"/>
          <w:szCs w:val="22"/>
        </w:rPr>
        <w:t xml:space="preserve">ei anstehenden Hauptuntersuchungen der Altbau-U-Bahn-Fahrzeuge </w:t>
      </w:r>
      <w:r w:rsidR="00EF7FAB" w:rsidRPr="0050700E">
        <w:rPr>
          <w:rFonts w:ascii="Arial" w:hAnsi="Arial" w:cs="Arial"/>
          <w:i/>
          <w:iCs/>
          <w:color w:val="000000"/>
          <w:sz w:val="22"/>
          <w:szCs w:val="22"/>
        </w:rPr>
        <w:t xml:space="preserve">sollte die technische Machbarkeit geprüft werden, </w:t>
      </w:r>
      <w:r w:rsidR="00122EEA" w:rsidRPr="0050700E">
        <w:rPr>
          <w:rFonts w:ascii="Arial" w:hAnsi="Arial" w:cs="Arial"/>
          <w:i/>
          <w:iCs/>
          <w:color w:val="000000"/>
          <w:sz w:val="22"/>
          <w:szCs w:val="22"/>
        </w:rPr>
        <w:t xml:space="preserve">den ersten und letzten Einstiegsbereich </w:t>
      </w:r>
      <w:r w:rsidR="00EF7FAB" w:rsidRPr="0050700E">
        <w:rPr>
          <w:rFonts w:ascii="Arial" w:hAnsi="Arial" w:cs="Arial"/>
          <w:i/>
          <w:iCs/>
          <w:color w:val="000000"/>
          <w:sz w:val="22"/>
          <w:szCs w:val="22"/>
        </w:rPr>
        <w:t xml:space="preserve">auf </w:t>
      </w:r>
      <w:r w:rsidR="00122EEA" w:rsidRPr="0050700E">
        <w:rPr>
          <w:rFonts w:ascii="Arial" w:hAnsi="Arial" w:cs="Arial"/>
          <w:i/>
          <w:iCs/>
          <w:color w:val="000000"/>
          <w:sz w:val="22"/>
          <w:szCs w:val="22"/>
        </w:rPr>
        <w:t xml:space="preserve">etwa </w:t>
      </w:r>
      <w:r w:rsidR="00EF7FAB" w:rsidRPr="0050700E">
        <w:rPr>
          <w:rFonts w:ascii="Arial" w:hAnsi="Arial" w:cs="Arial"/>
          <w:i/>
          <w:iCs/>
          <w:color w:val="000000"/>
          <w:sz w:val="22"/>
          <w:szCs w:val="22"/>
        </w:rPr>
        <w:t xml:space="preserve">auf 90 cm entsprechend der Bahnsteighöhe </w:t>
      </w:r>
      <w:r w:rsidR="00122EEA" w:rsidRPr="0050700E">
        <w:rPr>
          <w:rFonts w:ascii="Arial" w:hAnsi="Arial" w:cs="Arial"/>
          <w:i/>
          <w:iCs/>
          <w:color w:val="000000"/>
          <w:sz w:val="22"/>
          <w:szCs w:val="22"/>
        </w:rPr>
        <w:t>abzusenken.</w:t>
      </w:r>
    </w:p>
    <w:p w14:paraId="1627BDA9" w14:textId="77777777" w:rsidR="00D45C6C" w:rsidRPr="0050700E" w:rsidRDefault="00D45C6C" w:rsidP="00F16778">
      <w:pPr>
        <w:shd w:val="clear" w:color="auto" w:fill="FFFFFF"/>
        <w:rPr>
          <w:rFonts w:ascii="Arial" w:hAnsi="Arial" w:cs="Arial"/>
          <w:i/>
          <w:iCs/>
          <w:color w:val="000000"/>
          <w:sz w:val="22"/>
          <w:szCs w:val="22"/>
        </w:rPr>
      </w:pPr>
    </w:p>
    <w:p w14:paraId="0DA3AF46" w14:textId="77777777" w:rsidR="00D45C6C" w:rsidRPr="0050700E" w:rsidRDefault="00D45C6C" w:rsidP="00F16778">
      <w:pPr>
        <w:shd w:val="clear" w:color="auto" w:fill="FFFFFF"/>
        <w:rPr>
          <w:rFonts w:ascii="Arial" w:hAnsi="Arial" w:cs="Arial"/>
          <w:b/>
          <w:i/>
          <w:iCs/>
          <w:color w:val="000000"/>
          <w:sz w:val="22"/>
          <w:szCs w:val="22"/>
        </w:rPr>
      </w:pPr>
      <w:r w:rsidRPr="0050700E">
        <w:rPr>
          <w:rFonts w:ascii="Arial" w:hAnsi="Arial" w:cs="Arial"/>
          <w:b/>
          <w:i/>
          <w:iCs/>
          <w:color w:val="000000"/>
          <w:sz w:val="22"/>
          <w:szCs w:val="22"/>
        </w:rPr>
        <w:t>Straßenbahn</w:t>
      </w:r>
    </w:p>
    <w:p w14:paraId="5B87D0B8" w14:textId="77777777" w:rsidR="00D45C6C" w:rsidRPr="0050700E" w:rsidRDefault="00D45C6C" w:rsidP="00F16778">
      <w:pPr>
        <w:shd w:val="clear" w:color="auto" w:fill="FFFFFF"/>
        <w:rPr>
          <w:rFonts w:ascii="Arial" w:hAnsi="Arial" w:cs="Arial"/>
          <w:i/>
          <w:iCs/>
          <w:color w:val="000000"/>
          <w:sz w:val="22"/>
          <w:szCs w:val="22"/>
        </w:rPr>
      </w:pPr>
    </w:p>
    <w:p w14:paraId="045EF6D8" w14:textId="77777777" w:rsidR="00D20B90" w:rsidRPr="0050700E" w:rsidRDefault="00D20B90" w:rsidP="00F16778">
      <w:pPr>
        <w:shd w:val="clear" w:color="auto" w:fill="FFFFFF"/>
        <w:rPr>
          <w:rFonts w:ascii="Arial" w:hAnsi="Arial" w:cs="Arial"/>
          <w:i/>
          <w:iCs/>
          <w:color w:val="000000"/>
          <w:sz w:val="22"/>
          <w:szCs w:val="22"/>
        </w:rPr>
      </w:pPr>
      <w:r w:rsidRPr="0050700E">
        <w:rPr>
          <w:rFonts w:ascii="Arial" w:hAnsi="Arial" w:cs="Arial"/>
          <w:i/>
          <w:iCs/>
          <w:color w:val="000000"/>
          <w:sz w:val="22"/>
          <w:szCs w:val="22"/>
        </w:rPr>
        <w:t>Alle Haltestellen an künftigen Neubaustrecken müssen barrierefrei ausgeführt werden.</w:t>
      </w:r>
    </w:p>
    <w:p w14:paraId="4A306155" w14:textId="77777777" w:rsidR="00D20B90" w:rsidRPr="0050700E" w:rsidRDefault="00D20B90" w:rsidP="00F16778">
      <w:pPr>
        <w:shd w:val="clear" w:color="auto" w:fill="FFFFFF"/>
        <w:rPr>
          <w:rFonts w:ascii="Arial" w:hAnsi="Arial" w:cs="Arial"/>
          <w:i/>
          <w:iCs/>
          <w:color w:val="0070C0"/>
          <w:sz w:val="22"/>
          <w:szCs w:val="22"/>
        </w:rPr>
      </w:pPr>
    </w:p>
    <w:p w14:paraId="3D12E1CE" w14:textId="77777777" w:rsidR="00D45C6C" w:rsidRPr="0050700E" w:rsidRDefault="003326A3" w:rsidP="00F16778">
      <w:pPr>
        <w:shd w:val="clear" w:color="auto" w:fill="FFFFFF"/>
        <w:rPr>
          <w:rFonts w:ascii="Arial" w:hAnsi="Arial" w:cs="Arial"/>
          <w:i/>
          <w:iCs/>
          <w:color w:val="000000"/>
          <w:sz w:val="22"/>
          <w:szCs w:val="22"/>
        </w:rPr>
      </w:pPr>
      <w:r w:rsidRPr="0050700E">
        <w:rPr>
          <w:rFonts w:ascii="Arial" w:hAnsi="Arial" w:cs="Arial"/>
          <w:i/>
          <w:iCs/>
          <w:color w:val="000000"/>
          <w:sz w:val="22"/>
          <w:szCs w:val="22"/>
        </w:rPr>
        <w:t>Notwendig ist ein Programm, wann welche straßenbündigen Haltestellen umgebaut werden in solche mit Bahnsteigen in Einstiegshöhe</w:t>
      </w:r>
      <w:r w:rsidR="00A03D02" w:rsidRPr="0050700E">
        <w:rPr>
          <w:rFonts w:ascii="Arial" w:hAnsi="Arial" w:cs="Arial"/>
          <w:i/>
          <w:iCs/>
          <w:color w:val="000000"/>
          <w:sz w:val="22"/>
          <w:szCs w:val="22"/>
        </w:rPr>
        <w:t xml:space="preserve"> und wann welche vorhandenen</w:t>
      </w:r>
      <w:r w:rsidR="00373892" w:rsidRPr="0050700E">
        <w:rPr>
          <w:rFonts w:ascii="Arial" w:hAnsi="Arial" w:cs="Arial"/>
          <w:i/>
          <w:iCs/>
          <w:color w:val="000000"/>
          <w:sz w:val="22"/>
          <w:szCs w:val="22"/>
        </w:rPr>
        <w:t xml:space="preserve"> niedrigen</w:t>
      </w:r>
      <w:r w:rsidR="00A03D02" w:rsidRPr="0050700E">
        <w:rPr>
          <w:rFonts w:ascii="Arial" w:hAnsi="Arial" w:cs="Arial"/>
          <w:i/>
          <w:iCs/>
          <w:color w:val="000000"/>
          <w:sz w:val="22"/>
          <w:szCs w:val="22"/>
        </w:rPr>
        <w:t xml:space="preserve"> Bahnsteige auf Einstiegshöhe gebracht werden</w:t>
      </w:r>
      <w:r w:rsidRPr="0050700E">
        <w:rPr>
          <w:rFonts w:ascii="Arial" w:hAnsi="Arial" w:cs="Arial"/>
          <w:i/>
          <w:iCs/>
          <w:color w:val="000000"/>
          <w:sz w:val="22"/>
          <w:szCs w:val="22"/>
        </w:rPr>
        <w:t xml:space="preserve">. Dabei sind die Haltestellen erforderlichenfalls an </w:t>
      </w:r>
      <w:r w:rsidR="00373892" w:rsidRPr="0050700E">
        <w:rPr>
          <w:rFonts w:ascii="Arial" w:hAnsi="Arial" w:cs="Arial"/>
          <w:i/>
          <w:iCs/>
          <w:color w:val="000000"/>
          <w:sz w:val="22"/>
          <w:szCs w:val="22"/>
        </w:rPr>
        <w:t>Orte</w:t>
      </w:r>
      <w:r w:rsidRPr="0050700E">
        <w:rPr>
          <w:rFonts w:ascii="Arial" w:hAnsi="Arial" w:cs="Arial"/>
          <w:i/>
          <w:iCs/>
          <w:color w:val="000000"/>
          <w:sz w:val="22"/>
          <w:szCs w:val="22"/>
        </w:rPr>
        <w:t xml:space="preserve"> zu verlegen, die dem Fahrgastaufkommen </w:t>
      </w:r>
      <w:proofErr w:type="gramStart"/>
      <w:r w:rsidRPr="0050700E">
        <w:rPr>
          <w:rFonts w:ascii="Arial" w:hAnsi="Arial" w:cs="Arial"/>
          <w:i/>
          <w:iCs/>
          <w:color w:val="000000"/>
          <w:sz w:val="22"/>
          <w:szCs w:val="22"/>
        </w:rPr>
        <w:t>näher kommen</w:t>
      </w:r>
      <w:proofErr w:type="gramEnd"/>
      <w:r w:rsidRPr="0050700E">
        <w:rPr>
          <w:rFonts w:ascii="Arial" w:hAnsi="Arial" w:cs="Arial"/>
          <w:i/>
          <w:iCs/>
          <w:color w:val="000000"/>
          <w:sz w:val="22"/>
          <w:szCs w:val="22"/>
        </w:rPr>
        <w:t xml:space="preserve">, und </w:t>
      </w:r>
      <w:r w:rsidR="000B3855" w:rsidRPr="0050700E">
        <w:rPr>
          <w:rFonts w:ascii="Arial" w:hAnsi="Arial" w:cs="Arial"/>
          <w:i/>
          <w:iCs/>
          <w:color w:val="000000"/>
          <w:sz w:val="22"/>
          <w:szCs w:val="22"/>
        </w:rPr>
        <w:t xml:space="preserve">ist </w:t>
      </w:r>
      <w:r w:rsidR="00EF7FAB" w:rsidRPr="0050700E">
        <w:rPr>
          <w:rFonts w:ascii="Arial" w:hAnsi="Arial" w:cs="Arial"/>
          <w:i/>
          <w:iCs/>
          <w:color w:val="000000"/>
          <w:sz w:val="22"/>
          <w:szCs w:val="22"/>
        </w:rPr>
        <w:t xml:space="preserve">den Fahrgästen </w:t>
      </w:r>
      <w:r w:rsidRPr="0050700E">
        <w:rPr>
          <w:rFonts w:ascii="Arial" w:hAnsi="Arial" w:cs="Arial"/>
          <w:i/>
          <w:iCs/>
          <w:color w:val="000000"/>
          <w:sz w:val="22"/>
          <w:szCs w:val="22"/>
        </w:rPr>
        <w:t xml:space="preserve">Vorrang </w:t>
      </w:r>
      <w:r w:rsidR="00EF7FAB" w:rsidRPr="0050700E">
        <w:rPr>
          <w:rFonts w:ascii="Arial" w:hAnsi="Arial" w:cs="Arial"/>
          <w:i/>
          <w:iCs/>
          <w:color w:val="000000"/>
          <w:sz w:val="22"/>
          <w:szCs w:val="22"/>
        </w:rPr>
        <w:t>vor dem Autoverkehr einzuräumen</w:t>
      </w:r>
      <w:r w:rsidR="00A03D02" w:rsidRPr="0050700E">
        <w:rPr>
          <w:rFonts w:ascii="Arial" w:hAnsi="Arial" w:cs="Arial"/>
          <w:i/>
          <w:iCs/>
          <w:color w:val="000000"/>
          <w:sz w:val="22"/>
          <w:szCs w:val="22"/>
        </w:rPr>
        <w:t>. Das Programm ist finanziell so auszustatten, dass es b</w:t>
      </w:r>
      <w:r w:rsidR="00373892" w:rsidRPr="0050700E">
        <w:rPr>
          <w:rFonts w:ascii="Arial" w:hAnsi="Arial" w:cs="Arial"/>
          <w:i/>
          <w:iCs/>
          <w:color w:val="000000"/>
          <w:sz w:val="22"/>
          <w:szCs w:val="22"/>
        </w:rPr>
        <w:t>is</w:t>
      </w:r>
      <w:r w:rsidR="00A03D02" w:rsidRPr="0050700E">
        <w:rPr>
          <w:rFonts w:ascii="Arial" w:hAnsi="Arial" w:cs="Arial"/>
          <w:i/>
          <w:iCs/>
          <w:color w:val="000000"/>
          <w:sz w:val="22"/>
          <w:szCs w:val="22"/>
        </w:rPr>
        <w:t xml:space="preserve"> Ende 2021 im </w:t>
      </w:r>
      <w:proofErr w:type="spellStart"/>
      <w:proofErr w:type="gramStart"/>
      <w:r w:rsidR="00A03D02" w:rsidRPr="0050700E">
        <w:rPr>
          <w:rFonts w:ascii="Arial" w:hAnsi="Arial" w:cs="Arial"/>
          <w:i/>
          <w:iCs/>
          <w:color w:val="000000"/>
          <w:sz w:val="22"/>
          <w:szCs w:val="22"/>
        </w:rPr>
        <w:t>wesentlichen</w:t>
      </w:r>
      <w:proofErr w:type="spellEnd"/>
      <w:proofErr w:type="gramEnd"/>
      <w:r w:rsidR="00A03D02" w:rsidRPr="0050700E">
        <w:rPr>
          <w:rFonts w:ascii="Arial" w:hAnsi="Arial" w:cs="Arial"/>
          <w:i/>
          <w:iCs/>
          <w:color w:val="000000"/>
          <w:sz w:val="22"/>
          <w:szCs w:val="22"/>
        </w:rPr>
        <w:t xml:space="preserve"> verwirklicht werden kann.</w:t>
      </w:r>
    </w:p>
    <w:p w14:paraId="186D7334" w14:textId="77777777" w:rsidR="003326A3" w:rsidRPr="0050700E" w:rsidRDefault="003326A3" w:rsidP="00F16778">
      <w:pPr>
        <w:shd w:val="clear" w:color="auto" w:fill="FFFFFF"/>
        <w:rPr>
          <w:rFonts w:ascii="Arial" w:hAnsi="Arial" w:cs="Arial"/>
          <w:i/>
          <w:iCs/>
          <w:color w:val="000000"/>
          <w:sz w:val="22"/>
          <w:szCs w:val="22"/>
        </w:rPr>
      </w:pPr>
    </w:p>
    <w:p w14:paraId="39E963CA" w14:textId="77777777" w:rsidR="00D45C6C" w:rsidRPr="0050700E" w:rsidRDefault="00D45C6C" w:rsidP="00F16778">
      <w:pPr>
        <w:shd w:val="clear" w:color="auto" w:fill="FFFFFF"/>
        <w:rPr>
          <w:rFonts w:ascii="Arial" w:hAnsi="Arial" w:cs="Arial"/>
          <w:b/>
          <w:i/>
          <w:iCs/>
          <w:color w:val="000000"/>
          <w:sz w:val="22"/>
          <w:szCs w:val="22"/>
        </w:rPr>
      </w:pPr>
      <w:r w:rsidRPr="0050700E">
        <w:rPr>
          <w:rFonts w:ascii="Arial" w:hAnsi="Arial" w:cs="Arial"/>
          <w:b/>
          <w:i/>
          <w:iCs/>
          <w:color w:val="000000"/>
          <w:sz w:val="22"/>
          <w:szCs w:val="22"/>
        </w:rPr>
        <w:t>Bus</w:t>
      </w:r>
    </w:p>
    <w:p w14:paraId="49A60450" w14:textId="77777777" w:rsidR="00D45C6C" w:rsidRPr="0050700E" w:rsidRDefault="00D45C6C" w:rsidP="00F16778">
      <w:pPr>
        <w:shd w:val="clear" w:color="auto" w:fill="FFFFFF"/>
        <w:rPr>
          <w:rFonts w:ascii="Arial" w:hAnsi="Arial" w:cs="Arial"/>
          <w:i/>
          <w:iCs/>
          <w:color w:val="000000"/>
          <w:sz w:val="22"/>
          <w:szCs w:val="22"/>
        </w:rPr>
      </w:pPr>
    </w:p>
    <w:p w14:paraId="0100594B" w14:textId="77777777" w:rsidR="00A03D02" w:rsidRPr="0050700E" w:rsidRDefault="007F48F5" w:rsidP="00F16778">
      <w:pPr>
        <w:shd w:val="clear" w:color="auto" w:fill="FFFFFF"/>
        <w:rPr>
          <w:rFonts w:ascii="Arial" w:hAnsi="Arial" w:cs="Arial"/>
          <w:i/>
          <w:iCs/>
          <w:color w:val="000000"/>
          <w:sz w:val="22"/>
          <w:szCs w:val="22"/>
        </w:rPr>
      </w:pPr>
      <w:r w:rsidRPr="0050700E">
        <w:rPr>
          <w:rFonts w:ascii="Arial" w:hAnsi="Arial" w:cs="Arial"/>
          <w:i/>
          <w:iCs/>
          <w:color w:val="000000"/>
          <w:sz w:val="22"/>
          <w:szCs w:val="22"/>
        </w:rPr>
        <w:t xml:space="preserve">Notwendig ist ein </w:t>
      </w:r>
      <w:r w:rsidR="00614934" w:rsidRPr="0050700E">
        <w:rPr>
          <w:rFonts w:ascii="Arial" w:hAnsi="Arial" w:cs="Arial"/>
          <w:i/>
          <w:iCs/>
          <w:color w:val="000000"/>
          <w:sz w:val="22"/>
          <w:szCs w:val="22"/>
        </w:rPr>
        <w:t xml:space="preserve">finanziell abgesichertes </w:t>
      </w:r>
      <w:r w:rsidRPr="0050700E">
        <w:rPr>
          <w:rFonts w:ascii="Arial" w:hAnsi="Arial" w:cs="Arial"/>
          <w:i/>
          <w:iCs/>
          <w:color w:val="000000"/>
          <w:sz w:val="22"/>
          <w:szCs w:val="22"/>
        </w:rPr>
        <w:t xml:space="preserve">Programm, wann welche Haltestellen mit dem Kasseler Sonderbord ausgerüstet werden. </w:t>
      </w:r>
      <w:r w:rsidR="00614934" w:rsidRPr="0050700E">
        <w:rPr>
          <w:rFonts w:ascii="Arial" w:hAnsi="Arial" w:cs="Arial"/>
          <w:i/>
          <w:iCs/>
          <w:color w:val="000000"/>
          <w:sz w:val="22"/>
          <w:szCs w:val="22"/>
        </w:rPr>
        <w:t xml:space="preserve">Vorrangig und spätestens bis Ende 2021 sind Umsteigehaltestellen, Endhaltestellen, andere Haltestellen mit hohem Fahrgastaufkommen und solche, die </w:t>
      </w:r>
      <w:r w:rsidR="000B3855" w:rsidRPr="0050700E">
        <w:rPr>
          <w:rFonts w:ascii="Arial" w:hAnsi="Arial" w:cs="Arial"/>
          <w:i/>
          <w:iCs/>
          <w:color w:val="000000"/>
          <w:sz w:val="22"/>
          <w:szCs w:val="22"/>
        </w:rPr>
        <w:t xml:space="preserve">ohnehin </w:t>
      </w:r>
      <w:r w:rsidR="00614934" w:rsidRPr="0050700E">
        <w:rPr>
          <w:rFonts w:ascii="Arial" w:hAnsi="Arial" w:cs="Arial"/>
          <w:i/>
          <w:iCs/>
          <w:color w:val="000000"/>
          <w:sz w:val="22"/>
          <w:szCs w:val="22"/>
        </w:rPr>
        <w:t>von Straßenbauarbeiten betroffen sind, umzubauen, im Linienverlauf mindestens jede zweite.</w:t>
      </w:r>
    </w:p>
    <w:p w14:paraId="056E38C3" w14:textId="77777777" w:rsidR="00614934" w:rsidRPr="0050700E" w:rsidRDefault="00614934" w:rsidP="00F16778">
      <w:pPr>
        <w:shd w:val="clear" w:color="auto" w:fill="FFFFFF"/>
        <w:rPr>
          <w:rFonts w:ascii="Arial" w:hAnsi="Arial" w:cs="Arial"/>
          <w:i/>
          <w:iCs/>
          <w:color w:val="000000"/>
          <w:sz w:val="22"/>
          <w:szCs w:val="22"/>
        </w:rPr>
      </w:pPr>
    </w:p>
    <w:p w14:paraId="70845240" w14:textId="77777777" w:rsidR="00A03D02" w:rsidRPr="0050700E" w:rsidRDefault="00A03D02" w:rsidP="00F16778">
      <w:pPr>
        <w:shd w:val="clear" w:color="auto" w:fill="FFFFFF"/>
        <w:rPr>
          <w:rFonts w:ascii="Arial" w:hAnsi="Arial" w:cs="Arial"/>
          <w:i/>
          <w:iCs/>
          <w:color w:val="000000"/>
          <w:sz w:val="22"/>
          <w:szCs w:val="22"/>
        </w:rPr>
      </w:pPr>
      <w:r w:rsidRPr="0050700E">
        <w:rPr>
          <w:rFonts w:ascii="Arial" w:hAnsi="Arial" w:cs="Arial"/>
          <w:i/>
          <w:iCs/>
          <w:color w:val="000000"/>
          <w:sz w:val="22"/>
          <w:szCs w:val="22"/>
        </w:rPr>
        <w:t xml:space="preserve">Die Lichtschranken der vorhandenen Busse sind so umzubauen und die Lichtschranken neuer Busse so zu gestalten, dass auch dann, wenn Stehplätze im Türbereich besetzt sind, </w:t>
      </w:r>
      <w:r w:rsidR="00EF7FAB" w:rsidRPr="0050700E">
        <w:rPr>
          <w:rFonts w:ascii="Arial" w:hAnsi="Arial" w:cs="Arial"/>
          <w:i/>
          <w:iCs/>
          <w:color w:val="000000"/>
          <w:sz w:val="22"/>
          <w:szCs w:val="22"/>
        </w:rPr>
        <w:t>der automatische Türschließvorgang einsetzen und</w:t>
      </w:r>
      <w:r w:rsidR="009E6B60" w:rsidRPr="0050700E">
        <w:rPr>
          <w:rFonts w:ascii="Arial" w:hAnsi="Arial" w:cs="Arial"/>
          <w:i/>
          <w:iCs/>
          <w:color w:val="000000"/>
          <w:sz w:val="22"/>
          <w:szCs w:val="22"/>
        </w:rPr>
        <w:t xml:space="preserve"> der Bus</w:t>
      </w:r>
      <w:r w:rsidR="00EF7FAB" w:rsidRPr="0050700E">
        <w:rPr>
          <w:rFonts w:ascii="Arial" w:hAnsi="Arial" w:cs="Arial"/>
          <w:i/>
          <w:iCs/>
          <w:color w:val="000000"/>
          <w:sz w:val="22"/>
          <w:szCs w:val="22"/>
        </w:rPr>
        <w:t xml:space="preserve"> </w:t>
      </w:r>
      <w:r w:rsidRPr="0050700E">
        <w:rPr>
          <w:rFonts w:ascii="Arial" w:hAnsi="Arial" w:cs="Arial"/>
          <w:i/>
          <w:iCs/>
          <w:color w:val="000000"/>
          <w:sz w:val="22"/>
          <w:szCs w:val="22"/>
        </w:rPr>
        <w:t>ohne Verzögerung abfahren kann.</w:t>
      </w:r>
    </w:p>
    <w:p w14:paraId="1F545C8B" w14:textId="77777777" w:rsidR="000B3855" w:rsidRPr="0050700E" w:rsidRDefault="000B3855" w:rsidP="00F16778">
      <w:pPr>
        <w:shd w:val="clear" w:color="auto" w:fill="FFFFFF"/>
        <w:rPr>
          <w:rFonts w:ascii="Arial" w:hAnsi="Arial" w:cs="Arial"/>
          <w:i/>
          <w:iCs/>
          <w:color w:val="000000"/>
          <w:sz w:val="22"/>
          <w:szCs w:val="22"/>
        </w:rPr>
      </w:pPr>
    </w:p>
    <w:p w14:paraId="43CC79AA" w14:textId="77777777" w:rsidR="000B3855" w:rsidRPr="0050700E" w:rsidRDefault="000B3855" w:rsidP="00F16778">
      <w:pPr>
        <w:shd w:val="clear" w:color="auto" w:fill="FFFFFF"/>
        <w:rPr>
          <w:rFonts w:ascii="Arial" w:hAnsi="Arial" w:cs="Arial"/>
          <w:b/>
          <w:i/>
          <w:iCs/>
          <w:color w:val="000000"/>
          <w:sz w:val="22"/>
          <w:szCs w:val="22"/>
        </w:rPr>
      </w:pPr>
      <w:r w:rsidRPr="0050700E">
        <w:rPr>
          <w:rFonts w:ascii="Arial" w:hAnsi="Arial" w:cs="Arial"/>
          <w:b/>
          <w:i/>
          <w:iCs/>
          <w:color w:val="000000"/>
          <w:sz w:val="22"/>
          <w:szCs w:val="22"/>
        </w:rPr>
        <w:t>Sonderfahrdienst</w:t>
      </w:r>
    </w:p>
    <w:p w14:paraId="16645257" w14:textId="77777777" w:rsidR="000B3855" w:rsidRPr="0050700E" w:rsidRDefault="000B3855" w:rsidP="00F16778">
      <w:pPr>
        <w:shd w:val="clear" w:color="auto" w:fill="FFFFFF"/>
        <w:rPr>
          <w:rFonts w:ascii="Arial" w:hAnsi="Arial" w:cs="Arial"/>
          <w:i/>
          <w:iCs/>
          <w:color w:val="000000"/>
          <w:sz w:val="22"/>
          <w:szCs w:val="22"/>
        </w:rPr>
      </w:pPr>
    </w:p>
    <w:p w14:paraId="21B79672" w14:textId="77777777" w:rsidR="000B3855" w:rsidRPr="0050700E" w:rsidRDefault="000B3855" w:rsidP="000B3855">
      <w:pPr>
        <w:shd w:val="clear" w:color="auto" w:fill="FFFFFF"/>
        <w:rPr>
          <w:rFonts w:ascii="Arial" w:hAnsi="Arial" w:cs="Arial"/>
          <w:i/>
          <w:iCs/>
          <w:color w:val="000000"/>
          <w:sz w:val="22"/>
          <w:szCs w:val="22"/>
        </w:rPr>
      </w:pPr>
      <w:r w:rsidRPr="0050700E">
        <w:rPr>
          <w:rFonts w:ascii="Arial" w:hAnsi="Arial" w:cs="Arial"/>
          <w:i/>
          <w:iCs/>
          <w:color w:val="000000"/>
          <w:sz w:val="22"/>
          <w:szCs w:val="22"/>
        </w:rPr>
        <w:t>Der Sonderfahrdienst ist in ausreichendem Umfang aufrechtzuerhalten. Das Projekt „</w:t>
      </w:r>
      <w:proofErr w:type="spellStart"/>
      <w:r w:rsidRPr="0050700E">
        <w:rPr>
          <w:rFonts w:ascii="Arial" w:hAnsi="Arial" w:cs="Arial"/>
          <w:i/>
          <w:iCs/>
          <w:color w:val="000000"/>
          <w:sz w:val="22"/>
          <w:szCs w:val="22"/>
        </w:rPr>
        <w:t>InklusionsTaxi</w:t>
      </w:r>
      <w:proofErr w:type="spellEnd"/>
      <w:r w:rsidRPr="0050700E">
        <w:rPr>
          <w:rFonts w:ascii="Arial" w:hAnsi="Arial" w:cs="Arial"/>
          <w:i/>
          <w:iCs/>
          <w:color w:val="000000"/>
          <w:sz w:val="22"/>
          <w:szCs w:val="22"/>
        </w:rPr>
        <w:t xml:space="preserve"> – Taxi für alle“ des Sozialverbandes Deutschland (SoVD) könnte eine sinnvolle Weiterentwicklung des Sonderfahrdienstes werden und wird von uns unterstützt.</w:t>
      </w:r>
    </w:p>
    <w:p w14:paraId="1B1347CB" w14:textId="77777777" w:rsidR="000B3855" w:rsidRPr="0050700E" w:rsidRDefault="000B3855" w:rsidP="00F16778">
      <w:pPr>
        <w:shd w:val="clear" w:color="auto" w:fill="FFFFFF"/>
        <w:rPr>
          <w:rFonts w:ascii="Arial" w:hAnsi="Arial" w:cs="Arial"/>
          <w:i/>
          <w:iCs/>
          <w:color w:val="000000"/>
          <w:sz w:val="22"/>
          <w:szCs w:val="22"/>
        </w:rPr>
      </w:pPr>
    </w:p>
    <w:sectPr w:rsidR="000B3855" w:rsidRPr="0050700E" w:rsidSect="00DF1385">
      <w:footerReference w:type="default" r:id="rId9"/>
      <w:pgSz w:w="11906" w:h="16838"/>
      <w:pgMar w:top="1417" w:right="1417"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EF225" w14:textId="77777777" w:rsidR="00F627C0" w:rsidRDefault="00F627C0" w:rsidP="00321B16">
      <w:r>
        <w:separator/>
      </w:r>
    </w:p>
  </w:endnote>
  <w:endnote w:type="continuationSeparator" w:id="0">
    <w:p w14:paraId="41FC7828" w14:textId="77777777" w:rsidR="00F627C0" w:rsidRDefault="00F627C0" w:rsidP="0032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0000000000000000000"/>
    <w:charset w:val="00"/>
    <w:family w:val="roman"/>
    <w:notTrueType/>
    <w:pitch w:val="default"/>
  </w:font>
  <w:font w:name="Courier =New">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881F" w14:textId="77777777" w:rsidR="00321B16" w:rsidRPr="00321B16" w:rsidRDefault="00AB548C">
    <w:pPr>
      <w:pStyle w:val="Fuzeile"/>
      <w:rPr>
        <w:rFonts w:ascii="Arial" w:hAnsi="Arial" w:cs="Arial"/>
        <w:sz w:val="18"/>
        <w:szCs w:val="18"/>
      </w:rPr>
    </w:pPr>
    <w:r>
      <w:rPr>
        <w:rFonts w:ascii="Arial" w:hAnsi="Arial" w:cs="Arial"/>
        <w:sz w:val="18"/>
        <w:szCs w:val="18"/>
      </w:rPr>
      <w:tab/>
    </w:r>
    <w:r w:rsidR="00321B16" w:rsidRPr="00321B16">
      <w:rPr>
        <w:rFonts w:ascii="Arial" w:hAnsi="Arial" w:cs="Arial"/>
        <w:sz w:val="18"/>
        <w:szCs w:val="18"/>
      </w:rPr>
      <w:fldChar w:fldCharType="begin"/>
    </w:r>
    <w:r w:rsidR="00321B16" w:rsidRPr="00321B16">
      <w:rPr>
        <w:rFonts w:ascii="Arial" w:hAnsi="Arial" w:cs="Arial"/>
        <w:sz w:val="18"/>
        <w:szCs w:val="18"/>
      </w:rPr>
      <w:instrText>PAGE   \* MERGEFORMAT</w:instrText>
    </w:r>
    <w:r w:rsidR="00321B16" w:rsidRPr="00321B16">
      <w:rPr>
        <w:rFonts w:ascii="Arial" w:hAnsi="Arial" w:cs="Arial"/>
        <w:sz w:val="18"/>
        <w:szCs w:val="18"/>
      </w:rPr>
      <w:fldChar w:fldCharType="separate"/>
    </w:r>
    <w:r w:rsidR="00B65C87">
      <w:rPr>
        <w:rFonts w:ascii="Arial" w:hAnsi="Arial" w:cs="Arial"/>
        <w:noProof/>
        <w:sz w:val="18"/>
        <w:szCs w:val="18"/>
      </w:rPr>
      <w:t>1</w:t>
    </w:r>
    <w:r w:rsidR="00321B16" w:rsidRPr="00321B16">
      <w:rPr>
        <w:rFonts w:ascii="Arial" w:hAnsi="Arial" w:cs="Arial"/>
        <w:sz w:val="18"/>
        <w:szCs w:val="18"/>
      </w:rPr>
      <w:fldChar w:fldCharType="end"/>
    </w:r>
    <w:r w:rsidR="00321B16" w:rsidRPr="00321B16">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4E13F" w14:textId="77777777" w:rsidR="00F627C0" w:rsidRDefault="00F627C0" w:rsidP="00321B16">
      <w:r>
        <w:separator/>
      </w:r>
    </w:p>
  </w:footnote>
  <w:footnote w:type="continuationSeparator" w:id="0">
    <w:p w14:paraId="09EFCF54" w14:textId="77777777" w:rsidR="00F627C0" w:rsidRDefault="00F627C0" w:rsidP="00321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545"/>
    <w:multiLevelType w:val="hybridMultilevel"/>
    <w:tmpl w:val="A7D2AED0"/>
    <w:lvl w:ilvl="0" w:tplc="97C288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27E43"/>
    <w:multiLevelType w:val="hybridMultilevel"/>
    <w:tmpl w:val="36D63D9C"/>
    <w:lvl w:ilvl="0" w:tplc="6E6CC3EA">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B06085"/>
    <w:multiLevelType w:val="hybridMultilevel"/>
    <w:tmpl w:val="025CE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F07DBA"/>
    <w:multiLevelType w:val="hybridMultilevel"/>
    <w:tmpl w:val="35D47758"/>
    <w:lvl w:ilvl="0" w:tplc="1F9887C6">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AC4B6B"/>
    <w:multiLevelType w:val="hybridMultilevel"/>
    <w:tmpl w:val="310A9F68"/>
    <w:lvl w:ilvl="0" w:tplc="6E6CC3EA">
      <w:numFmt w:val="bullet"/>
      <w:lvlText w:val="-"/>
      <w:lvlJc w:val="left"/>
      <w:pPr>
        <w:tabs>
          <w:tab w:val="num" w:pos="644"/>
        </w:tabs>
        <w:ind w:left="644" w:hanging="360"/>
      </w:pPr>
      <w:rPr>
        <w:rFonts w:ascii="Times New =Roman" w:eastAsia="Times New Roman" w:hAnsi="Times New =Roman" w:hint="default"/>
      </w:rPr>
    </w:lvl>
    <w:lvl w:ilvl="1" w:tplc="04070003">
      <w:numFmt w:val="bullet"/>
      <w:lvlText w:val="o"/>
      <w:lvlJc w:val="left"/>
      <w:pPr>
        <w:tabs>
          <w:tab w:val="num" w:pos="1364"/>
        </w:tabs>
        <w:ind w:left="1364" w:hanging="360"/>
      </w:pPr>
      <w:rPr>
        <w:rFonts w:ascii="Courier =New" w:hAnsi="Courier =New" w:hint="default"/>
      </w:rPr>
    </w:lvl>
    <w:lvl w:ilvl="2" w:tplc="04070005">
      <w:start w:val="1"/>
      <w:numFmt w:val="bullet"/>
      <w:lvlText w:val=""/>
      <w:lvlJc w:val="left"/>
      <w:pPr>
        <w:tabs>
          <w:tab w:val="num" w:pos="2084"/>
        </w:tabs>
        <w:ind w:left="2084" w:hanging="360"/>
      </w:pPr>
      <w:rPr>
        <w:rFonts w:ascii="Wingdings" w:hAnsi="Wingdings" w:hint="default"/>
      </w:rPr>
    </w:lvl>
    <w:lvl w:ilvl="3" w:tplc="04070001">
      <w:start w:val="1"/>
      <w:numFmt w:val="bullet"/>
      <w:lvlText w:val=""/>
      <w:lvlJc w:val="left"/>
      <w:pPr>
        <w:tabs>
          <w:tab w:val="num" w:pos="2804"/>
        </w:tabs>
        <w:ind w:left="2804" w:hanging="360"/>
      </w:pPr>
      <w:rPr>
        <w:rFonts w:ascii="Symbol" w:hAnsi="Symbol" w:hint="default"/>
      </w:rPr>
    </w:lvl>
    <w:lvl w:ilvl="4" w:tplc="00671999">
      <w:start w:val="1"/>
      <w:numFmt w:val="bullet"/>
      <w:lvlText w:val="&#10;9o"/>
      <w:lvlJc w:val="left"/>
      <w:pPr>
        <w:tabs>
          <w:tab w:val="num" w:pos="3524"/>
        </w:tabs>
        <w:ind w:left="3524" w:hanging="360"/>
      </w:pPr>
      <w:rPr>
        <w:rFonts w:ascii="Courier =New" w:hAnsi="Courier =New" w:hint="default"/>
      </w:rPr>
    </w:lvl>
    <w:lvl w:ilvl="5" w:tplc="04070005">
      <w:numFmt w:val="bullet"/>
      <w:lvlText w:val=""/>
      <w:lvlJc w:val="left"/>
      <w:pPr>
        <w:tabs>
          <w:tab w:val="num" w:pos="4244"/>
        </w:tabs>
        <w:ind w:left="4244" w:hanging="360"/>
      </w:pPr>
      <w:rPr>
        <w:rFonts w:ascii="Wingdings" w:hAnsi="Wingdings" w:hint="default"/>
      </w:rPr>
    </w:lvl>
    <w:lvl w:ilvl="6" w:tplc="04070001">
      <w:numFmt w:val="bullet"/>
      <w:lvlText w:val=""/>
      <w:lvlJc w:val="left"/>
      <w:pPr>
        <w:tabs>
          <w:tab w:val="num" w:pos="4964"/>
        </w:tabs>
        <w:ind w:left="4964" w:hanging="360"/>
      </w:pPr>
      <w:rPr>
        <w:rFonts w:ascii="Symbol" w:hAnsi="Symbol" w:hint="default"/>
      </w:rPr>
    </w:lvl>
    <w:lvl w:ilvl="7" w:tplc="04070003">
      <w:numFmt w:val="bullet"/>
      <w:lvlText w:val="o"/>
      <w:lvlJc w:val="left"/>
      <w:pPr>
        <w:tabs>
          <w:tab w:val="num" w:pos="5684"/>
        </w:tabs>
        <w:ind w:left="5684" w:hanging="360"/>
      </w:pPr>
      <w:rPr>
        <w:rFonts w:ascii="Courier =New" w:hAnsi="Courier =New" w:hint="default"/>
      </w:rPr>
    </w:lvl>
    <w:lvl w:ilvl="8" w:tplc="04070005">
      <w:numFmt w:val="bullet"/>
      <w:lvlText w:val="u"/>
      <w:lvlJc w:val="left"/>
      <w:pPr>
        <w:tabs>
          <w:tab w:val="num" w:pos="6404"/>
        </w:tabs>
        <w:ind w:left="6404" w:hanging="360"/>
      </w:pPr>
      <w:rPr>
        <w:rFonts w:ascii="Wingdings" w:hAnsi="Wingdings" w:hint="default"/>
      </w:rPr>
    </w:lvl>
  </w:abstractNum>
  <w:abstractNum w:abstractNumId="5" w15:restartNumberingAfterBreak="0">
    <w:nsid w:val="15546D5F"/>
    <w:multiLevelType w:val="hybridMultilevel"/>
    <w:tmpl w:val="7B0269CA"/>
    <w:lvl w:ilvl="0" w:tplc="2342F13E">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1A24E5"/>
    <w:multiLevelType w:val="hybridMultilevel"/>
    <w:tmpl w:val="5DF86398"/>
    <w:lvl w:ilvl="0" w:tplc="6E6CC3EA">
      <w:numFmt w:val="bullet"/>
      <w:lvlText w:val="-"/>
      <w:lvlJc w:val="left"/>
      <w:pPr>
        <w:tabs>
          <w:tab w:val="num" w:pos="720"/>
        </w:tabs>
        <w:ind w:left="720" w:hanging="360"/>
      </w:pPr>
      <w:rPr>
        <w:rFonts w:ascii="Times New =Roman" w:eastAsia="Times New Roman" w:hAnsi="Times New =Roman" w:hint="default"/>
      </w:rPr>
    </w:lvl>
    <w:lvl w:ilvl="1" w:tplc="04070003">
      <w:numFmt w:val="bullet"/>
      <w:lvlText w:val="o"/>
      <w:lvlJc w:val="left"/>
      <w:pPr>
        <w:tabs>
          <w:tab w:val="num" w:pos="1440"/>
        </w:tabs>
        <w:ind w:left="1440" w:hanging="360"/>
      </w:pPr>
      <w:rPr>
        <w:rFonts w:ascii="Courier =New" w:hAnsi="Courier =New" w:hint="default"/>
      </w:rPr>
    </w:lvl>
    <w:lvl w:ilvl="2" w:tplc="6E6CC3EA">
      <w:numFmt w:val="bullet"/>
      <w:lvlText w:val="-"/>
      <w:lvlJc w:val="left"/>
      <w:pPr>
        <w:tabs>
          <w:tab w:val="num" w:pos="2160"/>
        </w:tabs>
        <w:ind w:left="2160" w:hanging="360"/>
      </w:pPr>
      <w:rPr>
        <w:rFonts w:ascii="Times New =Roman" w:eastAsia="Times New Roman" w:hAnsi="Times New =Roman" w:hint="default"/>
      </w:rPr>
    </w:lvl>
    <w:lvl w:ilvl="3" w:tplc="04070001">
      <w:numFmt w:val="bullet"/>
      <w:lvlText w:val=""/>
      <w:lvlJc w:val="left"/>
      <w:pPr>
        <w:tabs>
          <w:tab w:val="num" w:pos="2880"/>
        </w:tabs>
        <w:ind w:left="2880" w:hanging="360"/>
      </w:pPr>
      <w:rPr>
        <w:rFonts w:ascii="Symbol" w:hAnsi="Symbol" w:hint="default"/>
      </w:rPr>
    </w:lvl>
    <w:lvl w:ilvl="4" w:tplc="04070003">
      <w:numFmt w:val="bullet"/>
      <w:lvlText w:val="o"/>
      <w:lvlJc w:val="left"/>
      <w:pPr>
        <w:tabs>
          <w:tab w:val="num" w:pos="3600"/>
        </w:tabs>
        <w:ind w:left="3600" w:hanging="360"/>
      </w:pPr>
      <w:rPr>
        <w:rFonts w:ascii="Courier =New" w:hAnsi="Courier =New" w:hint="default"/>
      </w:rPr>
    </w:lvl>
    <w:lvl w:ilvl="5" w:tplc="04070005">
      <w:numFmt w:val="bullet"/>
      <w:lvlText w:val="u"/>
      <w:lvlJc w:val="left"/>
      <w:pPr>
        <w:tabs>
          <w:tab w:val="num" w:pos="4320"/>
        </w:tabs>
        <w:ind w:left="4320" w:hanging="360"/>
      </w:pPr>
      <w:rPr>
        <w:rFonts w:ascii="Wingdings" w:hAnsi="Wingdings" w:hint="default"/>
      </w:rPr>
    </w:lvl>
    <w:lvl w:ilvl="6" w:tplc="04070001">
      <w:numFmt w:val="bullet"/>
      <w:lvlText w:val="u"/>
      <w:lvlJc w:val="left"/>
      <w:pPr>
        <w:tabs>
          <w:tab w:val="num" w:pos="5040"/>
        </w:tabs>
        <w:ind w:left="5040" w:hanging="360"/>
      </w:pPr>
      <w:rPr>
        <w:rFonts w:ascii="Symbol" w:hAnsi="Symbol" w:hint="default"/>
      </w:rPr>
    </w:lvl>
    <w:lvl w:ilvl="7" w:tplc="04070003">
      <w:numFmt w:val="bullet"/>
      <w:lvlText w:val="o"/>
      <w:lvlJc w:val="left"/>
      <w:pPr>
        <w:tabs>
          <w:tab w:val="num" w:pos="5760"/>
        </w:tabs>
        <w:ind w:left="5760" w:hanging="360"/>
      </w:pPr>
      <w:rPr>
        <w:rFonts w:ascii="Courier =New" w:hAnsi="Courier =New" w:hint="default"/>
      </w:rPr>
    </w:lvl>
    <w:lvl w:ilvl="8" w:tplc="04070005">
      <w:start w:val="1"/>
      <w:numFmt w:val="bullet"/>
      <w:lvlText w:val="o"/>
      <w:lvlJc w:val="left"/>
      <w:pPr>
        <w:tabs>
          <w:tab w:val="num" w:pos="6480"/>
        </w:tabs>
        <w:ind w:left="6480" w:hanging="360"/>
      </w:pPr>
      <w:rPr>
        <w:rFonts w:ascii="Wingdings" w:hAnsi="Wingdings" w:hint="default"/>
      </w:rPr>
    </w:lvl>
  </w:abstractNum>
  <w:abstractNum w:abstractNumId="7" w15:restartNumberingAfterBreak="0">
    <w:nsid w:val="27937D76"/>
    <w:multiLevelType w:val="hybridMultilevel"/>
    <w:tmpl w:val="1FFC7984"/>
    <w:lvl w:ilvl="0" w:tplc="79F2AF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8F3C78"/>
    <w:multiLevelType w:val="hybridMultilevel"/>
    <w:tmpl w:val="72D0F63C"/>
    <w:lvl w:ilvl="0" w:tplc="CD84C93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D058C6"/>
    <w:multiLevelType w:val="hybridMultilevel"/>
    <w:tmpl w:val="BBB493AA"/>
    <w:lvl w:ilvl="0" w:tplc="DDF6A706">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D2523B1"/>
    <w:multiLevelType w:val="hybridMultilevel"/>
    <w:tmpl w:val="9D509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20622D"/>
    <w:multiLevelType w:val="hybridMultilevel"/>
    <w:tmpl w:val="EBFE0DEE"/>
    <w:lvl w:ilvl="0" w:tplc="B14097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9C2172"/>
    <w:multiLevelType w:val="hybridMultilevel"/>
    <w:tmpl w:val="448AF568"/>
    <w:lvl w:ilvl="0" w:tplc="EDC8A08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AF5378"/>
    <w:multiLevelType w:val="hybridMultilevel"/>
    <w:tmpl w:val="CE66CFCA"/>
    <w:lvl w:ilvl="0" w:tplc="6E6CC3E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2431C2"/>
    <w:multiLevelType w:val="hybridMultilevel"/>
    <w:tmpl w:val="671AEC74"/>
    <w:lvl w:ilvl="0" w:tplc="6E6CC3EA">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0A7351"/>
    <w:multiLevelType w:val="hybridMultilevel"/>
    <w:tmpl w:val="9D509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FB2C24"/>
    <w:multiLevelType w:val="hybridMultilevel"/>
    <w:tmpl w:val="58F2B15C"/>
    <w:lvl w:ilvl="0" w:tplc="6E6CC3EA">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4371DC"/>
    <w:multiLevelType w:val="hybridMultilevel"/>
    <w:tmpl w:val="9AC2B3D2"/>
    <w:lvl w:ilvl="0" w:tplc="6E6CC3E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1A75B0"/>
    <w:multiLevelType w:val="hybridMultilevel"/>
    <w:tmpl w:val="4C269B44"/>
    <w:lvl w:ilvl="0" w:tplc="6E6CC3E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9B3AA0"/>
    <w:multiLevelType w:val="hybridMultilevel"/>
    <w:tmpl w:val="7392169C"/>
    <w:lvl w:ilvl="0" w:tplc="6E6CC3EA">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6518C"/>
    <w:multiLevelType w:val="hybridMultilevel"/>
    <w:tmpl w:val="640A59CE"/>
    <w:lvl w:ilvl="0" w:tplc="BFBE55FC">
      <w:start w:val="1"/>
      <w:numFmt w:val="decimal"/>
      <w:lvlText w:val="%1)"/>
      <w:lvlJc w:val="left"/>
      <w:pPr>
        <w:ind w:left="4265" w:hanging="360"/>
      </w:pPr>
      <w:rPr>
        <w:rFonts w:cs="Times New Roman" w:hint="default"/>
        <w:b/>
        <w:sz w:val="24"/>
        <w:szCs w:val="24"/>
      </w:rPr>
    </w:lvl>
    <w:lvl w:ilvl="1" w:tplc="9D485E2A">
      <w:start w:val="1"/>
      <w:numFmt w:val="lowerLetter"/>
      <w:lvlText w:val="%2."/>
      <w:lvlJc w:val="left"/>
      <w:pPr>
        <w:ind w:left="4985" w:hanging="360"/>
      </w:pPr>
      <w:rPr>
        <w:rFonts w:cs="Times New Roman"/>
        <w:b/>
      </w:rPr>
    </w:lvl>
    <w:lvl w:ilvl="2" w:tplc="0407001B">
      <w:start w:val="1"/>
      <w:numFmt w:val="lowerRoman"/>
      <w:lvlText w:val="%3."/>
      <w:lvlJc w:val="right"/>
      <w:pPr>
        <w:ind w:left="5705" w:hanging="180"/>
      </w:pPr>
      <w:rPr>
        <w:rFonts w:cs="Times New Roman"/>
      </w:rPr>
    </w:lvl>
    <w:lvl w:ilvl="3" w:tplc="0407000F" w:tentative="1">
      <w:start w:val="1"/>
      <w:numFmt w:val="decimal"/>
      <w:lvlText w:val="%4."/>
      <w:lvlJc w:val="left"/>
      <w:pPr>
        <w:ind w:left="6425" w:hanging="360"/>
      </w:pPr>
      <w:rPr>
        <w:rFonts w:cs="Times New Roman"/>
      </w:rPr>
    </w:lvl>
    <w:lvl w:ilvl="4" w:tplc="04070019" w:tentative="1">
      <w:start w:val="1"/>
      <w:numFmt w:val="lowerLetter"/>
      <w:lvlText w:val="%5."/>
      <w:lvlJc w:val="left"/>
      <w:pPr>
        <w:ind w:left="7145" w:hanging="360"/>
      </w:pPr>
      <w:rPr>
        <w:rFonts w:cs="Times New Roman"/>
      </w:rPr>
    </w:lvl>
    <w:lvl w:ilvl="5" w:tplc="0407001B" w:tentative="1">
      <w:start w:val="1"/>
      <w:numFmt w:val="lowerRoman"/>
      <w:lvlText w:val="%6."/>
      <w:lvlJc w:val="right"/>
      <w:pPr>
        <w:ind w:left="7865" w:hanging="180"/>
      </w:pPr>
      <w:rPr>
        <w:rFonts w:cs="Times New Roman"/>
      </w:rPr>
    </w:lvl>
    <w:lvl w:ilvl="6" w:tplc="0407000F" w:tentative="1">
      <w:start w:val="1"/>
      <w:numFmt w:val="decimal"/>
      <w:lvlText w:val="%7."/>
      <w:lvlJc w:val="left"/>
      <w:pPr>
        <w:ind w:left="8585" w:hanging="360"/>
      </w:pPr>
      <w:rPr>
        <w:rFonts w:cs="Times New Roman"/>
      </w:rPr>
    </w:lvl>
    <w:lvl w:ilvl="7" w:tplc="04070019" w:tentative="1">
      <w:start w:val="1"/>
      <w:numFmt w:val="lowerLetter"/>
      <w:lvlText w:val="%8."/>
      <w:lvlJc w:val="left"/>
      <w:pPr>
        <w:ind w:left="9305" w:hanging="360"/>
      </w:pPr>
      <w:rPr>
        <w:rFonts w:cs="Times New Roman"/>
      </w:rPr>
    </w:lvl>
    <w:lvl w:ilvl="8" w:tplc="0407001B" w:tentative="1">
      <w:start w:val="1"/>
      <w:numFmt w:val="lowerRoman"/>
      <w:lvlText w:val="%9."/>
      <w:lvlJc w:val="right"/>
      <w:pPr>
        <w:ind w:left="10025" w:hanging="180"/>
      </w:pPr>
      <w:rPr>
        <w:rFonts w:cs="Times New Roman"/>
      </w:rPr>
    </w:lvl>
  </w:abstractNum>
  <w:abstractNum w:abstractNumId="21" w15:restartNumberingAfterBreak="0">
    <w:nsid w:val="75D716D7"/>
    <w:multiLevelType w:val="hybridMultilevel"/>
    <w:tmpl w:val="FD34481A"/>
    <w:lvl w:ilvl="0" w:tplc="DDF6A706">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125D5B"/>
    <w:multiLevelType w:val="hybridMultilevel"/>
    <w:tmpl w:val="D958AC44"/>
    <w:lvl w:ilvl="0" w:tplc="92E040A0">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3"/>
  </w:num>
  <w:num w:numId="4">
    <w:abstractNumId w:val="2"/>
  </w:num>
  <w:num w:numId="5">
    <w:abstractNumId w:val="16"/>
  </w:num>
  <w:num w:numId="6">
    <w:abstractNumId w:val="14"/>
  </w:num>
  <w:num w:numId="7">
    <w:abstractNumId w:val="6"/>
  </w:num>
  <w:num w:numId="8">
    <w:abstractNumId w:val="1"/>
  </w:num>
  <w:num w:numId="9">
    <w:abstractNumId w:val="22"/>
  </w:num>
  <w:num w:numId="10">
    <w:abstractNumId w:val="19"/>
  </w:num>
  <w:num w:numId="11">
    <w:abstractNumId w:val="17"/>
  </w:num>
  <w:num w:numId="12">
    <w:abstractNumId w:val="3"/>
  </w:num>
  <w:num w:numId="13">
    <w:abstractNumId w:val="20"/>
  </w:num>
  <w:num w:numId="14">
    <w:abstractNumId w:val="8"/>
  </w:num>
  <w:num w:numId="15">
    <w:abstractNumId w:val="21"/>
  </w:num>
  <w:num w:numId="16">
    <w:abstractNumId w:val="9"/>
  </w:num>
  <w:num w:numId="17">
    <w:abstractNumId w:val="12"/>
  </w:num>
  <w:num w:numId="18">
    <w:abstractNumId w:val="0"/>
  </w:num>
  <w:num w:numId="19">
    <w:abstractNumId w:val="11"/>
  </w:num>
  <w:num w:numId="20">
    <w:abstractNumId w:val="5"/>
  </w:num>
  <w:num w:numId="21">
    <w:abstractNumId w:val="15"/>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1385"/>
    <w:rsid w:val="00000C1E"/>
    <w:rsid w:val="00001102"/>
    <w:rsid w:val="0000466F"/>
    <w:rsid w:val="00015CA2"/>
    <w:rsid w:val="00016E7D"/>
    <w:rsid w:val="00020D0D"/>
    <w:rsid w:val="00020DE4"/>
    <w:rsid w:val="00021290"/>
    <w:rsid w:val="000227B5"/>
    <w:rsid w:val="0002509E"/>
    <w:rsid w:val="00027570"/>
    <w:rsid w:val="00037E96"/>
    <w:rsid w:val="000404E8"/>
    <w:rsid w:val="00040ADA"/>
    <w:rsid w:val="000503B1"/>
    <w:rsid w:val="00051533"/>
    <w:rsid w:val="00051B60"/>
    <w:rsid w:val="000562A4"/>
    <w:rsid w:val="0005796E"/>
    <w:rsid w:val="00062D71"/>
    <w:rsid w:val="00064EF2"/>
    <w:rsid w:val="00066E4F"/>
    <w:rsid w:val="000762EB"/>
    <w:rsid w:val="00077F28"/>
    <w:rsid w:val="0008135C"/>
    <w:rsid w:val="0009309E"/>
    <w:rsid w:val="000A5448"/>
    <w:rsid w:val="000A5523"/>
    <w:rsid w:val="000A582B"/>
    <w:rsid w:val="000B0A2B"/>
    <w:rsid w:val="000B3855"/>
    <w:rsid w:val="000B59C1"/>
    <w:rsid w:val="000B6471"/>
    <w:rsid w:val="000B64AC"/>
    <w:rsid w:val="000C444D"/>
    <w:rsid w:val="000C5CCF"/>
    <w:rsid w:val="000C64E9"/>
    <w:rsid w:val="000C7118"/>
    <w:rsid w:val="000D0533"/>
    <w:rsid w:val="000D4966"/>
    <w:rsid w:val="000E1372"/>
    <w:rsid w:val="000E384E"/>
    <w:rsid w:val="000E6D0D"/>
    <w:rsid w:val="000F5A07"/>
    <w:rsid w:val="000F7271"/>
    <w:rsid w:val="001024E2"/>
    <w:rsid w:val="00102C0C"/>
    <w:rsid w:val="001045A5"/>
    <w:rsid w:val="00112537"/>
    <w:rsid w:val="001135B1"/>
    <w:rsid w:val="0011560F"/>
    <w:rsid w:val="00122EEA"/>
    <w:rsid w:val="00123998"/>
    <w:rsid w:val="00127037"/>
    <w:rsid w:val="00131DAC"/>
    <w:rsid w:val="001468B7"/>
    <w:rsid w:val="00146B0C"/>
    <w:rsid w:val="001503ED"/>
    <w:rsid w:val="00152AF6"/>
    <w:rsid w:val="001558A3"/>
    <w:rsid w:val="00155DEE"/>
    <w:rsid w:val="001606E4"/>
    <w:rsid w:val="001642B7"/>
    <w:rsid w:val="00170035"/>
    <w:rsid w:val="00172ED5"/>
    <w:rsid w:val="00181A0F"/>
    <w:rsid w:val="00182496"/>
    <w:rsid w:val="001833D5"/>
    <w:rsid w:val="0018660D"/>
    <w:rsid w:val="00186E9B"/>
    <w:rsid w:val="00190D61"/>
    <w:rsid w:val="001A1FF2"/>
    <w:rsid w:val="001A6742"/>
    <w:rsid w:val="001A7C6E"/>
    <w:rsid w:val="001B4312"/>
    <w:rsid w:val="001C1E4C"/>
    <w:rsid w:val="001C2079"/>
    <w:rsid w:val="001C7A93"/>
    <w:rsid w:val="001D2745"/>
    <w:rsid w:val="001D724B"/>
    <w:rsid w:val="001E05B5"/>
    <w:rsid w:val="001E7AD3"/>
    <w:rsid w:val="001E7ED2"/>
    <w:rsid w:val="001F1F24"/>
    <w:rsid w:val="001F2DC2"/>
    <w:rsid w:val="001F3177"/>
    <w:rsid w:val="001F3269"/>
    <w:rsid w:val="001F5AF5"/>
    <w:rsid w:val="00202F71"/>
    <w:rsid w:val="002058E8"/>
    <w:rsid w:val="00205E18"/>
    <w:rsid w:val="00214D55"/>
    <w:rsid w:val="0021740F"/>
    <w:rsid w:val="002178D5"/>
    <w:rsid w:val="002233FF"/>
    <w:rsid w:val="00226280"/>
    <w:rsid w:val="00226CFA"/>
    <w:rsid w:val="0023072B"/>
    <w:rsid w:val="00231DD4"/>
    <w:rsid w:val="0023391D"/>
    <w:rsid w:val="00236903"/>
    <w:rsid w:val="00236B65"/>
    <w:rsid w:val="00247C7D"/>
    <w:rsid w:val="002518F6"/>
    <w:rsid w:val="00252FCE"/>
    <w:rsid w:val="002554E1"/>
    <w:rsid w:val="00262456"/>
    <w:rsid w:val="0026266E"/>
    <w:rsid w:val="002712F0"/>
    <w:rsid w:val="00272A44"/>
    <w:rsid w:val="00272BAD"/>
    <w:rsid w:val="002737FD"/>
    <w:rsid w:val="00275388"/>
    <w:rsid w:val="00275748"/>
    <w:rsid w:val="00281CE1"/>
    <w:rsid w:val="00283245"/>
    <w:rsid w:val="00285097"/>
    <w:rsid w:val="0029200E"/>
    <w:rsid w:val="00292418"/>
    <w:rsid w:val="002A6C30"/>
    <w:rsid w:val="002A7402"/>
    <w:rsid w:val="002A7BF3"/>
    <w:rsid w:val="002B2A66"/>
    <w:rsid w:val="002B420B"/>
    <w:rsid w:val="002C1965"/>
    <w:rsid w:val="002C6A81"/>
    <w:rsid w:val="002C7AC6"/>
    <w:rsid w:val="002D7EF2"/>
    <w:rsid w:val="002E0167"/>
    <w:rsid w:val="002E02CE"/>
    <w:rsid w:val="002F060D"/>
    <w:rsid w:val="002F125D"/>
    <w:rsid w:val="002F12C3"/>
    <w:rsid w:val="002F1595"/>
    <w:rsid w:val="002F43BB"/>
    <w:rsid w:val="002F62DD"/>
    <w:rsid w:val="002F7151"/>
    <w:rsid w:val="002F7759"/>
    <w:rsid w:val="00302058"/>
    <w:rsid w:val="00302EFF"/>
    <w:rsid w:val="003030FC"/>
    <w:rsid w:val="0030559F"/>
    <w:rsid w:val="003078D2"/>
    <w:rsid w:val="003201D7"/>
    <w:rsid w:val="00321B16"/>
    <w:rsid w:val="00325737"/>
    <w:rsid w:val="00326340"/>
    <w:rsid w:val="00326A08"/>
    <w:rsid w:val="003326A3"/>
    <w:rsid w:val="00332D1F"/>
    <w:rsid w:val="0033753F"/>
    <w:rsid w:val="003376D0"/>
    <w:rsid w:val="00342EFF"/>
    <w:rsid w:val="00344A62"/>
    <w:rsid w:val="00344F0F"/>
    <w:rsid w:val="00345D6C"/>
    <w:rsid w:val="0035067D"/>
    <w:rsid w:val="0036143F"/>
    <w:rsid w:val="00362B2E"/>
    <w:rsid w:val="003644A3"/>
    <w:rsid w:val="00366A16"/>
    <w:rsid w:val="00373892"/>
    <w:rsid w:val="0037593B"/>
    <w:rsid w:val="00375D36"/>
    <w:rsid w:val="00377A22"/>
    <w:rsid w:val="00380755"/>
    <w:rsid w:val="00384BD7"/>
    <w:rsid w:val="00391352"/>
    <w:rsid w:val="003922A2"/>
    <w:rsid w:val="00393B3E"/>
    <w:rsid w:val="00397572"/>
    <w:rsid w:val="00397AE4"/>
    <w:rsid w:val="003B0487"/>
    <w:rsid w:val="003B076B"/>
    <w:rsid w:val="003B1F2E"/>
    <w:rsid w:val="003B2224"/>
    <w:rsid w:val="003B67FF"/>
    <w:rsid w:val="003B6ED2"/>
    <w:rsid w:val="003B75D7"/>
    <w:rsid w:val="003C0ADC"/>
    <w:rsid w:val="003C459A"/>
    <w:rsid w:val="003C4FD3"/>
    <w:rsid w:val="003D1A01"/>
    <w:rsid w:val="003E5356"/>
    <w:rsid w:val="003E6825"/>
    <w:rsid w:val="003E735C"/>
    <w:rsid w:val="003E7883"/>
    <w:rsid w:val="003F0F8A"/>
    <w:rsid w:val="003F30AB"/>
    <w:rsid w:val="003F627D"/>
    <w:rsid w:val="003F6F54"/>
    <w:rsid w:val="00402B0C"/>
    <w:rsid w:val="00404C23"/>
    <w:rsid w:val="00404D9C"/>
    <w:rsid w:val="0040556F"/>
    <w:rsid w:val="00406377"/>
    <w:rsid w:val="00406EC4"/>
    <w:rsid w:val="00407F0A"/>
    <w:rsid w:val="0041216D"/>
    <w:rsid w:val="004135E4"/>
    <w:rsid w:val="004152C2"/>
    <w:rsid w:val="00421F46"/>
    <w:rsid w:val="00424226"/>
    <w:rsid w:val="00425E32"/>
    <w:rsid w:val="004303D7"/>
    <w:rsid w:val="00430524"/>
    <w:rsid w:val="00430D0A"/>
    <w:rsid w:val="00435361"/>
    <w:rsid w:val="00435A67"/>
    <w:rsid w:val="00435C12"/>
    <w:rsid w:val="00440027"/>
    <w:rsid w:val="00443F59"/>
    <w:rsid w:val="004443A0"/>
    <w:rsid w:val="00446A26"/>
    <w:rsid w:val="004500A0"/>
    <w:rsid w:val="00453180"/>
    <w:rsid w:val="0045347F"/>
    <w:rsid w:val="00454CA1"/>
    <w:rsid w:val="004550D5"/>
    <w:rsid w:val="004556AE"/>
    <w:rsid w:val="004566E2"/>
    <w:rsid w:val="00457007"/>
    <w:rsid w:val="00457226"/>
    <w:rsid w:val="00460D1E"/>
    <w:rsid w:val="004611BE"/>
    <w:rsid w:val="00462EB8"/>
    <w:rsid w:val="00463BF1"/>
    <w:rsid w:val="00463D18"/>
    <w:rsid w:val="00467473"/>
    <w:rsid w:val="00473081"/>
    <w:rsid w:val="004743BC"/>
    <w:rsid w:val="00474CC6"/>
    <w:rsid w:val="0048501D"/>
    <w:rsid w:val="004850EC"/>
    <w:rsid w:val="00486D08"/>
    <w:rsid w:val="004876A5"/>
    <w:rsid w:val="00487DC9"/>
    <w:rsid w:val="00490D53"/>
    <w:rsid w:val="00492E88"/>
    <w:rsid w:val="00495942"/>
    <w:rsid w:val="00496BC1"/>
    <w:rsid w:val="004A2A27"/>
    <w:rsid w:val="004A4DD0"/>
    <w:rsid w:val="004A6A82"/>
    <w:rsid w:val="004A7E03"/>
    <w:rsid w:val="004B09CA"/>
    <w:rsid w:val="004B7D48"/>
    <w:rsid w:val="004C4835"/>
    <w:rsid w:val="004D26A7"/>
    <w:rsid w:val="004D55E9"/>
    <w:rsid w:val="004D5706"/>
    <w:rsid w:val="004D6917"/>
    <w:rsid w:val="004D691E"/>
    <w:rsid w:val="004E1348"/>
    <w:rsid w:val="004E5A24"/>
    <w:rsid w:val="004F3466"/>
    <w:rsid w:val="004F6BAB"/>
    <w:rsid w:val="004F6D81"/>
    <w:rsid w:val="00501516"/>
    <w:rsid w:val="005031EB"/>
    <w:rsid w:val="00506904"/>
    <w:rsid w:val="0050700E"/>
    <w:rsid w:val="0050751D"/>
    <w:rsid w:val="00513B00"/>
    <w:rsid w:val="005154E6"/>
    <w:rsid w:val="005156A4"/>
    <w:rsid w:val="005177EA"/>
    <w:rsid w:val="00522BCA"/>
    <w:rsid w:val="00533694"/>
    <w:rsid w:val="00534808"/>
    <w:rsid w:val="00535A9B"/>
    <w:rsid w:val="005376F1"/>
    <w:rsid w:val="005379FB"/>
    <w:rsid w:val="00542723"/>
    <w:rsid w:val="00542C32"/>
    <w:rsid w:val="005447C9"/>
    <w:rsid w:val="00544CE9"/>
    <w:rsid w:val="00550415"/>
    <w:rsid w:val="0055067C"/>
    <w:rsid w:val="00550767"/>
    <w:rsid w:val="005559AF"/>
    <w:rsid w:val="00564438"/>
    <w:rsid w:val="00567D98"/>
    <w:rsid w:val="0057054A"/>
    <w:rsid w:val="00570E11"/>
    <w:rsid w:val="00577272"/>
    <w:rsid w:val="00577CD7"/>
    <w:rsid w:val="00580AA9"/>
    <w:rsid w:val="00581914"/>
    <w:rsid w:val="00582C0B"/>
    <w:rsid w:val="00583740"/>
    <w:rsid w:val="00585B6C"/>
    <w:rsid w:val="00590933"/>
    <w:rsid w:val="00590AA0"/>
    <w:rsid w:val="00592AD1"/>
    <w:rsid w:val="005A10F6"/>
    <w:rsid w:val="005A274D"/>
    <w:rsid w:val="005A5092"/>
    <w:rsid w:val="005A7A35"/>
    <w:rsid w:val="005B06C5"/>
    <w:rsid w:val="005B1524"/>
    <w:rsid w:val="005B5AFC"/>
    <w:rsid w:val="005C1B70"/>
    <w:rsid w:val="005C1DD2"/>
    <w:rsid w:val="005C6455"/>
    <w:rsid w:val="005D061D"/>
    <w:rsid w:val="005D1194"/>
    <w:rsid w:val="005D13DA"/>
    <w:rsid w:val="005D397B"/>
    <w:rsid w:val="005D5513"/>
    <w:rsid w:val="005D5CC8"/>
    <w:rsid w:val="005D6976"/>
    <w:rsid w:val="005E11BD"/>
    <w:rsid w:val="005E3062"/>
    <w:rsid w:val="005E32AF"/>
    <w:rsid w:val="005E47AF"/>
    <w:rsid w:val="005E5618"/>
    <w:rsid w:val="005E5C72"/>
    <w:rsid w:val="005E6CA0"/>
    <w:rsid w:val="005F008B"/>
    <w:rsid w:val="005F58AF"/>
    <w:rsid w:val="005F6E01"/>
    <w:rsid w:val="005F7486"/>
    <w:rsid w:val="00601E4D"/>
    <w:rsid w:val="00603246"/>
    <w:rsid w:val="00603366"/>
    <w:rsid w:val="00604C3B"/>
    <w:rsid w:val="006058AE"/>
    <w:rsid w:val="00607F02"/>
    <w:rsid w:val="0061403F"/>
    <w:rsid w:val="006147F8"/>
    <w:rsid w:val="00614934"/>
    <w:rsid w:val="00614AB8"/>
    <w:rsid w:val="00615372"/>
    <w:rsid w:val="00615B02"/>
    <w:rsid w:val="00616ED6"/>
    <w:rsid w:val="00617D87"/>
    <w:rsid w:val="006231E6"/>
    <w:rsid w:val="00625074"/>
    <w:rsid w:val="00641863"/>
    <w:rsid w:val="0064196C"/>
    <w:rsid w:val="00643790"/>
    <w:rsid w:val="00643FA6"/>
    <w:rsid w:val="00650F37"/>
    <w:rsid w:val="006516D6"/>
    <w:rsid w:val="00652335"/>
    <w:rsid w:val="006539C9"/>
    <w:rsid w:val="006611C6"/>
    <w:rsid w:val="00670499"/>
    <w:rsid w:val="00672777"/>
    <w:rsid w:val="00672A08"/>
    <w:rsid w:val="00675951"/>
    <w:rsid w:val="006759FB"/>
    <w:rsid w:val="00676523"/>
    <w:rsid w:val="00686847"/>
    <w:rsid w:val="006955A3"/>
    <w:rsid w:val="006A1ED7"/>
    <w:rsid w:val="006A2F2E"/>
    <w:rsid w:val="006A5FF4"/>
    <w:rsid w:val="006A7094"/>
    <w:rsid w:val="006B1039"/>
    <w:rsid w:val="006C1C30"/>
    <w:rsid w:val="006C2502"/>
    <w:rsid w:val="006C3B1D"/>
    <w:rsid w:val="006C62EA"/>
    <w:rsid w:val="006D27DC"/>
    <w:rsid w:val="006E2970"/>
    <w:rsid w:val="006E3F81"/>
    <w:rsid w:val="006F2F66"/>
    <w:rsid w:val="006F5C70"/>
    <w:rsid w:val="006F6742"/>
    <w:rsid w:val="006F7DBD"/>
    <w:rsid w:val="007021B2"/>
    <w:rsid w:val="00704AB5"/>
    <w:rsid w:val="00711F6E"/>
    <w:rsid w:val="007149A9"/>
    <w:rsid w:val="00714C72"/>
    <w:rsid w:val="007166EE"/>
    <w:rsid w:val="00720B32"/>
    <w:rsid w:val="00722095"/>
    <w:rsid w:val="00723C56"/>
    <w:rsid w:val="0072714D"/>
    <w:rsid w:val="00734BB7"/>
    <w:rsid w:val="00741243"/>
    <w:rsid w:val="00742E13"/>
    <w:rsid w:val="0074310C"/>
    <w:rsid w:val="00743453"/>
    <w:rsid w:val="007452BA"/>
    <w:rsid w:val="00745944"/>
    <w:rsid w:val="0074732F"/>
    <w:rsid w:val="007475A7"/>
    <w:rsid w:val="007476C6"/>
    <w:rsid w:val="007500DE"/>
    <w:rsid w:val="00751391"/>
    <w:rsid w:val="00751CD5"/>
    <w:rsid w:val="00763BCE"/>
    <w:rsid w:val="007649A0"/>
    <w:rsid w:val="00765039"/>
    <w:rsid w:val="00767F50"/>
    <w:rsid w:val="0077301A"/>
    <w:rsid w:val="007822A0"/>
    <w:rsid w:val="0078464A"/>
    <w:rsid w:val="0078512C"/>
    <w:rsid w:val="007868B5"/>
    <w:rsid w:val="00787802"/>
    <w:rsid w:val="00792613"/>
    <w:rsid w:val="007962F6"/>
    <w:rsid w:val="007B1449"/>
    <w:rsid w:val="007B2FC7"/>
    <w:rsid w:val="007B6940"/>
    <w:rsid w:val="007C09E2"/>
    <w:rsid w:val="007C14C3"/>
    <w:rsid w:val="007C54F6"/>
    <w:rsid w:val="007C58DB"/>
    <w:rsid w:val="007D3CF0"/>
    <w:rsid w:val="007D50EA"/>
    <w:rsid w:val="007D6DA7"/>
    <w:rsid w:val="007D7BEC"/>
    <w:rsid w:val="007E2A98"/>
    <w:rsid w:val="007F1AE9"/>
    <w:rsid w:val="007F230C"/>
    <w:rsid w:val="007F48F5"/>
    <w:rsid w:val="0080061E"/>
    <w:rsid w:val="00803743"/>
    <w:rsid w:val="00803962"/>
    <w:rsid w:val="008125AC"/>
    <w:rsid w:val="008154B8"/>
    <w:rsid w:val="00816834"/>
    <w:rsid w:val="008217A5"/>
    <w:rsid w:val="008259AB"/>
    <w:rsid w:val="00826360"/>
    <w:rsid w:val="008273E8"/>
    <w:rsid w:val="008314EC"/>
    <w:rsid w:val="00833D78"/>
    <w:rsid w:val="0083673C"/>
    <w:rsid w:val="00841DE2"/>
    <w:rsid w:val="00845BD1"/>
    <w:rsid w:val="00846F12"/>
    <w:rsid w:val="008511B0"/>
    <w:rsid w:val="00860551"/>
    <w:rsid w:val="00866A1E"/>
    <w:rsid w:val="008674D5"/>
    <w:rsid w:val="00872872"/>
    <w:rsid w:val="00874173"/>
    <w:rsid w:val="00875FA0"/>
    <w:rsid w:val="00877E61"/>
    <w:rsid w:val="00884BC5"/>
    <w:rsid w:val="008853F3"/>
    <w:rsid w:val="00885D48"/>
    <w:rsid w:val="00891502"/>
    <w:rsid w:val="00891A23"/>
    <w:rsid w:val="00892ACA"/>
    <w:rsid w:val="0089625C"/>
    <w:rsid w:val="00897D2B"/>
    <w:rsid w:val="008A157F"/>
    <w:rsid w:val="008A222D"/>
    <w:rsid w:val="008B1058"/>
    <w:rsid w:val="008B34A4"/>
    <w:rsid w:val="008B5717"/>
    <w:rsid w:val="008B5ACF"/>
    <w:rsid w:val="008B7FD9"/>
    <w:rsid w:val="008C0857"/>
    <w:rsid w:val="008C1F45"/>
    <w:rsid w:val="008C23B1"/>
    <w:rsid w:val="008C2956"/>
    <w:rsid w:val="008C461D"/>
    <w:rsid w:val="008C6F51"/>
    <w:rsid w:val="008C75E9"/>
    <w:rsid w:val="008D1600"/>
    <w:rsid w:val="008D178F"/>
    <w:rsid w:val="008D2929"/>
    <w:rsid w:val="008D7446"/>
    <w:rsid w:val="008E2D7E"/>
    <w:rsid w:val="008F2F2D"/>
    <w:rsid w:val="008F5370"/>
    <w:rsid w:val="008F760D"/>
    <w:rsid w:val="0091026C"/>
    <w:rsid w:val="0091067F"/>
    <w:rsid w:val="00912C44"/>
    <w:rsid w:val="009136C6"/>
    <w:rsid w:val="009162AA"/>
    <w:rsid w:val="009204C1"/>
    <w:rsid w:val="00927EAA"/>
    <w:rsid w:val="00932263"/>
    <w:rsid w:val="00934D77"/>
    <w:rsid w:val="0093706A"/>
    <w:rsid w:val="00937ABF"/>
    <w:rsid w:val="00942EAC"/>
    <w:rsid w:val="009518E7"/>
    <w:rsid w:val="00951E09"/>
    <w:rsid w:val="00953935"/>
    <w:rsid w:val="00956034"/>
    <w:rsid w:val="00960C96"/>
    <w:rsid w:val="0096437F"/>
    <w:rsid w:val="00966158"/>
    <w:rsid w:val="00966C1A"/>
    <w:rsid w:val="0096732E"/>
    <w:rsid w:val="009713CB"/>
    <w:rsid w:val="009769DA"/>
    <w:rsid w:val="009801D0"/>
    <w:rsid w:val="00983110"/>
    <w:rsid w:val="00985E3B"/>
    <w:rsid w:val="009872D6"/>
    <w:rsid w:val="00991EBD"/>
    <w:rsid w:val="0099442F"/>
    <w:rsid w:val="00997EFD"/>
    <w:rsid w:val="009A46C6"/>
    <w:rsid w:val="009A4D50"/>
    <w:rsid w:val="009A62BB"/>
    <w:rsid w:val="009B1A8B"/>
    <w:rsid w:val="009B1DFB"/>
    <w:rsid w:val="009B65CB"/>
    <w:rsid w:val="009C3CB2"/>
    <w:rsid w:val="009C7AFA"/>
    <w:rsid w:val="009D0CBE"/>
    <w:rsid w:val="009D1EB9"/>
    <w:rsid w:val="009D64CE"/>
    <w:rsid w:val="009E0C99"/>
    <w:rsid w:val="009E20E0"/>
    <w:rsid w:val="009E4E58"/>
    <w:rsid w:val="009E5FC1"/>
    <w:rsid w:val="009E6985"/>
    <w:rsid w:val="009E6B60"/>
    <w:rsid w:val="009E754B"/>
    <w:rsid w:val="009F0666"/>
    <w:rsid w:val="009F7FAC"/>
    <w:rsid w:val="00A036C1"/>
    <w:rsid w:val="00A03D02"/>
    <w:rsid w:val="00A06BE3"/>
    <w:rsid w:val="00A102A4"/>
    <w:rsid w:val="00A11051"/>
    <w:rsid w:val="00A11DFD"/>
    <w:rsid w:val="00A13B20"/>
    <w:rsid w:val="00A15B31"/>
    <w:rsid w:val="00A212EB"/>
    <w:rsid w:val="00A21A20"/>
    <w:rsid w:val="00A235DE"/>
    <w:rsid w:val="00A23798"/>
    <w:rsid w:val="00A247A8"/>
    <w:rsid w:val="00A32ADD"/>
    <w:rsid w:val="00A37F72"/>
    <w:rsid w:val="00A41159"/>
    <w:rsid w:val="00A41669"/>
    <w:rsid w:val="00A41C3F"/>
    <w:rsid w:val="00A42E1E"/>
    <w:rsid w:val="00A44E34"/>
    <w:rsid w:val="00A456B2"/>
    <w:rsid w:val="00A47918"/>
    <w:rsid w:val="00A506B9"/>
    <w:rsid w:val="00A50FE0"/>
    <w:rsid w:val="00A5302F"/>
    <w:rsid w:val="00A535B9"/>
    <w:rsid w:val="00A60ADA"/>
    <w:rsid w:val="00A710B1"/>
    <w:rsid w:val="00A738DE"/>
    <w:rsid w:val="00A7717F"/>
    <w:rsid w:val="00A80045"/>
    <w:rsid w:val="00A80ED8"/>
    <w:rsid w:val="00A8317C"/>
    <w:rsid w:val="00A84B04"/>
    <w:rsid w:val="00A85DF5"/>
    <w:rsid w:val="00A875FA"/>
    <w:rsid w:val="00A97007"/>
    <w:rsid w:val="00AA02A7"/>
    <w:rsid w:val="00AA47E9"/>
    <w:rsid w:val="00AB2DE6"/>
    <w:rsid w:val="00AB4414"/>
    <w:rsid w:val="00AB548C"/>
    <w:rsid w:val="00AB58F8"/>
    <w:rsid w:val="00AB7C78"/>
    <w:rsid w:val="00AC2D4D"/>
    <w:rsid w:val="00AD529D"/>
    <w:rsid w:val="00AD5E0E"/>
    <w:rsid w:val="00AD5EC8"/>
    <w:rsid w:val="00AD79D5"/>
    <w:rsid w:val="00AD7C25"/>
    <w:rsid w:val="00AE2A85"/>
    <w:rsid w:val="00AE2FF4"/>
    <w:rsid w:val="00AE3F5B"/>
    <w:rsid w:val="00AE400E"/>
    <w:rsid w:val="00AE551E"/>
    <w:rsid w:val="00AE58C7"/>
    <w:rsid w:val="00AE66DE"/>
    <w:rsid w:val="00AE78A0"/>
    <w:rsid w:val="00AF0E63"/>
    <w:rsid w:val="00AF2CD4"/>
    <w:rsid w:val="00AF5872"/>
    <w:rsid w:val="00AF6BE2"/>
    <w:rsid w:val="00B10597"/>
    <w:rsid w:val="00B11E7B"/>
    <w:rsid w:val="00B13F8A"/>
    <w:rsid w:val="00B2085D"/>
    <w:rsid w:val="00B231C2"/>
    <w:rsid w:val="00B26E0C"/>
    <w:rsid w:val="00B30D2B"/>
    <w:rsid w:val="00B325E3"/>
    <w:rsid w:val="00B3516E"/>
    <w:rsid w:val="00B44909"/>
    <w:rsid w:val="00B45282"/>
    <w:rsid w:val="00B512A8"/>
    <w:rsid w:val="00B535C4"/>
    <w:rsid w:val="00B60505"/>
    <w:rsid w:val="00B616AF"/>
    <w:rsid w:val="00B62D5E"/>
    <w:rsid w:val="00B63C2C"/>
    <w:rsid w:val="00B65C87"/>
    <w:rsid w:val="00B65D64"/>
    <w:rsid w:val="00B669AE"/>
    <w:rsid w:val="00B6733E"/>
    <w:rsid w:val="00B67C30"/>
    <w:rsid w:val="00B71374"/>
    <w:rsid w:val="00B717B0"/>
    <w:rsid w:val="00B73017"/>
    <w:rsid w:val="00B761C8"/>
    <w:rsid w:val="00B764D8"/>
    <w:rsid w:val="00B777DA"/>
    <w:rsid w:val="00B80D9F"/>
    <w:rsid w:val="00B81348"/>
    <w:rsid w:val="00B839F1"/>
    <w:rsid w:val="00B84730"/>
    <w:rsid w:val="00B860AA"/>
    <w:rsid w:val="00B867FE"/>
    <w:rsid w:val="00B9245D"/>
    <w:rsid w:val="00B97022"/>
    <w:rsid w:val="00B97151"/>
    <w:rsid w:val="00BA3EA0"/>
    <w:rsid w:val="00BA3F0B"/>
    <w:rsid w:val="00BA6022"/>
    <w:rsid w:val="00BA6E52"/>
    <w:rsid w:val="00BB2668"/>
    <w:rsid w:val="00BB4095"/>
    <w:rsid w:val="00BB5EA4"/>
    <w:rsid w:val="00BC2885"/>
    <w:rsid w:val="00BC321B"/>
    <w:rsid w:val="00BC6034"/>
    <w:rsid w:val="00BC756F"/>
    <w:rsid w:val="00BD0093"/>
    <w:rsid w:val="00BD112B"/>
    <w:rsid w:val="00BD5664"/>
    <w:rsid w:val="00BD76CF"/>
    <w:rsid w:val="00BD7E43"/>
    <w:rsid w:val="00BE593B"/>
    <w:rsid w:val="00BE6FFD"/>
    <w:rsid w:val="00BF05E1"/>
    <w:rsid w:val="00BF3A66"/>
    <w:rsid w:val="00BF3B22"/>
    <w:rsid w:val="00BF580E"/>
    <w:rsid w:val="00C018E6"/>
    <w:rsid w:val="00C04134"/>
    <w:rsid w:val="00C10419"/>
    <w:rsid w:val="00C12AB2"/>
    <w:rsid w:val="00C13B79"/>
    <w:rsid w:val="00C17322"/>
    <w:rsid w:val="00C20BC5"/>
    <w:rsid w:val="00C224E6"/>
    <w:rsid w:val="00C22F41"/>
    <w:rsid w:val="00C23714"/>
    <w:rsid w:val="00C245B3"/>
    <w:rsid w:val="00C25D8B"/>
    <w:rsid w:val="00C31142"/>
    <w:rsid w:val="00C3627A"/>
    <w:rsid w:val="00C40325"/>
    <w:rsid w:val="00C42512"/>
    <w:rsid w:val="00C4276A"/>
    <w:rsid w:val="00C4520A"/>
    <w:rsid w:val="00C456D9"/>
    <w:rsid w:val="00C5446A"/>
    <w:rsid w:val="00C551D5"/>
    <w:rsid w:val="00C559CE"/>
    <w:rsid w:val="00C56B72"/>
    <w:rsid w:val="00C5733A"/>
    <w:rsid w:val="00C66204"/>
    <w:rsid w:val="00C72FE5"/>
    <w:rsid w:val="00C73F31"/>
    <w:rsid w:val="00C76B21"/>
    <w:rsid w:val="00C77E05"/>
    <w:rsid w:val="00C80B84"/>
    <w:rsid w:val="00C84E76"/>
    <w:rsid w:val="00C8536B"/>
    <w:rsid w:val="00C85E2B"/>
    <w:rsid w:val="00C91D40"/>
    <w:rsid w:val="00C957C4"/>
    <w:rsid w:val="00C976F7"/>
    <w:rsid w:val="00CA2254"/>
    <w:rsid w:val="00CA4BC7"/>
    <w:rsid w:val="00CB53BA"/>
    <w:rsid w:val="00CB5545"/>
    <w:rsid w:val="00CB5C89"/>
    <w:rsid w:val="00CB7061"/>
    <w:rsid w:val="00CC08DE"/>
    <w:rsid w:val="00CC3ECE"/>
    <w:rsid w:val="00CC5E5A"/>
    <w:rsid w:val="00CC674B"/>
    <w:rsid w:val="00CC6988"/>
    <w:rsid w:val="00CD1688"/>
    <w:rsid w:val="00CD2041"/>
    <w:rsid w:val="00CD2E99"/>
    <w:rsid w:val="00CD6457"/>
    <w:rsid w:val="00CE0810"/>
    <w:rsid w:val="00CE14F1"/>
    <w:rsid w:val="00CE192C"/>
    <w:rsid w:val="00CE30A2"/>
    <w:rsid w:val="00CE4CB5"/>
    <w:rsid w:val="00CE5C80"/>
    <w:rsid w:val="00CE752B"/>
    <w:rsid w:val="00CF3958"/>
    <w:rsid w:val="00CF7C13"/>
    <w:rsid w:val="00D030F4"/>
    <w:rsid w:val="00D04661"/>
    <w:rsid w:val="00D1766A"/>
    <w:rsid w:val="00D20B90"/>
    <w:rsid w:val="00D20DCC"/>
    <w:rsid w:val="00D21F8E"/>
    <w:rsid w:val="00D22E4B"/>
    <w:rsid w:val="00D26283"/>
    <w:rsid w:val="00D31CA4"/>
    <w:rsid w:val="00D338D4"/>
    <w:rsid w:val="00D37D0B"/>
    <w:rsid w:val="00D45C6C"/>
    <w:rsid w:val="00D46E63"/>
    <w:rsid w:val="00D52198"/>
    <w:rsid w:val="00D53989"/>
    <w:rsid w:val="00D55286"/>
    <w:rsid w:val="00D56498"/>
    <w:rsid w:val="00D62832"/>
    <w:rsid w:val="00D66129"/>
    <w:rsid w:val="00D72394"/>
    <w:rsid w:val="00D738EB"/>
    <w:rsid w:val="00D771EC"/>
    <w:rsid w:val="00D8232F"/>
    <w:rsid w:val="00D82E76"/>
    <w:rsid w:val="00D85F3C"/>
    <w:rsid w:val="00D90B1E"/>
    <w:rsid w:val="00D95577"/>
    <w:rsid w:val="00D975F2"/>
    <w:rsid w:val="00DA0591"/>
    <w:rsid w:val="00DA0C51"/>
    <w:rsid w:val="00DA4F85"/>
    <w:rsid w:val="00DA5A88"/>
    <w:rsid w:val="00DB2625"/>
    <w:rsid w:val="00DB2BCA"/>
    <w:rsid w:val="00DB345C"/>
    <w:rsid w:val="00DB5BDF"/>
    <w:rsid w:val="00DC2492"/>
    <w:rsid w:val="00DC2ACA"/>
    <w:rsid w:val="00DC38B3"/>
    <w:rsid w:val="00DC45E3"/>
    <w:rsid w:val="00DC7C3A"/>
    <w:rsid w:val="00DD0B7E"/>
    <w:rsid w:val="00DD67B7"/>
    <w:rsid w:val="00DD7D79"/>
    <w:rsid w:val="00DD7E9F"/>
    <w:rsid w:val="00DE3085"/>
    <w:rsid w:val="00DE7206"/>
    <w:rsid w:val="00DE76EF"/>
    <w:rsid w:val="00DF1385"/>
    <w:rsid w:val="00DF5D34"/>
    <w:rsid w:val="00DF6D58"/>
    <w:rsid w:val="00DF7303"/>
    <w:rsid w:val="00DF79C1"/>
    <w:rsid w:val="00E0328C"/>
    <w:rsid w:val="00E04069"/>
    <w:rsid w:val="00E0461E"/>
    <w:rsid w:val="00E10257"/>
    <w:rsid w:val="00E11D06"/>
    <w:rsid w:val="00E129A6"/>
    <w:rsid w:val="00E1558A"/>
    <w:rsid w:val="00E16CF8"/>
    <w:rsid w:val="00E21969"/>
    <w:rsid w:val="00E225DE"/>
    <w:rsid w:val="00E27700"/>
    <w:rsid w:val="00E317A4"/>
    <w:rsid w:val="00E33003"/>
    <w:rsid w:val="00E4422B"/>
    <w:rsid w:val="00E47302"/>
    <w:rsid w:val="00E51651"/>
    <w:rsid w:val="00E51DA8"/>
    <w:rsid w:val="00E52273"/>
    <w:rsid w:val="00E52594"/>
    <w:rsid w:val="00E5403A"/>
    <w:rsid w:val="00E55976"/>
    <w:rsid w:val="00E57568"/>
    <w:rsid w:val="00E61990"/>
    <w:rsid w:val="00E61C76"/>
    <w:rsid w:val="00E62FBB"/>
    <w:rsid w:val="00E638B1"/>
    <w:rsid w:val="00E67E51"/>
    <w:rsid w:val="00E7120A"/>
    <w:rsid w:val="00E71DA4"/>
    <w:rsid w:val="00E71F1C"/>
    <w:rsid w:val="00E7247C"/>
    <w:rsid w:val="00E735DA"/>
    <w:rsid w:val="00E7389A"/>
    <w:rsid w:val="00E7512A"/>
    <w:rsid w:val="00E82121"/>
    <w:rsid w:val="00E84BF5"/>
    <w:rsid w:val="00E91361"/>
    <w:rsid w:val="00E921DA"/>
    <w:rsid w:val="00E93F7A"/>
    <w:rsid w:val="00E941FC"/>
    <w:rsid w:val="00E94984"/>
    <w:rsid w:val="00E95E45"/>
    <w:rsid w:val="00E978A3"/>
    <w:rsid w:val="00EA1120"/>
    <w:rsid w:val="00EA15E5"/>
    <w:rsid w:val="00EA166E"/>
    <w:rsid w:val="00EA473F"/>
    <w:rsid w:val="00EA7AF4"/>
    <w:rsid w:val="00EB6784"/>
    <w:rsid w:val="00EB6D73"/>
    <w:rsid w:val="00EB793D"/>
    <w:rsid w:val="00EC0E65"/>
    <w:rsid w:val="00EC39B5"/>
    <w:rsid w:val="00ED7056"/>
    <w:rsid w:val="00EE1FD3"/>
    <w:rsid w:val="00EE2335"/>
    <w:rsid w:val="00EE3AD8"/>
    <w:rsid w:val="00EE3C91"/>
    <w:rsid w:val="00EF1574"/>
    <w:rsid w:val="00EF1DC4"/>
    <w:rsid w:val="00EF73D1"/>
    <w:rsid w:val="00EF7FAB"/>
    <w:rsid w:val="00F002C6"/>
    <w:rsid w:val="00F02398"/>
    <w:rsid w:val="00F03C14"/>
    <w:rsid w:val="00F03FD4"/>
    <w:rsid w:val="00F0475F"/>
    <w:rsid w:val="00F0778D"/>
    <w:rsid w:val="00F127DA"/>
    <w:rsid w:val="00F129F5"/>
    <w:rsid w:val="00F16778"/>
    <w:rsid w:val="00F172EC"/>
    <w:rsid w:val="00F20D02"/>
    <w:rsid w:val="00F23345"/>
    <w:rsid w:val="00F321D4"/>
    <w:rsid w:val="00F3303A"/>
    <w:rsid w:val="00F34E16"/>
    <w:rsid w:val="00F34FB6"/>
    <w:rsid w:val="00F4184D"/>
    <w:rsid w:val="00F43CED"/>
    <w:rsid w:val="00F46655"/>
    <w:rsid w:val="00F46671"/>
    <w:rsid w:val="00F53047"/>
    <w:rsid w:val="00F540E7"/>
    <w:rsid w:val="00F577D3"/>
    <w:rsid w:val="00F627C0"/>
    <w:rsid w:val="00F62DFC"/>
    <w:rsid w:val="00F70552"/>
    <w:rsid w:val="00F7659A"/>
    <w:rsid w:val="00F815BB"/>
    <w:rsid w:val="00F87185"/>
    <w:rsid w:val="00F9363D"/>
    <w:rsid w:val="00F94012"/>
    <w:rsid w:val="00F95BA7"/>
    <w:rsid w:val="00F962B7"/>
    <w:rsid w:val="00FA0C1D"/>
    <w:rsid w:val="00FA0E7C"/>
    <w:rsid w:val="00FA1676"/>
    <w:rsid w:val="00FA30A6"/>
    <w:rsid w:val="00FA4042"/>
    <w:rsid w:val="00FA41EE"/>
    <w:rsid w:val="00FA7E25"/>
    <w:rsid w:val="00FC4A1D"/>
    <w:rsid w:val="00FD1E65"/>
    <w:rsid w:val="00FD36F8"/>
    <w:rsid w:val="00FD564D"/>
    <w:rsid w:val="00FD7DE9"/>
    <w:rsid w:val="00FE290F"/>
    <w:rsid w:val="00FE3BFC"/>
    <w:rsid w:val="00FF588F"/>
    <w:rsid w:val="00FF5DC3"/>
    <w:rsid w:val="00FF5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F839B"/>
  <w15:chartTrackingRefBased/>
  <w15:docId w15:val="{38977413-42B6-40CB-8F98-A8823485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F1385"/>
    <w:rPr>
      <w:sz w:val="24"/>
      <w:szCs w:val="24"/>
    </w:rPr>
  </w:style>
  <w:style w:type="paragraph" w:styleId="berschrift4">
    <w:name w:val="heading 4"/>
    <w:basedOn w:val="Standard"/>
    <w:link w:val="berschrift4Zchn"/>
    <w:uiPriority w:val="9"/>
    <w:qFormat/>
    <w:rsid w:val="004500A0"/>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E3BFC"/>
    <w:pPr>
      <w:spacing w:after="200" w:line="276" w:lineRule="auto"/>
      <w:ind w:left="708"/>
    </w:pPr>
    <w:rPr>
      <w:rFonts w:ascii="Calibri" w:hAnsi="Calibri"/>
      <w:sz w:val="22"/>
      <w:szCs w:val="22"/>
    </w:rPr>
  </w:style>
  <w:style w:type="paragraph" w:styleId="Kopfzeile">
    <w:name w:val="header"/>
    <w:basedOn w:val="Standard"/>
    <w:link w:val="KopfzeileZchn"/>
    <w:rsid w:val="00321B16"/>
    <w:pPr>
      <w:tabs>
        <w:tab w:val="center" w:pos="4536"/>
        <w:tab w:val="right" w:pos="9072"/>
      </w:tabs>
    </w:pPr>
  </w:style>
  <w:style w:type="character" w:customStyle="1" w:styleId="KopfzeileZchn">
    <w:name w:val="Kopfzeile Zchn"/>
    <w:link w:val="Kopfzeile"/>
    <w:rsid w:val="00321B16"/>
    <w:rPr>
      <w:sz w:val="24"/>
      <w:szCs w:val="24"/>
    </w:rPr>
  </w:style>
  <w:style w:type="paragraph" w:styleId="Fuzeile">
    <w:name w:val="footer"/>
    <w:basedOn w:val="Standard"/>
    <w:link w:val="FuzeileZchn"/>
    <w:rsid w:val="00321B16"/>
    <w:pPr>
      <w:tabs>
        <w:tab w:val="center" w:pos="4536"/>
        <w:tab w:val="right" w:pos="9072"/>
      </w:tabs>
    </w:pPr>
  </w:style>
  <w:style w:type="character" w:customStyle="1" w:styleId="FuzeileZchn">
    <w:name w:val="Fußzeile Zchn"/>
    <w:link w:val="Fuzeile"/>
    <w:rsid w:val="00321B16"/>
    <w:rPr>
      <w:sz w:val="24"/>
      <w:szCs w:val="24"/>
    </w:rPr>
  </w:style>
  <w:style w:type="paragraph" w:styleId="Endnotentext">
    <w:name w:val="endnote text"/>
    <w:basedOn w:val="Standard"/>
    <w:link w:val="EndnotentextZchn"/>
    <w:rsid w:val="00051533"/>
    <w:rPr>
      <w:sz w:val="20"/>
      <w:szCs w:val="20"/>
    </w:rPr>
  </w:style>
  <w:style w:type="character" w:customStyle="1" w:styleId="EndnotentextZchn">
    <w:name w:val="Endnotentext Zchn"/>
    <w:basedOn w:val="Absatz-Standardschriftart"/>
    <w:link w:val="Endnotentext"/>
    <w:rsid w:val="00051533"/>
  </w:style>
  <w:style w:type="character" w:styleId="Endnotenzeichen">
    <w:name w:val="endnote reference"/>
    <w:rsid w:val="00051533"/>
    <w:rPr>
      <w:vertAlign w:val="superscript"/>
    </w:rPr>
  </w:style>
  <w:style w:type="paragraph" w:styleId="Sprechblasentext">
    <w:name w:val="Balloon Text"/>
    <w:basedOn w:val="Standard"/>
    <w:link w:val="SprechblasentextZchn"/>
    <w:rsid w:val="00742E13"/>
    <w:rPr>
      <w:rFonts w:ascii="Tahoma" w:hAnsi="Tahoma" w:cs="Tahoma"/>
      <w:sz w:val="16"/>
      <w:szCs w:val="16"/>
    </w:rPr>
  </w:style>
  <w:style w:type="character" w:customStyle="1" w:styleId="SprechblasentextZchn">
    <w:name w:val="Sprechblasentext Zchn"/>
    <w:link w:val="Sprechblasentext"/>
    <w:rsid w:val="00742E13"/>
    <w:rPr>
      <w:rFonts w:ascii="Tahoma" w:hAnsi="Tahoma" w:cs="Tahoma"/>
      <w:sz w:val="16"/>
      <w:szCs w:val="16"/>
    </w:rPr>
  </w:style>
  <w:style w:type="table" w:styleId="Tabellenraster">
    <w:name w:val="Table Grid"/>
    <w:basedOn w:val="NormaleTabelle"/>
    <w:rsid w:val="00E33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34E16"/>
    <w:pPr>
      <w:spacing w:before="100" w:beforeAutospacing="1" w:after="100" w:afterAutospacing="1"/>
    </w:pPr>
  </w:style>
  <w:style w:type="character" w:styleId="Fett">
    <w:name w:val="Strong"/>
    <w:uiPriority w:val="22"/>
    <w:qFormat/>
    <w:rsid w:val="00F34E16"/>
    <w:rPr>
      <w:b/>
      <w:bCs/>
    </w:rPr>
  </w:style>
  <w:style w:type="character" w:customStyle="1" w:styleId="caps">
    <w:name w:val="caps"/>
    <w:rsid w:val="00F34E16"/>
  </w:style>
  <w:style w:type="character" w:customStyle="1" w:styleId="berschrift4Zchn">
    <w:name w:val="Überschrift 4 Zchn"/>
    <w:link w:val="berschrift4"/>
    <w:uiPriority w:val="9"/>
    <w:rsid w:val="004500A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0703">
      <w:bodyDiv w:val="1"/>
      <w:marLeft w:val="0"/>
      <w:marRight w:val="0"/>
      <w:marTop w:val="0"/>
      <w:marBottom w:val="0"/>
      <w:divBdr>
        <w:top w:val="none" w:sz="0" w:space="0" w:color="auto"/>
        <w:left w:val="none" w:sz="0" w:space="0" w:color="auto"/>
        <w:bottom w:val="none" w:sz="0" w:space="0" w:color="auto"/>
        <w:right w:val="none" w:sz="0" w:space="0" w:color="auto"/>
      </w:divBdr>
    </w:div>
    <w:div w:id="300310520">
      <w:bodyDiv w:val="1"/>
      <w:marLeft w:val="0"/>
      <w:marRight w:val="0"/>
      <w:marTop w:val="0"/>
      <w:marBottom w:val="0"/>
      <w:divBdr>
        <w:top w:val="none" w:sz="0" w:space="0" w:color="auto"/>
        <w:left w:val="none" w:sz="0" w:space="0" w:color="auto"/>
        <w:bottom w:val="none" w:sz="0" w:space="0" w:color="auto"/>
        <w:right w:val="none" w:sz="0" w:space="0" w:color="auto"/>
      </w:divBdr>
    </w:div>
    <w:div w:id="1098721217">
      <w:bodyDiv w:val="1"/>
      <w:marLeft w:val="0"/>
      <w:marRight w:val="0"/>
      <w:marTop w:val="0"/>
      <w:marBottom w:val="0"/>
      <w:divBdr>
        <w:top w:val="none" w:sz="0" w:space="0" w:color="auto"/>
        <w:left w:val="none" w:sz="0" w:space="0" w:color="auto"/>
        <w:bottom w:val="none" w:sz="0" w:space="0" w:color="auto"/>
        <w:right w:val="none" w:sz="0" w:space="0" w:color="auto"/>
      </w:divBdr>
      <w:divsChild>
        <w:div w:id="924918925">
          <w:marLeft w:val="0"/>
          <w:marRight w:val="0"/>
          <w:marTop w:val="0"/>
          <w:marBottom w:val="0"/>
          <w:divBdr>
            <w:top w:val="none" w:sz="0" w:space="0" w:color="auto"/>
            <w:left w:val="none" w:sz="0" w:space="0" w:color="auto"/>
            <w:bottom w:val="none" w:sz="0" w:space="0" w:color="auto"/>
            <w:right w:val="none" w:sz="0" w:space="0" w:color="auto"/>
          </w:divBdr>
          <w:divsChild>
            <w:div w:id="1035886090">
              <w:marLeft w:val="0"/>
              <w:marRight w:val="0"/>
              <w:marTop w:val="0"/>
              <w:marBottom w:val="0"/>
              <w:divBdr>
                <w:top w:val="none" w:sz="0" w:space="0" w:color="auto"/>
                <w:left w:val="none" w:sz="0" w:space="0" w:color="auto"/>
                <w:bottom w:val="none" w:sz="0" w:space="0" w:color="auto"/>
                <w:right w:val="none" w:sz="0" w:space="0" w:color="auto"/>
              </w:divBdr>
              <w:divsChild>
                <w:div w:id="916784430">
                  <w:marLeft w:val="0"/>
                  <w:marRight w:val="0"/>
                  <w:marTop w:val="0"/>
                  <w:marBottom w:val="0"/>
                  <w:divBdr>
                    <w:top w:val="none" w:sz="0" w:space="0" w:color="auto"/>
                    <w:left w:val="none" w:sz="0" w:space="0" w:color="auto"/>
                    <w:bottom w:val="none" w:sz="0" w:space="0" w:color="auto"/>
                    <w:right w:val="none" w:sz="0" w:space="0" w:color="auto"/>
                  </w:divBdr>
                  <w:divsChild>
                    <w:div w:id="1984693480">
                      <w:marLeft w:val="0"/>
                      <w:marRight w:val="0"/>
                      <w:marTop w:val="0"/>
                      <w:marBottom w:val="0"/>
                      <w:divBdr>
                        <w:top w:val="none" w:sz="0" w:space="0" w:color="auto"/>
                        <w:left w:val="none" w:sz="0" w:space="0" w:color="auto"/>
                        <w:bottom w:val="none" w:sz="0" w:space="0" w:color="auto"/>
                        <w:right w:val="none" w:sz="0" w:space="0" w:color="auto"/>
                      </w:divBdr>
                      <w:divsChild>
                        <w:div w:id="2020766905">
                          <w:marLeft w:val="0"/>
                          <w:marRight w:val="0"/>
                          <w:marTop w:val="0"/>
                          <w:marBottom w:val="0"/>
                          <w:divBdr>
                            <w:top w:val="none" w:sz="0" w:space="0" w:color="auto"/>
                            <w:left w:val="none" w:sz="0" w:space="0" w:color="auto"/>
                            <w:bottom w:val="none" w:sz="0" w:space="0" w:color="auto"/>
                            <w:right w:val="none" w:sz="0" w:space="0" w:color="auto"/>
                          </w:divBdr>
                          <w:divsChild>
                            <w:div w:id="1859543307">
                              <w:marLeft w:val="0"/>
                              <w:marRight w:val="0"/>
                              <w:marTop w:val="0"/>
                              <w:marBottom w:val="0"/>
                              <w:divBdr>
                                <w:top w:val="none" w:sz="0" w:space="0" w:color="auto"/>
                                <w:left w:val="none" w:sz="0" w:space="0" w:color="auto"/>
                                <w:bottom w:val="none" w:sz="0" w:space="0" w:color="auto"/>
                                <w:right w:val="none" w:sz="0" w:space="0" w:color="auto"/>
                              </w:divBdr>
                              <w:divsChild>
                                <w:div w:id="756292499">
                                  <w:marLeft w:val="0"/>
                                  <w:marRight w:val="0"/>
                                  <w:marTop w:val="0"/>
                                  <w:marBottom w:val="0"/>
                                  <w:divBdr>
                                    <w:top w:val="none" w:sz="0" w:space="0" w:color="auto"/>
                                    <w:left w:val="none" w:sz="0" w:space="0" w:color="auto"/>
                                    <w:bottom w:val="none" w:sz="0" w:space="0" w:color="auto"/>
                                    <w:right w:val="none" w:sz="0" w:space="0" w:color="auto"/>
                                  </w:divBdr>
                                  <w:divsChild>
                                    <w:div w:id="240454911">
                                      <w:marLeft w:val="0"/>
                                      <w:marRight w:val="0"/>
                                      <w:marTop w:val="0"/>
                                      <w:marBottom w:val="0"/>
                                      <w:divBdr>
                                        <w:top w:val="none" w:sz="0" w:space="0" w:color="auto"/>
                                        <w:left w:val="none" w:sz="0" w:space="0" w:color="auto"/>
                                        <w:bottom w:val="none" w:sz="0" w:space="0" w:color="auto"/>
                                        <w:right w:val="none" w:sz="0" w:space="0" w:color="auto"/>
                                      </w:divBdr>
                                      <w:divsChild>
                                        <w:div w:id="967391096">
                                          <w:marLeft w:val="0"/>
                                          <w:marRight w:val="0"/>
                                          <w:marTop w:val="0"/>
                                          <w:marBottom w:val="0"/>
                                          <w:divBdr>
                                            <w:top w:val="none" w:sz="0" w:space="0" w:color="auto"/>
                                            <w:left w:val="none" w:sz="0" w:space="0" w:color="auto"/>
                                            <w:bottom w:val="none" w:sz="0" w:space="0" w:color="auto"/>
                                            <w:right w:val="none" w:sz="0" w:space="0" w:color="auto"/>
                                          </w:divBdr>
                                          <w:divsChild>
                                            <w:div w:id="978415272">
                                              <w:marLeft w:val="0"/>
                                              <w:marRight w:val="0"/>
                                              <w:marTop w:val="0"/>
                                              <w:marBottom w:val="0"/>
                                              <w:divBdr>
                                                <w:top w:val="none" w:sz="0" w:space="0" w:color="auto"/>
                                                <w:left w:val="none" w:sz="0" w:space="0" w:color="auto"/>
                                                <w:bottom w:val="none" w:sz="0" w:space="0" w:color="auto"/>
                                                <w:right w:val="none" w:sz="0" w:space="0" w:color="auto"/>
                                              </w:divBdr>
                                              <w:divsChild>
                                                <w:div w:id="1321541789">
                                                  <w:marLeft w:val="0"/>
                                                  <w:marRight w:val="0"/>
                                                  <w:marTop w:val="0"/>
                                                  <w:marBottom w:val="0"/>
                                                  <w:divBdr>
                                                    <w:top w:val="none" w:sz="0" w:space="0" w:color="auto"/>
                                                    <w:left w:val="none" w:sz="0" w:space="0" w:color="auto"/>
                                                    <w:bottom w:val="none" w:sz="0" w:space="0" w:color="auto"/>
                                                    <w:right w:val="none" w:sz="0" w:space="0" w:color="auto"/>
                                                  </w:divBdr>
                                                  <w:divsChild>
                                                    <w:div w:id="1081636391">
                                                      <w:marLeft w:val="0"/>
                                                      <w:marRight w:val="0"/>
                                                      <w:marTop w:val="0"/>
                                                      <w:marBottom w:val="0"/>
                                                      <w:divBdr>
                                                        <w:top w:val="none" w:sz="0" w:space="0" w:color="auto"/>
                                                        <w:left w:val="none" w:sz="0" w:space="0" w:color="auto"/>
                                                        <w:bottom w:val="none" w:sz="0" w:space="0" w:color="auto"/>
                                                        <w:right w:val="none" w:sz="0" w:space="0" w:color="auto"/>
                                                      </w:divBdr>
                                                      <w:divsChild>
                                                        <w:div w:id="681396975">
                                                          <w:marLeft w:val="0"/>
                                                          <w:marRight w:val="0"/>
                                                          <w:marTop w:val="0"/>
                                                          <w:marBottom w:val="0"/>
                                                          <w:divBdr>
                                                            <w:top w:val="none" w:sz="0" w:space="0" w:color="auto"/>
                                                            <w:left w:val="none" w:sz="0" w:space="0" w:color="auto"/>
                                                            <w:bottom w:val="none" w:sz="0" w:space="0" w:color="auto"/>
                                                            <w:right w:val="none" w:sz="0" w:space="0" w:color="auto"/>
                                                          </w:divBdr>
                                                          <w:divsChild>
                                                            <w:div w:id="1032074211">
                                                              <w:marLeft w:val="0"/>
                                                              <w:marRight w:val="0"/>
                                                              <w:marTop w:val="0"/>
                                                              <w:marBottom w:val="0"/>
                                                              <w:divBdr>
                                                                <w:top w:val="none" w:sz="0" w:space="0" w:color="auto"/>
                                                                <w:left w:val="none" w:sz="0" w:space="0" w:color="auto"/>
                                                                <w:bottom w:val="none" w:sz="0" w:space="0" w:color="auto"/>
                                                                <w:right w:val="none" w:sz="0" w:space="0" w:color="auto"/>
                                                              </w:divBdr>
                                                              <w:divsChild>
                                                                <w:div w:id="1764643554">
                                                                  <w:marLeft w:val="0"/>
                                                                  <w:marRight w:val="0"/>
                                                                  <w:marTop w:val="0"/>
                                                                  <w:marBottom w:val="0"/>
                                                                  <w:divBdr>
                                                                    <w:top w:val="none" w:sz="0" w:space="0" w:color="auto"/>
                                                                    <w:left w:val="none" w:sz="0" w:space="0" w:color="auto"/>
                                                                    <w:bottom w:val="none" w:sz="0" w:space="0" w:color="auto"/>
                                                                    <w:right w:val="none" w:sz="0" w:space="0" w:color="auto"/>
                                                                  </w:divBdr>
                                                                  <w:divsChild>
                                                                    <w:div w:id="253320426">
                                                                      <w:marLeft w:val="0"/>
                                                                      <w:marRight w:val="0"/>
                                                                      <w:marTop w:val="0"/>
                                                                      <w:marBottom w:val="0"/>
                                                                      <w:divBdr>
                                                                        <w:top w:val="none" w:sz="0" w:space="0" w:color="auto"/>
                                                                        <w:left w:val="none" w:sz="0" w:space="0" w:color="auto"/>
                                                                        <w:bottom w:val="none" w:sz="0" w:space="0" w:color="auto"/>
                                                                        <w:right w:val="none" w:sz="0" w:space="0" w:color="auto"/>
                                                                      </w:divBdr>
                                                                    </w:div>
                                                                    <w:div w:id="260382000">
                                                                      <w:marLeft w:val="0"/>
                                                                      <w:marRight w:val="0"/>
                                                                      <w:marTop w:val="0"/>
                                                                      <w:marBottom w:val="0"/>
                                                                      <w:divBdr>
                                                                        <w:top w:val="none" w:sz="0" w:space="0" w:color="auto"/>
                                                                        <w:left w:val="none" w:sz="0" w:space="0" w:color="auto"/>
                                                                        <w:bottom w:val="none" w:sz="0" w:space="0" w:color="auto"/>
                                                                        <w:right w:val="none" w:sz="0" w:space="0" w:color="auto"/>
                                                                      </w:divBdr>
                                                                    </w:div>
                                                                    <w:div w:id="474639785">
                                                                      <w:marLeft w:val="0"/>
                                                                      <w:marRight w:val="0"/>
                                                                      <w:marTop w:val="0"/>
                                                                      <w:marBottom w:val="0"/>
                                                                      <w:divBdr>
                                                                        <w:top w:val="none" w:sz="0" w:space="0" w:color="auto"/>
                                                                        <w:left w:val="none" w:sz="0" w:space="0" w:color="auto"/>
                                                                        <w:bottom w:val="none" w:sz="0" w:space="0" w:color="auto"/>
                                                                        <w:right w:val="none" w:sz="0" w:space="0" w:color="auto"/>
                                                                      </w:divBdr>
                                                                    </w:div>
                                                                    <w:div w:id="599023929">
                                                                      <w:marLeft w:val="0"/>
                                                                      <w:marRight w:val="0"/>
                                                                      <w:marTop w:val="0"/>
                                                                      <w:marBottom w:val="0"/>
                                                                      <w:divBdr>
                                                                        <w:top w:val="none" w:sz="0" w:space="0" w:color="auto"/>
                                                                        <w:left w:val="none" w:sz="0" w:space="0" w:color="auto"/>
                                                                        <w:bottom w:val="none" w:sz="0" w:space="0" w:color="auto"/>
                                                                        <w:right w:val="none" w:sz="0" w:space="0" w:color="auto"/>
                                                                      </w:divBdr>
                                                                    </w:div>
                                                                    <w:div w:id="772480836">
                                                                      <w:marLeft w:val="0"/>
                                                                      <w:marRight w:val="0"/>
                                                                      <w:marTop w:val="0"/>
                                                                      <w:marBottom w:val="0"/>
                                                                      <w:divBdr>
                                                                        <w:top w:val="none" w:sz="0" w:space="0" w:color="auto"/>
                                                                        <w:left w:val="none" w:sz="0" w:space="0" w:color="auto"/>
                                                                        <w:bottom w:val="none" w:sz="0" w:space="0" w:color="auto"/>
                                                                        <w:right w:val="none" w:sz="0" w:space="0" w:color="auto"/>
                                                                      </w:divBdr>
                                                                    </w:div>
                                                                    <w:div w:id="917902878">
                                                                      <w:marLeft w:val="0"/>
                                                                      <w:marRight w:val="0"/>
                                                                      <w:marTop w:val="0"/>
                                                                      <w:marBottom w:val="0"/>
                                                                      <w:divBdr>
                                                                        <w:top w:val="none" w:sz="0" w:space="0" w:color="auto"/>
                                                                        <w:left w:val="none" w:sz="0" w:space="0" w:color="auto"/>
                                                                        <w:bottom w:val="none" w:sz="0" w:space="0" w:color="auto"/>
                                                                        <w:right w:val="none" w:sz="0" w:space="0" w:color="auto"/>
                                                                      </w:divBdr>
                                                                    </w:div>
                                                                    <w:div w:id="1492871799">
                                                                      <w:marLeft w:val="0"/>
                                                                      <w:marRight w:val="0"/>
                                                                      <w:marTop w:val="0"/>
                                                                      <w:marBottom w:val="0"/>
                                                                      <w:divBdr>
                                                                        <w:top w:val="none" w:sz="0" w:space="0" w:color="auto"/>
                                                                        <w:left w:val="none" w:sz="0" w:space="0" w:color="auto"/>
                                                                        <w:bottom w:val="none" w:sz="0" w:space="0" w:color="auto"/>
                                                                        <w:right w:val="none" w:sz="0" w:space="0" w:color="auto"/>
                                                                      </w:divBdr>
                                                                    </w:div>
                                                                    <w:div w:id="1887175391">
                                                                      <w:marLeft w:val="0"/>
                                                                      <w:marRight w:val="0"/>
                                                                      <w:marTop w:val="0"/>
                                                                      <w:marBottom w:val="0"/>
                                                                      <w:divBdr>
                                                                        <w:top w:val="none" w:sz="0" w:space="0" w:color="auto"/>
                                                                        <w:left w:val="none" w:sz="0" w:space="0" w:color="auto"/>
                                                                        <w:bottom w:val="none" w:sz="0" w:space="0" w:color="auto"/>
                                                                        <w:right w:val="none" w:sz="0" w:space="0" w:color="auto"/>
                                                                      </w:divBdr>
                                                                    </w:div>
                                                                    <w:div w:id="20209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6916363">
      <w:bodyDiv w:val="1"/>
      <w:marLeft w:val="0"/>
      <w:marRight w:val="0"/>
      <w:marTop w:val="0"/>
      <w:marBottom w:val="0"/>
      <w:divBdr>
        <w:top w:val="none" w:sz="0" w:space="0" w:color="auto"/>
        <w:left w:val="none" w:sz="0" w:space="0" w:color="auto"/>
        <w:bottom w:val="none" w:sz="0" w:space="0" w:color="auto"/>
        <w:right w:val="none" w:sz="0" w:space="0" w:color="auto"/>
      </w:divBdr>
      <w:divsChild>
        <w:div w:id="397359987">
          <w:marLeft w:val="0"/>
          <w:marRight w:val="0"/>
          <w:marTop w:val="0"/>
          <w:marBottom w:val="0"/>
          <w:divBdr>
            <w:top w:val="none" w:sz="0" w:space="0" w:color="auto"/>
            <w:left w:val="none" w:sz="0" w:space="0" w:color="auto"/>
            <w:bottom w:val="none" w:sz="0" w:space="0" w:color="auto"/>
            <w:right w:val="none" w:sz="0" w:space="0" w:color="auto"/>
          </w:divBdr>
          <w:divsChild>
            <w:div w:id="612638606">
              <w:marLeft w:val="0"/>
              <w:marRight w:val="0"/>
              <w:marTop w:val="0"/>
              <w:marBottom w:val="0"/>
              <w:divBdr>
                <w:top w:val="none" w:sz="0" w:space="0" w:color="auto"/>
                <w:left w:val="none" w:sz="0" w:space="0" w:color="auto"/>
                <w:bottom w:val="none" w:sz="0" w:space="0" w:color="auto"/>
                <w:right w:val="none" w:sz="0" w:space="0" w:color="auto"/>
              </w:divBdr>
              <w:divsChild>
                <w:div w:id="2064206847">
                  <w:marLeft w:val="0"/>
                  <w:marRight w:val="0"/>
                  <w:marTop w:val="0"/>
                  <w:marBottom w:val="0"/>
                  <w:divBdr>
                    <w:top w:val="none" w:sz="0" w:space="0" w:color="auto"/>
                    <w:left w:val="none" w:sz="0" w:space="0" w:color="auto"/>
                    <w:bottom w:val="none" w:sz="0" w:space="0" w:color="auto"/>
                    <w:right w:val="none" w:sz="0" w:space="0" w:color="auto"/>
                  </w:divBdr>
                  <w:divsChild>
                    <w:div w:id="1219709757">
                      <w:marLeft w:val="0"/>
                      <w:marRight w:val="0"/>
                      <w:marTop w:val="0"/>
                      <w:marBottom w:val="0"/>
                      <w:divBdr>
                        <w:top w:val="none" w:sz="0" w:space="0" w:color="auto"/>
                        <w:left w:val="none" w:sz="0" w:space="0" w:color="auto"/>
                        <w:bottom w:val="none" w:sz="0" w:space="0" w:color="auto"/>
                        <w:right w:val="none" w:sz="0" w:space="0" w:color="auto"/>
                      </w:divBdr>
                      <w:divsChild>
                        <w:div w:id="2115784188">
                          <w:marLeft w:val="0"/>
                          <w:marRight w:val="0"/>
                          <w:marTop w:val="0"/>
                          <w:marBottom w:val="0"/>
                          <w:divBdr>
                            <w:top w:val="none" w:sz="0" w:space="0" w:color="auto"/>
                            <w:left w:val="none" w:sz="0" w:space="0" w:color="auto"/>
                            <w:bottom w:val="none" w:sz="0" w:space="0" w:color="auto"/>
                            <w:right w:val="none" w:sz="0" w:space="0" w:color="auto"/>
                          </w:divBdr>
                          <w:divsChild>
                            <w:div w:id="1631398581">
                              <w:marLeft w:val="0"/>
                              <w:marRight w:val="0"/>
                              <w:marTop w:val="0"/>
                              <w:marBottom w:val="0"/>
                              <w:divBdr>
                                <w:top w:val="none" w:sz="0" w:space="0" w:color="auto"/>
                                <w:left w:val="none" w:sz="0" w:space="0" w:color="auto"/>
                                <w:bottom w:val="none" w:sz="0" w:space="0" w:color="auto"/>
                                <w:right w:val="none" w:sz="0" w:space="0" w:color="auto"/>
                              </w:divBdr>
                              <w:divsChild>
                                <w:div w:id="605187512">
                                  <w:marLeft w:val="0"/>
                                  <w:marRight w:val="0"/>
                                  <w:marTop w:val="0"/>
                                  <w:marBottom w:val="0"/>
                                  <w:divBdr>
                                    <w:top w:val="none" w:sz="0" w:space="0" w:color="auto"/>
                                    <w:left w:val="none" w:sz="0" w:space="0" w:color="auto"/>
                                    <w:bottom w:val="none" w:sz="0" w:space="0" w:color="auto"/>
                                    <w:right w:val="none" w:sz="0" w:space="0" w:color="auto"/>
                                  </w:divBdr>
                                  <w:divsChild>
                                    <w:div w:id="1217089454">
                                      <w:marLeft w:val="0"/>
                                      <w:marRight w:val="0"/>
                                      <w:marTop w:val="0"/>
                                      <w:marBottom w:val="0"/>
                                      <w:divBdr>
                                        <w:top w:val="none" w:sz="0" w:space="0" w:color="auto"/>
                                        <w:left w:val="none" w:sz="0" w:space="0" w:color="auto"/>
                                        <w:bottom w:val="none" w:sz="0" w:space="0" w:color="auto"/>
                                        <w:right w:val="none" w:sz="0" w:space="0" w:color="auto"/>
                                      </w:divBdr>
                                    </w:div>
                                    <w:div w:id="1247572153">
                                      <w:marLeft w:val="0"/>
                                      <w:marRight w:val="0"/>
                                      <w:marTop w:val="0"/>
                                      <w:marBottom w:val="0"/>
                                      <w:divBdr>
                                        <w:top w:val="none" w:sz="0" w:space="0" w:color="auto"/>
                                        <w:left w:val="none" w:sz="0" w:space="0" w:color="auto"/>
                                        <w:bottom w:val="none" w:sz="0" w:space="0" w:color="auto"/>
                                        <w:right w:val="none" w:sz="0" w:space="0" w:color="auto"/>
                                      </w:divBdr>
                                      <w:divsChild>
                                        <w:div w:id="1112899488">
                                          <w:marLeft w:val="0"/>
                                          <w:marRight w:val="0"/>
                                          <w:marTop w:val="0"/>
                                          <w:marBottom w:val="0"/>
                                          <w:divBdr>
                                            <w:top w:val="none" w:sz="0" w:space="0" w:color="auto"/>
                                            <w:left w:val="none" w:sz="0" w:space="0" w:color="auto"/>
                                            <w:bottom w:val="none" w:sz="0" w:space="0" w:color="auto"/>
                                            <w:right w:val="none" w:sz="0" w:space="0" w:color="auto"/>
                                          </w:divBdr>
                                          <w:divsChild>
                                            <w:div w:id="1322931561">
                                              <w:marLeft w:val="0"/>
                                              <w:marRight w:val="0"/>
                                              <w:marTop w:val="0"/>
                                              <w:marBottom w:val="0"/>
                                              <w:divBdr>
                                                <w:top w:val="none" w:sz="0" w:space="0" w:color="auto"/>
                                                <w:left w:val="none" w:sz="0" w:space="0" w:color="auto"/>
                                                <w:bottom w:val="none" w:sz="0" w:space="0" w:color="auto"/>
                                                <w:right w:val="none" w:sz="0" w:space="0" w:color="auto"/>
                                              </w:divBdr>
                                              <w:divsChild>
                                                <w:div w:id="318536019">
                                                  <w:marLeft w:val="0"/>
                                                  <w:marRight w:val="0"/>
                                                  <w:marTop w:val="0"/>
                                                  <w:marBottom w:val="0"/>
                                                  <w:divBdr>
                                                    <w:top w:val="none" w:sz="0" w:space="0" w:color="auto"/>
                                                    <w:left w:val="none" w:sz="0" w:space="0" w:color="auto"/>
                                                    <w:bottom w:val="none" w:sz="0" w:space="0" w:color="auto"/>
                                                    <w:right w:val="none" w:sz="0" w:space="0" w:color="auto"/>
                                                  </w:divBdr>
                                                </w:div>
                                                <w:div w:id="400105388">
                                                  <w:marLeft w:val="0"/>
                                                  <w:marRight w:val="0"/>
                                                  <w:marTop w:val="0"/>
                                                  <w:marBottom w:val="0"/>
                                                  <w:divBdr>
                                                    <w:top w:val="none" w:sz="0" w:space="0" w:color="auto"/>
                                                    <w:left w:val="none" w:sz="0" w:space="0" w:color="auto"/>
                                                    <w:bottom w:val="none" w:sz="0" w:space="0" w:color="auto"/>
                                                    <w:right w:val="none" w:sz="0" w:space="0" w:color="auto"/>
                                                  </w:divBdr>
                                                </w:div>
                                                <w:div w:id="479465112">
                                                  <w:marLeft w:val="0"/>
                                                  <w:marRight w:val="0"/>
                                                  <w:marTop w:val="0"/>
                                                  <w:marBottom w:val="0"/>
                                                  <w:divBdr>
                                                    <w:top w:val="none" w:sz="0" w:space="0" w:color="auto"/>
                                                    <w:left w:val="none" w:sz="0" w:space="0" w:color="auto"/>
                                                    <w:bottom w:val="none" w:sz="0" w:space="0" w:color="auto"/>
                                                    <w:right w:val="none" w:sz="0" w:space="0" w:color="auto"/>
                                                  </w:divBdr>
                                                </w:div>
                                                <w:div w:id="553783769">
                                                  <w:marLeft w:val="0"/>
                                                  <w:marRight w:val="0"/>
                                                  <w:marTop w:val="0"/>
                                                  <w:marBottom w:val="0"/>
                                                  <w:divBdr>
                                                    <w:top w:val="none" w:sz="0" w:space="0" w:color="auto"/>
                                                    <w:left w:val="none" w:sz="0" w:space="0" w:color="auto"/>
                                                    <w:bottom w:val="none" w:sz="0" w:space="0" w:color="auto"/>
                                                    <w:right w:val="none" w:sz="0" w:space="0" w:color="auto"/>
                                                  </w:divBdr>
                                                </w:div>
                                                <w:div w:id="1641954020">
                                                  <w:marLeft w:val="0"/>
                                                  <w:marRight w:val="0"/>
                                                  <w:marTop w:val="0"/>
                                                  <w:marBottom w:val="0"/>
                                                  <w:divBdr>
                                                    <w:top w:val="none" w:sz="0" w:space="0" w:color="auto"/>
                                                    <w:left w:val="none" w:sz="0" w:space="0" w:color="auto"/>
                                                    <w:bottom w:val="none" w:sz="0" w:space="0" w:color="auto"/>
                                                    <w:right w:val="none" w:sz="0" w:space="0" w:color="auto"/>
                                                  </w:divBdr>
                                                </w:div>
                                                <w:div w:id="1668437412">
                                                  <w:marLeft w:val="0"/>
                                                  <w:marRight w:val="0"/>
                                                  <w:marTop w:val="0"/>
                                                  <w:marBottom w:val="0"/>
                                                  <w:divBdr>
                                                    <w:top w:val="none" w:sz="0" w:space="0" w:color="auto"/>
                                                    <w:left w:val="none" w:sz="0" w:space="0" w:color="auto"/>
                                                    <w:bottom w:val="none" w:sz="0" w:space="0" w:color="auto"/>
                                                    <w:right w:val="none" w:sz="0" w:space="0" w:color="auto"/>
                                                  </w:divBdr>
                                                </w:div>
                                                <w:div w:id="1718354710">
                                                  <w:marLeft w:val="0"/>
                                                  <w:marRight w:val="0"/>
                                                  <w:marTop w:val="0"/>
                                                  <w:marBottom w:val="0"/>
                                                  <w:divBdr>
                                                    <w:top w:val="none" w:sz="0" w:space="0" w:color="auto"/>
                                                    <w:left w:val="none" w:sz="0" w:space="0" w:color="auto"/>
                                                    <w:bottom w:val="none" w:sz="0" w:space="0" w:color="auto"/>
                                                    <w:right w:val="none" w:sz="0" w:space="0" w:color="auto"/>
                                                  </w:divBdr>
                                                </w:div>
                                                <w:div w:id="1731731597">
                                                  <w:marLeft w:val="0"/>
                                                  <w:marRight w:val="0"/>
                                                  <w:marTop w:val="0"/>
                                                  <w:marBottom w:val="0"/>
                                                  <w:divBdr>
                                                    <w:top w:val="none" w:sz="0" w:space="0" w:color="auto"/>
                                                    <w:left w:val="none" w:sz="0" w:space="0" w:color="auto"/>
                                                    <w:bottom w:val="none" w:sz="0" w:space="0" w:color="auto"/>
                                                    <w:right w:val="none" w:sz="0" w:space="0" w:color="auto"/>
                                                  </w:divBdr>
                                                </w:div>
                                                <w:div w:id="19869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92444">
      <w:bodyDiv w:val="1"/>
      <w:marLeft w:val="0"/>
      <w:marRight w:val="0"/>
      <w:marTop w:val="0"/>
      <w:marBottom w:val="0"/>
      <w:divBdr>
        <w:top w:val="none" w:sz="0" w:space="0" w:color="auto"/>
        <w:left w:val="none" w:sz="0" w:space="0" w:color="auto"/>
        <w:bottom w:val="none" w:sz="0" w:space="0" w:color="auto"/>
        <w:right w:val="none" w:sz="0" w:space="0" w:color="auto"/>
      </w:divBdr>
    </w:div>
    <w:div w:id="17152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930E-130F-431F-AF7F-61BD19A3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5945</Words>
  <Characters>37455</Characters>
  <Application>Microsoft Office Word</Application>
  <DocSecurity>0</DocSecurity>
  <Lines>312</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Rudolph</dc:creator>
  <cp:keywords/>
  <cp:lastModifiedBy>Andreas Schaack</cp:lastModifiedBy>
  <cp:revision>4</cp:revision>
  <cp:lastPrinted>2020-10-05T17:23:00Z</cp:lastPrinted>
  <dcterms:created xsi:type="dcterms:W3CDTF">2020-10-04T10:55:00Z</dcterms:created>
  <dcterms:modified xsi:type="dcterms:W3CDTF">2020-10-05T17:55:00Z</dcterms:modified>
</cp:coreProperties>
</file>