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C084" w14:textId="77777777" w:rsidR="007437EE" w:rsidRPr="00DC0CA9" w:rsidRDefault="007437EE" w:rsidP="007437EE">
      <w:pPr>
        <w:rPr>
          <w:rFonts w:asciiTheme="minorHAnsi" w:hAnsiTheme="minorHAnsi" w:cstheme="minorHAnsi"/>
          <w:b/>
          <w:bCs/>
          <w:color w:val="000000" w:themeColor="text1"/>
          <w:sz w:val="28"/>
          <w:szCs w:val="28"/>
        </w:rPr>
      </w:pPr>
      <w:r w:rsidRPr="00DC0CA9">
        <w:rPr>
          <w:rFonts w:asciiTheme="minorHAnsi" w:hAnsiTheme="minorHAnsi" w:cstheme="minorHAnsi"/>
          <w:b/>
          <w:bCs/>
          <w:color w:val="000000" w:themeColor="text1"/>
          <w:sz w:val="28"/>
          <w:szCs w:val="28"/>
        </w:rPr>
        <w:t>Positionspapier der LAG Hartz IV zum Bedingungslosen Grundeinkommen</w:t>
      </w:r>
    </w:p>
    <w:p w14:paraId="38336F6E" w14:textId="77777777" w:rsidR="007437EE" w:rsidRPr="00DC0CA9" w:rsidRDefault="007437EE" w:rsidP="007437EE">
      <w:pPr>
        <w:rPr>
          <w:rFonts w:asciiTheme="minorHAnsi" w:hAnsiTheme="minorHAnsi" w:cstheme="minorHAnsi"/>
          <w:color w:val="000000" w:themeColor="text1"/>
          <w:sz w:val="28"/>
          <w:szCs w:val="28"/>
        </w:rPr>
      </w:pPr>
    </w:p>
    <w:p w14:paraId="2846A2E2" w14:textId="746DEFC1"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 xml:space="preserve">Die LAG Hartz IV sieht sich als Interessenvertretung nicht nur der Erwerbslosen und </w:t>
      </w:r>
      <w:r w:rsidR="00DC0CA9" w:rsidRPr="00DC0CA9">
        <w:rPr>
          <w:rFonts w:asciiTheme="minorHAnsi" w:hAnsiTheme="minorHAnsi" w:cstheme="minorHAnsi"/>
          <w:color w:val="000000" w:themeColor="text1"/>
          <w:sz w:val="22"/>
          <w:szCs w:val="22"/>
        </w:rPr>
        <w:t>Grundsicherungsbeziehenden,</w:t>
      </w:r>
      <w:r w:rsidRPr="00DC0CA9">
        <w:rPr>
          <w:rFonts w:asciiTheme="minorHAnsi" w:hAnsiTheme="minorHAnsi" w:cstheme="minorHAnsi"/>
          <w:color w:val="000000" w:themeColor="text1"/>
          <w:sz w:val="22"/>
          <w:szCs w:val="22"/>
        </w:rPr>
        <w:t xml:space="preserve"> sondern aller prekär Beschäftigten, Leih- und Zeitarbeiter*innen, Menschen ohne armutsfeste Renten sowie Obdach- und Wohnungslosen. Wir möchten allen Ausgegrenzten und sozial Benachteiligten in dieser Gesellschaft eine Stimme geben. </w:t>
      </w:r>
    </w:p>
    <w:p w14:paraId="38E37C5D" w14:textId="77777777" w:rsidR="007437EE" w:rsidRPr="00DC0CA9" w:rsidRDefault="007437EE" w:rsidP="007437EE">
      <w:pPr>
        <w:rPr>
          <w:rFonts w:asciiTheme="minorHAnsi" w:hAnsiTheme="minorHAnsi" w:cstheme="minorHAnsi"/>
          <w:color w:val="000000" w:themeColor="text1"/>
          <w:sz w:val="22"/>
          <w:szCs w:val="22"/>
        </w:rPr>
      </w:pPr>
    </w:p>
    <w:p w14:paraId="0A26C179" w14:textId="19CF8229"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 xml:space="preserve">Das Bedingungslose Grundeinkommen (BG), das von einer Minderheit in der Partei als eine bessere Lösung, statt einer Mindestsicherung, angesehen wird teilen wir nicht und wir finden dieses illusorische Versprechen für eine sozialistische Partei nicht als den richtigen Weg. Er ist weder im Sozialismus </w:t>
      </w:r>
      <w:r w:rsidR="00B95D98" w:rsidRPr="00DC0CA9">
        <w:rPr>
          <w:rFonts w:asciiTheme="minorHAnsi" w:hAnsiTheme="minorHAnsi" w:cstheme="minorHAnsi"/>
          <w:color w:val="000000" w:themeColor="text1"/>
          <w:sz w:val="22"/>
          <w:szCs w:val="22"/>
        </w:rPr>
        <w:t>einlösbar</w:t>
      </w:r>
      <w:r w:rsidRPr="00DC0CA9">
        <w:rPr>
          <w:rFonts w:asciiTheme="minorHAnsi" w:hAnsiTheme="minorHAnsi" w:cstheme="minorHAnsi"/>
          <w:color w:val="000000" w:themeColor="text1"/>
          <w:sz w:val="22"/>
          <w:szCs w:val="22"/>
        </w:rPr>
        <w:t xml:space="preserve"> noch in der kapitalistischen Gesellschaft wünschenswert. </w:t>
      </w:r>
    </w:p>
    <w:p w14:paraId="0BD8EF97" w14:textId="77777777"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Die Alternative heißt: Abschaffung von Hartz IV, flächendeckende Tariflöhne und Reduzierung der Arbeitszeit bei vollem Lohnausgleich, sowie Mitbestimmung bei den Arbeitsbedingungen und bei der Produktion.</w:t>
      </w:r>
    </w:p>
    <w:p w14:paraId="1C6C22EA" w14:textId="77777777" w:rsidR="007437EE" w:rsidRPr="00DC0CA9" w:rsidRDefault="007437EE" w:rsidP="007437EE">
      <w:pPr>
        <w:rPr>
          <w:rFonts w:asciiTheme="minorHAnsi" w:hAnsiTheme="minorHAnsi" w:cstheme="minorHAnsi"/>
          <w:color w:val="000000" w:themeColor="text1"/>
          <w:sz w:val="22"/>
          <w:szCs w:val="22"/>
        </w:rPr>
      </w:pPr>
    </w:p>
    <w:p w14:paraId="7B84212D" w14:textId="0B194340"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 xml:space="preserve">Eine Gesellschaft lebt davon, dass Menschen arbeiten, und auch nur so werden Werte erzeugt. Bedingungsloses Grundeinkommen würde ja bedeuten, allen steht es zu, auch denjenigen, die Einkommen durch </w:t>
      </w:r>
      <w:r w:rsidR="003F098B" w:rsidRPr="00DC0CA9">
        <w:rPr>
          <w:rFonts w:asciiTheme="minorHAnsi" w:hAnsiTheme="minorHAnsi" w:cstheme="minorHAnsi"/>
          <w:color w:val="000000" w:themeColor="text1"/>
          <w:sz w:val="22"/>
          <w:szCs w:val="22"/>
        </w:rPr>
        <w:t>Erwerbsa</w:t>
      </w:r>
      <w:r w:rsidRPr="00DC0CA9">
        <w:rPr>
          <w:rFonts w:asciiTheme="minorHAnsi" w:hAnsiTheme="minorHAnsi" w:cstheme="minorHAnsi"/>
          <w:color w:val="000000" w:themeColor="text1"/>
          <w:sz w:val="22"/>
          <w:szCs w:val="22"/>
        </w:rPr>
        <w:t xml:space="preserve">rbeit haben. Wo soll dieses Geld herkommen? Ideologen des Kapitals, das Hamburger Weltwirtschaftsinstitut, der ehemalige Chef der Drogeriekette DM, Teile der Unternehmerpartei FDP, und jetzt auch die Führungsgremien der Grünen, unterstützen das BG. Allein dies muss einen schon stutzig machen. Die Folge wäre eine Schwächung der Gewerkschaften beim Entlohnungskampf, die </w:t>
      </w:r>
      <w:r w:rsidR="003F098B" w:rsidRPr="00DC0CA9">
        <w:rPr>
          <w:rFonts w:asciiTheme="minorHAnsi" w:hAnsiTheme="minorHAnsi" w:cstheme="minorHAnsi"/>
          <w:color w:val="000000" w:themeColor="text1"/>
          <w:sz w:val="22"/>
          <w:szCs w:val="22"/>
        </w:rPr>
        <w:t>Erwerbsa</w:t>
      </w:r>
      <w:r w:rsidRPr="00DC0CA9">
        <w:rPr>
          <w:rFonts w:asciiTheme="minorHAnsi" w:hAnsiTheme="minorHAnsi" w:cstheme="minorHAnsi"/>
          <w:color w:val="000000" w:themeColor="text1"/>
          <w:sz w:val="22"/>
          <w:szCs w:val="22"/>
        </w:rPr>
        <w:t xml:space="preserve">rbeit hätte keinen Wert mehr, würde kaum noch entlohnt werden, und es würde eine Profitmaximierung für die Unternehmen bedeuten. Außerdem eine resignative inhumane </w:t>
      </w:r>
      <w:r w:rsidR="003F098B" w:rsidRPr="00DC0CA9">
        <w:rPr>
          <w:rFonts w:asciiTheme="minorHAnsi" w:hAnsiTheme="minorHAnsi" w:cstheme="minorHAnsi"/>
          <w:color w:val="000000" w:themeColor="text1"/>
          <w:sz w:val="22"/>
          <w:szCs w:val="22"/>
        </w:rPr>
        <w:t>Erwerbslos</w:t>
      </w:r>
      <w:r w:rsidRPr="00DC0CA9">
        <w:rPr>
          <w:rFonts w:asciiTheme="minorHAnsi" w:hAnsiTheme="minorHAnsi" w:cstheme="minorHAnsi"/>
          <w:color w:val="000000" w:themeColor="text1"/>
          <w:sz w:val="22"/>
          <w:szCs w:val="22"/>
        </w:rPr>
        <w:t xml:space="preserve">igkeit </w:t>
      </w:r>
      <w:r w:rsidR="0051055D" w:rsidRPr="00DC0CA9">
        <w:rPr>
          <w:rFonts w:asciiTheme="minorHAnsi" w:hAnsiTheme="minorHAnsi" w:cstheme="minorHAnsi"/>
          <w:color w:val="000000" w:themeColor="text1"/>
          <w:sz w:val="22"/>
          <w:szCs w:val="22"/>
        </w:rPr>
        <w:t xml:space="preserve">bei </w:t>
      </w:r>
      <w:r w:rsidRPr="00DC0CA9">
        <w:rPr>
          <w:rFonts w:asciiTheme="minorHAnsi" w:hAnsiTheme="minorHAnsi" w:cstheme="minorHAnsi"/>
          <w:color w:val="000000" w:themeColor="text1"/>
          <w:sz w:val="22"/>
          <w:szCs w:val="22"/>
        </w:rPr>
        <w:t xml:space="preserve">gleichzeitiger Intensivierung der </w:t>
      </w:r>
      <w:r w:rsidR="00A876BA" w:rsidRPr="00DC0CA9">
        <w:rPr>
          <w:rFonts w:asciiTheme="minorHAnsi" w:hAnsiTheme="minorHAnsi" w:cstheme="minorHAnsi"/>
          <w:color w:val="000000" w:themeColor="text1"/>
          <w:sz w:val="22"/>
          <w:szCs w:val="22"/>
        </w:rPr>
        <w:t>Erwerbs</w:t>
      </w:r>
      <w:r w:rsidR="00244A78" w:rsidRPr="00DC0CA9">
        <w:rPr>
          <w:rFonts w:asciiTheme="minorHAnsi" w:hAnsiTheme="minorHAnsi" w:cstheme="minorHAnsi"/>
          <w:color w:val="000000" w:themeColor="text1"/>
          <w:sz w:val="22"/>
          <w:szCs w:val="22"/>
        </w:rPr>
        <w:t>a</w:t>
      </w:r>
      <w:r w:rsidRPr="00DC0CA9">
        <w:rPr>
          <w:rFonts w:asciiTheme="minorHAnsi" w:hAnsiTheme="minorHAnsi" w:cstheme="minorHAnsi"/>
          <w:color w:val="000000" w:themeColor="text1"/>
          <w:sz w:val="22"/>
          <w:szCs w:val="22"/>
        </w:rPr>
        <w:t>rbeit auf der anderen Seite.</w:t>
      </w:r>
    </w:p>
    <w:p w14:paraId="16F9C811" w14:textId="77777777" w:rsidR="007437EE" w:rsidRPr="00DC0CA9" w:rsidRDefault="007437EE" w:rsidP="007437EE">
      <w:pPr>
        <w:rPr>
          <w:rFonts w:asciiTheme="minorHAnsi" w:hAnsiTheme="minorHAnsi" w:cstheme="minorHAnsi"/>
          <w:color w:val="000000" w:themeColor="text1"/>
          <w:sz w:val="22"/>
          <w:szCs w:val="22"/>
        </w:rPr>
      </w:pPr>
    </w:p>
    <w:p w14:paraId="077CEC73" w14:textId="3C633910"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 xml:space="preserve">Unterm Strich hätten die Menschen mit BG nicht mehr Geld zum </w:t>
      </w:r>
      <w:r w:rsidR="0053781A" w:rsidRPr="00DC0CA9">
        <w:rPr>
          <w:rFonts w:asciiTheme="minorHAnsi" w:hAnsiTheme="minorHAnsi" w:cstheme="minorHAnsi"/>
          <w:color w:val="000000" w:themeColor="text1"/>
          <w:sz w:val="22"/>
          <w:szCs w:val="22"/>
        </w:rPr>
        <w:t>Leben</w:t>
      </w:r>
      <w:r w:rsidRPr="00DC0CA9">
        <w:rPr>
          <w:rFonts w:asciiTheme="minorHAnsi" w:hAnsiTheme="minorHAnsi" w:cstheme="minorHAnsi"/>
          <w:color w:val="000000" w:themeColor="text1"/>
          <w:sz w:val="22"/>
          <w:szCs w:val="22"/>
        </w:rPr>
        <w:t xml:space="preserve"> als </w:t>
      </w:r>
      <w:r w:rsidR="00345A85" w:rsidRPr="00DC0CA9">
        <w:rPr>
          <w:rFonts w:asciiTheme="minorHAnsi" w:hAnsiTheme="minorHAnsi" w:cstheme="minorHAnsi"/>
          <w:color w:val="000000" w:themeColor="text1"/>
          <w:sz w:val="22"/>
          <w:szCs w:val="22"/>
        </w:rPr>
        <w:t>die jetzt Sozialleistungen B</w:t>
      </w:r>
      <w:r w:rsidRPr="00DC0CA9">
        <w:rPr>
          <w:rFonts w:asciiTheme="minorHAnsi" w:hAnsiTheme="minorHAnsi" w:cstheme="minorHAnsi"/>
          <w:color w:val="000000" w:themeColor="text1"/>
          <w:sz w:val="22"/>
          <w:szCs w:val="22"/>
        </w:rPr>
        <w:t xml:space="preserve">eziehenden. Auch die Beschäftigten hätten weniger Geld, denn höhere Steuern aller Art wären bei diesem Modell zwingend notwendig. </w:t>
      </w:r>
    </w:p>
    <w:p w14:paraId="5E87BB10" w14:textId="77777777" w:rsidR="007437EE" w:rsidRPr="00DC0CA9" w:rsidRDefault="007437EE" w:rsidP="007437EE">
      <w:pPr>
        <w:rPr>
          <w:rFonts w:asciiTheme="minorHAnsi" w:hAnsiTheme="minorHAnsi" w:cstheme="minorHAnsi"/>
          <w:color w:val="000000" w:themeColor="text1"/>
          <w:sz w:val="22"/>
          <w:szCs w:val="22"/>
        </w:rPr>
      </w:pPr>
    </w:p>
    <w:p w14:paraId="265146D7" w14:textId="072C6986"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 xml:space="preserve">Die Interessenlage der Kapitalbesitzer, die das BG befürworten ist eine andere als die der </w:t>
      </w:r>
      <w:r w:rsidR="00B95D98" w:rsidRPr="00DC0CA9">
        <w:rPr>
          <w:rFonts w:asciiTheme="minorHAnsi" w:hAnsiTheme="minorHAnsi" w:cstheme="minorHAnsi"/>
          <w:color w:val="000000" w:themeColor="text1"/>
          <w:sz w:val="22"/>
          <w:szCs w:val="22"/>
        </w:rPr>
        <w:t>ALG-II-Beziehenden</w:t>
      </w:r>
      <w:r w:rsidRPr="00DC0CA9">
        <w:rPr>
          <w:rFonts w:asciiTheme="minorHAnsi" w:hAnsiTheme="minorHAnsi" w:cstheme="minorHAnsi"/>
          <w:color w:val="000000" w:themeColor="text1"/>
          <w:sz w:val="22"/>
          <w:szCs w:val="22"/>
        </w:rPr>
        <w:t>. Thomas Straubhaar: „einen vollständigen Umbau des Sozialsystems, also Wegfall der Lohnkosten, einen radikalen Systemwechsel beim Steuersystem, einen für alle gleichen Steuersatz von 50% (Meh</w:t>
      </w:r>
      <w:r w:rsidR="001D26E6" w:rsidRPr="00DC0CA9">
        <w:rPr>
          <w:rFonts w:asciiTheme="minorHAnsi" w:hAnsiTheme="minorHAnsi" w:cstheme="minorHAnsi"/>
          <w:color w:val="000000" w:themeColor="text1"/>
          <w:sz w:val="22"/>
          <w:szCs w:val="22"/>
        </w:rPr>
        <w:t>r</w:t>
      </w:r>
      <w:r w:rsidRPr="00DC0CA9">
        <w:rPr>
          <w:rFonts w:asciiTheme="minorHAnsi" w:hAnsiTheme="minorHAnsi" w:cstheme="minorHAnsi"/>
          <w:color w:val="000000" w:themeColor="text1"/>
          <w:sz w:val="22"/>
          <w:szCs w:val="22"/>
        </w:rPr>
        <w:t>wertsteuer) für alle“.  Und weiter „Deregulierung des Arbeitsmarktes, wie Wegfall von Kündigungsschutz und Flächentarifen“</w:t>
      </w:r>
      <w:r w:rsidR="0053781A">
        <w:rPr>
          <w:rFonts w:asciiTheme="minorHAnsi" w:hAnsiTheme="minorHAnsi" w:cstheme="minorHAnsi"/>
          <w:color w:val="000000" w:themeColor="text1"/>
          <w:sz w:val="22"/>
          <w:szCs w:val="22"/>
        </w:rPr>
        <w:t>.</w:t>
      </w:r>
    </w:p>
    <w:p w14:paraId="171776A8" w14:textId="77777777" w:rsidR="007437EE" w:rsidRPr="00DC0CA9" w:rsidRDefault="007437EE" w:rsidP="007437EE">
      <w:pPr>
        <w:rPr>
          <w:rFonts w:asciiTheme="minorHAnsi" w:hAnsiTheme="minorHAnsi" w:cstheme="minorHAnsi"/>
          <w:color w:val="000000" w:themeColor="text1"/>
          <w:sz w:val="22"/>
          <w:szCs w:val="22"/>
        </w:rPr>
      </w:pPr>
    </w:p>
    <w:p w14:paraId="7A2FC89E" w14:textId="77777777"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Die herrschenden Kräfteverhältnisse in Deutschland lassen nicht zu, dass die Reichen dann etwa mehr Steuern bezahlen.</w:t>
      </w:r>
    </w:p>
    <w:p w14:paraId="16306171" w14:textId="77777777" w:rsidR="007437EE" w:rsidRPr="00DC0CA9" w:rsidRDefault="007437EE" w:rsidP="007437EE">
      <w:pPr>
        <w:rPr>
          <w:rFonts w:asciiTheme="minorHAnsi" w:hAnsiTheme="minorHAnsi" w:cstheme="minorHAnsi"/>
          <w:color w:val="000000" w:themeColor="text1"/>
          <w:sz w:val="22"/>
          <w:szCs w:val="22"/>
        </w:rPr>
      </w:pPr>
    </w:p>
    <w:p w14:paraId="5916F242" w14:textId="77777777"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 xml:space="preserve">Das BG ist keine solidarische Lösung zwischen Beschäftigten und Erwerbslosen. </w:t>
      </w:r>
    </w:p>
    <w:p w14:paraId="6058AF62" w14:textId="6DA5ACEC"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 xml:space="preserve">Es wäre die Spaltung der Menschen, die darauf angewiesen </w:t>
      </w:r>
      <w:proofErr w:type="gramStart"/>
      <w:r w:rsidRPr="00DC0CA9">
        <w:rPr>
          <w:rFonts w:asciiTheme="minorHAnsi" w:hAnsiTheme="minorHAnsi" w:cstheme="minorHAnsi"/>
          <w:color w:val="000000" w:themeColor="text1"/>
          <w:sz w:val="22"/>
          <w:szCs w:val="22"/>
        </w:rPr>
        <w:t>sind</w:t>
      </w:r>
      <w:proofErr w:type="gramEnd"/>
      <w:r w:rsidRPr="00DC0CA9">
        <w:rPr>
          <w:rFonts w:asciiTheme="minorHAnsi" w:hAnsiTheme="minorHAnsi" w:cstheme="minorHAnsi"/>
          <w:color w:val="000000" w:themeColor="text1"/>
          <w:sz w:val="22"/>
          <w:szCs w:val="22"/>
        </w:rPr>
        <w:t xml:space="preserve"> ihre Arbeitskraft zu verkaufen, eine Ruhigstellung und sich Abfinden mit den Bedingungen im Kapitalismus. Wer </w:t>
      </w:r>
      <w:r w:rsidR="004F5388" w:rsidRPr="00DC0CA9">
        <w:rPr>
          <w:rFonts w:asciiTheme="minorHAnsi" w:hAnsiTheme="minorHAnsi" w:cstheme="minorHAnsi"/>
          <w:color w:val="000000" w:themeColor="text1"/>
          <w:sz w:val="22"/>
          <w:szCs w:val="22"/>
        </w:rPr>
        <w:t>Erwerbsa</w:t>
      </w:r>
      <w:r w:rsidRPr="00DC0CA9">
        <w:rPr>
          <w:rFonts w:asciiTheme="minorHAnsi" w:hAnsiTheme="minorHAnsi" w:cstheme="minorHAnsi"/>
          <w:color w:val="000000" w:themeColor="text1"/>
          <w:sz w:val="22"/>
          <w:szCs w:val="22"/>
        </w:rPr>
        <w:t xml:space="preserve">rbeit hat, darf sich unabhängig, selbstbewusst und besser fühlen. Wer </w:t>
      </w:r>
      <w:r w:rsidR="00E40A67" w:rsidRPr="00DC0CA9">
        <w:rPr>
          <w:rFonts w:asciiTheme="minorHAnsi" w:hAnsiTheme="minorHAnsi" w:cstheme="minorHAnsi"/>
          <w:color w:val="000000" w:themeColor="text1"/>
          <w:sz w:val="22"/>
          <w:szCs w:val="22"/>
        </w:rPr>
        <w:t xml:space="preserve">nur </w:t>
      </w:r>
      <w:r w:rsidRPr="00DC0CA9">
        <w:rPr>
          <w:rFonts w:asciiTheme="minorHAnsi" w:hAnsiTheme="minorHAnsi" w:cstheme="minorHAnsi"/>
          <w:color w:val="000000" w:themeColor="text1"/>
          <w:sz w:val="22"/>
          <w:szCs w:val="22"/>
        </w:rPr>
        <w:t xml:space="preserve">BG </w:t>
      </w:r>
      <w:r w:rsidR="00E40A67" w:rsidRPr="00DC0CA9">
        <w:rPr>
          <w:rFonts w:asciiTheme="minorHAnsi" w:hAnsiTheme="minorHAnsi" w:cstheme="minorHAnsi"/>
          <w:color w:val="000000" w:themeColor="text1"/>
          <w:sz w:val="22"/>
          <w:szCs w:val="22"/>
        </w:rPr>
        <w:t>h</w:t>
      </w:r>
      <w:r w:rsidR="004F5388" w:rsidRPr="00DC0CA9">
        <w:rPr>
          <w:rFonts w:asciiTheme="minorHAnsi" w:hAnsiTheme="minorHAnsi" w:cstheme="minorHAnsi"/>
          <w:color w:val="000000" w:themeColor="text1"/>
          <w:sz w:val="22"/>
          <w:szCs w:val="22"/>
        </w:rPr>
        <w:t>at</w:t>
      </w:r>
      <w:r w:rsidR="00E40A67" w:rsidRPr="00DC0CA9">
        <w:rPr>
          <w:rFonts w:asciiTheme="minorHAnsi" w:hAnsiTheme="minorHAnsi" w:cstheme="minorHAnsi"/>
          <w:color w:val="000000" w:themeColor="text1"/>
          <w:sz w:val="22"/>
          <w:szCs w:val="22"/>
        </w:rPr>
        <w:t xml:space="preserve">, </w:t>
      </w:r>
      <w:r w:rsidRPr="00DC0CA9">
        <w:rPr>
          <w:rFonts w:asciiTheme="minorHAnsi" w:hAnsiTheme="minorHAnsi" w:cstheme="minorHAnsi"/>
          <w:color w:val="000000" w:themeColor="text1"/>
          <w:sz w:val="22"/>
          <w:szCs w:val="22"/>
        </w:rPr>
        <w:t xml:space="preserve">würde dagegen </w:t>
      </w:r>
      <w:r w:rsidR="003D2885" w:rsidRPr="00DC0CA9">
        <w:rPr>
          <w:rFonts w:asciiTheme="minorHAnsi" w:hAnsiTheme="minorHAnsi" w:cstheme="minorHAnsi"/>
          <w:color w:val="000000" w:themeColor="text1"/>
          <w:sz w:val="22"/>
          <w:szCs w:val="22"/>
        </w:rPr>
        <w:t xml:space="preserve">durch </w:t>
      </w:r>
      <w:r w:rsidR="00DE6B5C" w:rsidRPr="00DC0CA9">
        <w:rPr>
          <w:rFonts w:asciiTheme="minorHAnsi" w:hAnsiTheme="minorHAnsi" w:cstheme="minorHAnsi"/>
          <w:color w:val="000000" w:themeColor="text1"/>
          <w:sz w:val="22"/>
          <w:szCs w:val="22"/>
        </w:rPr>
        <w:t xml:space="preserve">Vorurteile </w:t>
      </w:r>
      <w:r w:rsidR="00BF664E" w:rsidRPr="00DC0CA9">
        <w:rPr>
          <w:rFonts w:asciiTheme="minorHAnsi" w:hAnsiTheme="minorHAnsi" w:cstheme="minorHAnsi"/>
          <w:color w:val="000000" w:themeColor="text1"/>
          <w:sz w:val="22"/>
          <w:szCs w:val="22"/>
        </w:rPr>
        <w:t xml:space="preserve">stigmatisiert </w:t>
      </w:r>
      <w:r w:rsidR="00A268AF" w:rsidRPr="00DC0CA9">
        <w:rPr>
          <w:rFonts w:asciiTheme="minorHAnsi" w:hAnsiTheme="minorHAnsi" w:cstheme="minorHAnsi"/>
          <w:color w:val="000000" w:themeColor="text1"/>
          <w:sz w:val="22"/>
          <w:szCs w:val="22"/>
        </w:rPr>
        <w:t xml:space="preserve">und </w:t>
      </w:r>
      <w:r w:rsidR="003D2885" w:rsidRPr="00DC0CA9">
        <w:rPr>
          <w:rFonts w:asciiTheme="minorHAnsi" w:hAnsiTheme="minorHAnsi" w:cstheme="minorHAnsi"/>
          <w:color w:val="000000" w:themeColor="text1"/>
          <w:sz w:val="22"/>
          <w:szCs w:val="22"/>
        </w:rPr>
        <w:t>als</w:t>
      </w:r>
      <w:r w:rsidRPr="00DC0CA9">
        <w:rPr>
          <w:rFonts w:asciiTheme="minorHAnsi" w:hAnsiTheme="minorHAnsi" w:cstheme="minorHAnsi"/>
          <w:color w:val="000000" w:themeColor="text1"/>
          <w:sz w:val="22"/>
          <w:szCs w:val="22"/>
        </w:rPr>
        <w:t xml:space="preserve"> Loser gelten. Es ist wichtig die Kampfkraft der Menschen zu erhalten und zu unterstützen, statt sich vom Staat abspeisen zu lassen.</w:t>
      </w:r>
    </w:p>
    <w:p w14:paraId="454D2189" w14:textId="77777777" w:rsidR="007437EE" w:rsidRPr="00DC0CA9" w:rsidRDefault="007437EE" w:rsidP="007437EE">
      <w:pPr>
        <w:rPr>
          <w:rFonts w:asciiTheme="minorHAnsi" w:hAnsiTheme="minorHAnsi" w:cstheme="minorHAnsi"/>
          <w:color w:val="000000" w:themeColor="text1"/>
          <w:sz w:val="22"/>
          <w:szCs w:val="22"/>
        </w:rPr>
      </w:pPr>
    </w:p>
    <w:p w14:paraId="3B0C63EE" w14:textId="7E9D5D4E" w:rsidR="007437EE" w:rsidRPr="00DC0CA9" w:rsidRDefault="007437EE"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 xml:space="preserve">Viele Studien belegen, dass </w:t>
      </w:r>
      <w:r w:rsidR="00B95D98" w:rsidRPr="00DC0CA9">
        <w:rPr>
          <w:rFonts w:asciiTheme="minorHAnsi" w:hAnsiTheme="minorHAnsi" w:cstheme="minorHAnsi"/>
          <w:color w:val="000000" w:themeColor="text1"/>
          <w:sz w:val="22"/>
          <w:szCs w:val="22"/>
        </w:rPr>
        <w:t>Erwerbslosigkeit -</w:t>
      </w:r>
      <w:r w:rsidR="004F5388" w:rsidRPr="00DC0CA9">
        <w:rPr>
          <w:rFonts w:asciiTheme="minorHAnsi" w:hAnsiTheme="minorHAnsi" w:cstheme="minorHAnsi"/>
          <w:color w:val="000000" w:themeColor="text1"/>
          <w:sz w:val="22"/>
          <w:szCs w:val="22"/>
        </w:rPr>
        <w:t xml:space="preserve"> </w:t>
      </w:r>
      <w:r w:rsidRPr="00DC0CA9">
        <w:rPr>
          <w:rFonts w:asciiTheme="minorHAnsi" w:hAnsiTheme="minorHAnsi" w:cstheme="minorHAnsi"/>
          <w:color w:val="000000" w:themeColor="text1"/>
          <w:sz w:val="22"/>
          <w:szCs w:val="22"/>
        </w:rPr>
        <w:t>auch wenn sie nicht mit Armut verknüpft ist</w:t>
      </w:r>
      <w:r w:rsidR="004F5388" w:rsidRPr="00DC0CA9">
        <w:rPr>
          <w:rFonts w:asciiTheme="minorHAnsi" w:hAnsiTheme="minorHAnsi" w:cstheme="minorHAnsi"/>
          <w:color w:val="000000" w:themeColor="text1"/>
          <w:sz w:val="22"/>
          <w:szCs w:val="22"/>
        </w:rPr>
        <w:t xml:space="preserve"> - </w:t>
      </w:r>
      <w:r w:rsidRPr="00DC0CA9">
        <w:rPr>
          <w:rFonts w:asciiTheme="minorHAnsi" w:hAnsiTheme="minorHAnsi" w:cstheme="minorHAnsi"/>
          <w:color w:val="000000" w:themeColor="text1"/>
          <w:sz w:val="22"/>
          <w:szCs w:val="22"/>
        </w:rPr>
        <w:t>den Menschen deformiert</w:t>
      </w:r>
      <w:r w:rsidR="00A876BA" w:rsidRPr="00DC0CA9">
        <w:rPr>
          <w:rFonts w:asciiTheme="minorHAnsi" w:hAnsiTheme="minorHAnsi" w:cstheme="minorHAnsi"/>
          <w:color w:val="000000" w:themeColor="text1"/>
          <w:sz w:val="22"/>
          <w:szCs w:val="22"/>
        </w:rPr>
        <w:t xml:space="preserve"> </w:t>
      </w:r>
      <w:r w:rsidRPr="00DC0CA9">
        <w:rPr>
          <w:rFonts w:asciiTheme="minorHAnsi" w:hAnsiTheme="minorHAnsi" w:cstheme="minorHAnsi"/>
          <w:color w:val="000000" w:themeColor="text1"/>
          <w:sz w:val="22"/>
          <w:szCs w:val="22"/>
        </w:rPr>
        <w:t xml:space="preserve">und psychosoziale Folgen mit sich bringen kann. </w:t>
      </w:r>
      <w:r w:rsidR="00277D3E" w:rsidRPr="00DC0CA9">
        <w:rPr>
          <w:rFonts w:asciiTheme="minorHAnsi" w:hAnsiTheme="minorHAnsi" w:cstheme="minorHAnsi"/>
          <w:color w:val="000000" w:themeColor="text1"/>
          <w:sz w:val="22"/>
          <w:szCs w:val="22"/>
        </w:rPr>
        <w:t xml:space="preserve">Dies zeigt sich gerade jetzt sehr deutlich </w:t>
      </w:r>
      <w:r w:rsidR="00F00911" w:rsidRPr="00DC0CA9">
        <w:rPr>
          <w:rFonts w:asciiTheme="minorHAnsi" w:hAnsiTheme="minorHAnsi" w:cstheme="minorHAnsi"/>
          <w:color w:val="000000" w:themeColor="text1"/>
          <w:sz w:val="22"/>
          <w:szCs w:val="22"/>
        </w:rPr>
        <w:t>auf Grund der Pandemie</w:t>
      </w:r>
      <w:r w:rsidR="004156B4" w:rsidRPr="00DC0CA9">
        <w:rPr>
          <w:rFonts w:asciiTheme="minorHAnsi" w:hAnsiTheme="minorHAnsi" w:cstheme="minorHAnsi"/>
          <w:color w:val="000000" w:themeColor="text1"/>
          <w:sz w:val="22"/>
          <w:szCs w:val="22"/>
        </w:rPr>
        <w:t>: m</w:t>
      </w:r>
      <w:r w:rsidR="00562412" w:rsidRPr="00DC0CA9">
        <w:rPr>
          <w:rFonts w:asciiTheme="minorHAnsi" w:hAnsiTheme="minorHAnsi" w:cstheme="minorHAnsi"/>
          <w:color w:val="000000" w:themeColor="text1"/>
          <w:sz w:val="22"/>
          <w:szCs w:val="22"/>
        </w:rPr>
        <w:t>onatelange Kurzarbeit, Wegfall von Mini-</w:t>
      </w:r>
      <w:r w:rsidR="00DC0CA9" w:rsidRPr="00DC0CA9">
        <w:rPr>
          <w:rFonts w:asciiTheme="minorHAnsi" w:hAnsiTheme="minorHAnsi" w:cstheme="minorHAnsi"/>
          <w:color w:val="000000" w:themeColor="text1"/>
          <w:sz w:val="22"/>
          <w:szCs w:val="22"/>
        </w:rPr>
        <w:t>Jobs und</w:t>
      </w:r>
      <w:r w:rsidR="00650569" w:rsidRPr="00DC0CA9">
        <w:rPr>
          <w:rFonts w:asciiTheme="minorHAnsi" w:hAnsiTheme="minorHAnsi" w:cstheme="minorHAnsi"/>
          <w:color w:val="000000" w:themeColor="text1"/>
          <w:sz w:val="22"/>
          <w:szCs w:val="22"/>
        </w:rPr>
        <w:t xml:space="preserve"> Einschränkung </w:t>
      </w:r>
      <w:r w:rsidR="00EF04A1" w:rsidRPr="00DC0CA9">
        <w:rPr>
          <w:rFonts w:asciiTheme="minorHAnsi" w:hAnsiTheme="minorHAnsi" w:cstheme="minorHAnsi"/>
          <w:color w:val="000000" w:themeColor="text1"/>
          <w:sz w:val="22"/>
          <w:szCs w:val="22"/>
        </w:rPr>
        <w:t>bei Solo-</w:t>
      </w:r>
      <w:r w:rsidR="00EB11D7" w:rsidRPr="00DC0CA9">
        <w:rPr>
          <w:rFonts w:asciiTheme="minorHAnsi" w:hAnsiTheme="minorHAnsi" w:cstheme="minorHAnsi"/>
          <w:color w:val="000000" w:themeColor="text1"/>
          <w:sz w:val="22"/>
          <w:szCs w:val="22"/>
        </w:rPr>
        <w:t xml:space="preserve">Selbstständigen </w:t>
      </w:r>
      <w:r w:rsidR="004156B4" w:rsidRPr="00DC0CA9">
        <w:rPr>
          <w:rFonts w:asciiTheme="minorHAnsi" w:hAnsiTheme="minorHAnsi" w:cstheme="minorHAnsi"/>
          <w:color w:val="000000" w:themeColor="text1"/>
          <w:sz w:val="22"/>
          <w:szCs w:val="22"/>
        </w:rPr>
        <w:t xml:space="preserve">und </w:t>
      </w:r>
      <w:proofErr w:type="spellStart"/>
      <w:proofErr w:type="gramStart"/>
      <w:r w:rsidR="004156B4" w:rsidRPr="00DC0CA9">
        <w:rPr>
          <w:rFonts w:asciiTheme="minorHAnsi" w:hAnsiTheme="minorHAnsi" w:cstheme="minorHAnsi"/>
          <w:color w:val="000000" w:themeColor="text1"/>
          <w:sz w:val="22"/>
          <w:szCs w:val="22"/>
        </w:rPr>
        <w:t>Künstler:innen</w:t>
      </w:r>
      <w:proofErr w:type="spellEnd"/>
      <w:proofErr w:type="gramEnd"/>
      <w:r w:rsidR="004156B4" w:rsidRPr="00DC0CA9">
        <w:rPr>
          <w:rFonts w:asciiTheme="minorHAnsi" w:hAnsiTheme="minorHAnsi" w:cstheme="minorHAnsi"/>
          <w:color w:val="000000" w:themeColor="text1"/>
          <w:sz w:val="22"/>
          <w:szCs w:val="22"/>
        </w:rPr>
        <w:t>.</w:t>
      </w:r>
      <w:r w:rsidR="00EF04A1" w:rsidRPr="00DC0CA9">
        <w:rPr>
          <w:rFonts w:asciiTheme="minorHAnsi" w:hAnsiTheme="minorHAnsi" w:cstheme="minorHAnsi"/>
          <w:color w:val="000000" w:themeColor="text1"/>
          <w:sz w:val="22"/>
          <w:szCs w:val="22"/>
        </w:rPr>
        <w:t xml:space="preserve"> </w:t>
      </w:r>
    </w:p>
    <w:p w14:paraId="048A173F" w14:textId="77777777" w:rsidR="00DE0294" w:rsidRDefault="00085568" w:rsidP="007437EE">
      <w:pPr>
        <w:rPr>
          <w:rFonts w:asciiTheme="minorHAnsi" w:hAnsiTheme="minorHAnsi" w:cstheme="minorHAnsi"/>
          <w:color w:val="000000" w:themeColor="text1"/>
          <w:sz w:val="22"/>
          <w:szCs w:val="22"/>
        </w:rPr>
      </w:pPr>
      <w:r w:rsidRPr="00DC0CA9">
        <w:rPr>
          <w:rFonts w:asciiTheme="minorHAnsi" w:hAnsiTheme="minorHAnsi" w:cstheme="minorHAnsi"/>
          <w:color w:val="000000" w:themeColor="text1"/>
          <w:sz w:val="22"/>
          <w:szCs w:val="22"/>
        </w:rPr>
        <w:t xml:space="preserve">Ohne Erwerbsarbeit fühlt sich der Mensch aus der aktiven Gesellschaft ausgeschlossen und </w:t>
      </w:r>
      <w:r w:rsidR="00ED74AB" w:rsidRPr="00DC0CA9">
        <w:rPr>
          <w:rFonts w:asciiTheme="minorHAnsi" w:hAnsiTheme="minorHAnsi" w:cstheme="minorHAnsi"/>
          <w:color w:val="000000" w:themeColor="text1"/>
          <w:sz w:val="22"/>
          <w:szCs w:val="22"/>
        </w:rPr>
        <w:t>zu oft</w:t>
      </w:r>
      <w:r w:rsidRPr="00DC0CA9">
        <w:rPr>
          <w:rFonts w:asciiTheme="minorHAnsi" w:hAnsiTheme="minorHAnsi" w:cstheme="minorHAnsi"/>
          <w:color w:val="000000" w:themeColor="text1"/>
          <w:sz w:val="22"/>
          <w:szCs w:val="22"/>
        </w:rPr>
        <w:t xml:space="preserve"> ist das auch so.</w:t>
      </w:r>
      <w:r w:rsidR="00DE0294">
        <w:rPr>
          <w:rFonts w:asciiTheme="minorHAnsi" w:hAnsiTheme="minorHAnsi" w:cstheme="minorHAnsi"/>
          <w:color w:val="000000" w:themeColor="text1"/>
          <w:sz w:val="22"/>
          <w:szCs w:val="22"/>
        </w:rPr>
        <w:t xml:space="preserve"> </w:t>
      </w:r>
    </w:p>
    <w:p w14:paraId="447BD465" w14:textId="120096BE" w:rsidR="006579BD" w:rsidRPr="00DC0CA9" w:rsidRDefault="007437EE">
      <w:pPr>
        <w:rPr>
          <w:color w:val="000000" w:themeColor="text1"/>
          <w:sz w:val="22"/>
          <w:szCs w:val="22"/>
        </w:rPr>
      </w:pPr>
      <w:r w:rsidRPr="00DC0CA9">
        <w:rPr>
          <w:rFonts w:asciiTheme="minorHAnsi" w:hAnsiTheme="minorHAnsi" w:cstheme="minorHAnsi"/>
          <w:color w:val="000000" w:themeColor="text1"/>
          <w:sz w:val="22"/>
          <w:szCs w:val="22"/>
        </w:rPr>
        <w:lastRenderedPageBreak/>
        <w:t>Nur im Protest und Widerstand kann sich Kampfgeist entwickeln und</w:t>
      </w:r>
      <w:r w:rsidR="00ED74AB" w:rsidRPr="00DC0CA9">
        <w:rPr>
          <w:rFonts w:asciiTheme="minorHAnsi" w:hAnsiTheme="minorHAnsi" w:cstheme="minorHAnsi"/>
          <w:color w:val="000000" w:themeColor="text1"/>
          <w:sz w:val="22"/>
          <w:szCs w:val="22"/>
        </w:rPr>
        <w:t xml:space="preserve"> </w:t>
      </w:r>
      <w:r w:rsidR="00CE7BCD" w:rsidRPr="00DC0CA9">
        <w:rPr>
          <w:rFonts w:asciiTheme="minorHAnsi" w:hAnsiTheme="minorHAnsi" w:cstheme="minorHAnsi"/>
          <w:color w:val="000000" w:themeColor="text1"/>
          <w:sz w:val="22"/>
          <w:szCs w:val="22"/>
        </w:rPr>
        <w:t>können sich</w:t>
      </w:r>
      <w:r w:rsidRPr="00DC0CA9">
        <w:rPr>
          <w:rFonts w:asciiTheme="minorHAnsi" w:hAnsiTheme="minorHAnsi" w:cstheme="minorHAnsi"/>
          <w:color w:val="000000" w:themeColor="text1"/>
          <w:sz w:val="22"/>
          <w:szCs w:val="22"/>
        </w:rPr>
        <w:t xml:space="preserve"> Kräfteverhältnisse ändern. Die Eigentumsverhältnisse an den Produktionsmitteln müssen verändert werden, diese bleiben </w:t>
      </w:r>
      <w:r w:rsidR="00ED74AB" w:rsidRPr="00DC0CA9">
        <w:rPr>
          <w:rFonts w:asciiTheme="minorHAnsi" w:hAnsiTheme="minorHAnsi" w:cstheme="minorHAnsi"/>
          <w:color w:val="000000" w:themeColor="text1"/>
          <w:sz w:val="22"/>
          <w:szCs w:val="22"/>
        </w:rPr>
        <w:t xml:space="preserve">jedoch </w:t>
      </w:r>
      <w:r w:rsidRPr="00DC0CA9">
        <w:rPr>
          <w:rFonts w:asciiTheme="minorHAnsi" w:hAnsiTheme="minorHAnsi" w:cstheme="minorHAnsi"/>
          <w:color w:val="000000" w:themeColor="text1"/>
          <w:sz w:val="22"/>
          <w:szCs w:val="22"/>
        </w:rPr>
        <w:t>beim BG unangetastet.</w:t>
      </w:r>
      <w:r w:rsidR="00DE0294">
        <w:rPr>
          <w:rFonts w:asciiTheme="minorHAnsi" w:hAnsiTheme="minorHAnsi" w:cstheme="minorHAnsi"/>
          <w:color w:val="000000" w:themeColor="text1"/>
          <w:sz w:val="22"/>
          <w:szCs w:val="22"/>
        </w:rPr>
        <w:t xml:space="preserve"> </w:t>
      </w:r>
      <w:r w:rsidRPr="00DC0CA9">
        <w:rPr>
          <w:rFonts w:asciiTheme="minorHAnsi" w:hAnsiTheme="minorHAnsi" w:cstheme="minorHAnsi"/>
          <w:color w:val="000000" w:themeColor="text1"/>
          <w:sz w:val="22"/>
          <w:szCs w:val="22"/>
        </w:rPr>
        <w:t xml:space="preserve">Die Entstehung des Reichtums </w:t>
      </w:r>
      <w:r w:rsidR="00A80210" w:rsidRPr="00DC0CA9">
        <w:rPr>
          <w:rFonts w:asciiTheme="minorHAnsi" w:hAnsiTheme="minorHAnsi" w:cstheme="minorHAnsi"/>
          <w:color w:val="000000" w:themeColor="text1"/>
          <w:sz w:val="22"/>
          <w:szCs w:val="22"/>
        </w:rPr>
        <w:t xml:space="preserve">einiger </w:t>
      </w:r>
      <w:r w:rsidR="00DC163D" w:rsidRPr="00DC0CA9">
        <w:rPr>
          <w:rFonts w:asciiTheme="minorHAnsi" w:hAnsiTheme="minorHAnsi" w:cstheme="minorHAnsi"/>
          <w:color w:val="000000" w:themeColor="text1"/>
          <w:sz w:val="22"/>
          <w:szCs w:val="22"/>
        </w:rPr>
        <w:t xml:space="preserve">Wenigen </w:t>
      </w:r>
      <w:r w:rsidRPr="00DC0CA9">
        <w:rPr>
          <w:rFonts w:asciiTheme="minorHAnsi" w:hAnsiTheme="minorHAnsi" w:cstheme="minorHAnsi"/>
          <w:color w:val="000000" w:themeColor="text1"/>
          <w:sz w:val="22"/>
          <w:szCs w:val="22"/>
        </w:rPr>
        <w:t xml:space="preserve">wird nicht hinterfragt, aber die </w:t>
      </w:r>
      <w:r w:rsidR="00736E44" w:rsidRPr="00DC0CA9">
        <w:rPr>
          <w:rFonts w:asciiTheme="minorHAnsi" w:hAnsiTheme="minorHAnsi" w:cstheme="minorHAnsi"/>
          <w:color w:val="000000" w:themeColor="text1"/>
          <w:sz w:val="22"/>
          <w:szCs w:val="22"/>
        </w:rPr>
        <w:t>heutigen</w:t>
      </w:r>
      <w:r w:rsidRPr="00DC0CA9">
        <w:rPr>
          <w:rFonts w:asciiTheme="minorHAnsi" w:hAnsiTheme="minorHAnsi" w:cstheme="minorHAnsi"/>
          <w:color w:val="000000" w:themeColor="text1"/>
          <w:sz w:val="22"/>
          <w:szCs w:val="22"/>
        </w:rPr>
        <w:t xml:space="preserve"> und die zukünftigen </w:t>
      </w:r>
      <w:r w:rsidR="000A3935" w:rsidRPr="00DC0CA9">
        <w:rPr>
          <w:rFonts w:asciiTheme="minorHAnsi" w:hAnsiTheme="minorHAnsi" w:cstheme="minorHAnsi"/>
          <w:color w:val="000000" w:themeColor="text1"/>
          <w:sz w:val="22"/>
          <w:szCs w:val="22"/>
        </w:rPr>
        <w:t xml:space="preserve">Erwerbslosen </w:t>
      </w:r>
      <w:r w:rsidRPr="00DC0CA9">
        <w:rPr>
          <w:rFonts w:asciiTheme="minorHAnsi" w:hAnsiTheme="minorHAnsi" w:cstheme="minorHAnsi"/>
          <w:color w:val="000000" w:themeColor="text1"/>
          <w:sz w:val="22"/>
          <w:szCs w:val="22"/>
        </w:rPr>
        <w:t xml:space="preserve">würden </w:t>
      </w:r>
      <w:r w:rsidR="00DC0CA9" w:rsidRPr="00DC0CA9">
        <w:rPr>
          <w:rFonts w:asciiTheme="minorHAnsi" w:hAnsiTheme="minorHAnsi" w:cstheme="minorHAnsi"/>
          <w:color w:val="000000" w:themeColor="text1"/>
          <w:sz w:val="22"/>
          <w:szCs w:val="22"/>
        </w:rPr>
        <w:t>ruhiggestellt</w:t>
      </w:r>
      <w:r w:rsidRPr="00DC0CA9">
        <w:rPr>
          <w:rFonts w:asciiTheme="minorHAnsi" w:hAnsiTheme="minorHAnsi" w:cstheme="minorHAnsi"/>
          <w:color w:val="000000" w:themeColor="text1"/>
          <w:sz w:val="22"/>
          <w:szCs w:val="22"/>
        </w:rPr>
        <w:t>.</w:t>
      </w:r>
    </w:p>
    <w:sectPr w:rsidR="006579BD" w:rsidRPr="00DC0CA9" w:rsidSect="00D253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EE"/>
    <w:rsid w:val="00085568"/>
    <w:rsid w:val="000A3935"/>
    <w:rsid w:val="001D26E6"/>
    <w:rsid w:val="00214F8A"/>
    <w:rsid w:val="00244A78"/>
    <w:rsid w:val="00277D3E"/>
    <w:rsid w:val="002B3225"/>
    <w:rsid w:val="002D52A8"/>
    <w:rsid w:val="00345A85"/>
    <w:rsid w:val="003D2885"/>
    <w:rsid w:val="003E0900"/>
    <w:rsid w:val="003E3CC1"/>
    <w:rsid w:val="003F098B"/>
    <w:rsid w:val="004156B4"/>
    <w:rsid w:val="00470128"/>
    <w:rsid w:val="004F5388"/>
    <w:rsid w:val="0051055D"/>
    <w:rsid w:val="0053781A"/>
    <w:rsid w:val="00562412"/>
    <w:rsid w:val="005E4E9C"/>
    <w:rsid w:val="00650569"/>
    <w:rsid w:val="00650BFB"/>
    <w:rsid w:val="00665954"/>
    <w:rsid w:val="00736E44"/>
    <w:rsid w:val="007437EE"/>
    <w:rsid w:val="00883833"/>
    <w:rsid w:val="008B2DFA"/>
    <w:rsid w:val="009B4149"/>
    <w:rsid w:val="00A268AF"/>
    <w:rsid w:val="00A80210"/>
    <w:rsid w:val="00A876BA"/>
    <w:rsid w:val="00B02AED"/>
    <w:rsid w:val="00B21B67"/>
    <w:rsid w:val="00B95D98"/>
    <w:rsid w:val="00BC12C7"/>
    <w:rsid w:val="00BF664E"/>
    <w:rsid w:val="00C45A3E"/>
    <w:rsid w:val="00C7522D"/>
    <w:rsid w:val="00CA0A3C"/>
    <w:rsid w:val="00CA7BE6"/>
    <w:rsid w:val="00CE7BCD"/>
    <w:rsid w:val="00D253DC"/>
    <w:rsid w:val="00D33C39"/>
    <w:rsid w:val="00D83374"/>
    <w:rsid w:val="00DA1A64"/>
    <w:rsid w:val="00DC0CA9"/>
    <w:rsid w:val="00DC163D"/>
    <w:rsid w:val="00DE0294"/>
    <w:rsid w:val="00DE6B5C"/>
    <w:rsid w:val="00E40A67"/>
    <w:rsid w:val="00E51DBF"/>
    <w:rsid w:val="00E73A95"/>
    <w:rsid w:val="00EB11D7"/>
    <w:rsid w:val="00ED74AB"/>
    <w:rsid w:val="00EF04A1"/>
    <w:rsid w:val="00F009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7135"/>
  <w15:chartTrackingRefBased/>
  <w15:docId w15:val="{998F5B0C-0A0A-4E71-B8A9-FC8D401C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7EE"/>
    <w:pPr>
      <w:widowControl w:val="0"/>
      <w:autoSpaceDE w:val="0"/>
      <w:autoSpaceDN w:val="0"/>
      <w:adjustRightInd w:val="0"/>
      <w:spacing w:after="0" w:line="240" w:lineRule="auto"/>
    </w:pPr>
    <w:rPr>
      <w:rFonts w:ascii="Times New Roman" w:eastAsia="Times New Roman" w:hAnsi="Times New Roman"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51DBF"/>
    <w:rPr>
      <w:sz w:val="16"/>
      <w:szCs w:val="16"/>
    </w:rPr>
  </w:style>
  <w:style w:type="paragraph" w:styleId="Kommentartext">
    <w:name w:val="annotation text"/>
    <w:basedOn w:val="Standard"/>
    <w:link w:val="KommentartextZchn"/>
    <w:uiPriority w:val="99"/>
    <w:semiHidden/>
    <w:unhideWhenUsed/>
    <w:rsid w:val="00E51DBF"/>
    <w:rPr>
      <w:sz w:val="20"/>
      <w:szCs w:val="18"/>
    </w:rPr>
  </w:style>
  <w:style w:type="character" w:customStyle="1" w:styleId="KommentartextZchn">
    <w:name w:val="Kommentartext Zchn"/>
    <w:basedOn w:val="Absatz-Standardschriftart"/>
    <w:link w:val="Kommentartext"/>
    <w:uiPriority w:val="99"/>
    <w:semiHidden/>
    <w:rsid w:val="00E51DBF"/>
    <w:rPr>
      <w:rFonts w:ascii="Times New Roman" w:eastAsia="Times New Roman" w:hAnsi="Times New Roman" w:cs="Mangal"/>
      <w:sz w:val="20"/>
      <w:szCs w:val="18"/>
      <w:lang w:eastAsia="zh-CN" w:bidi="hi-IN"/>
    </w:rPr>
  </w:style>
  <w:style w:type="paragraph" w:styleId="Kommentarthema">
    <w:name w:val="annotation subject"/>
    <w:basedOn w:val="Kommentartext"/>
    <w:next w:val="Kommentartext"/>
    <w:link w:val="KommentarthemaZchn"/>
    <w:uiPriority w:val="99"/>
    <w:semiHidden/>
    <w:unhideWhenUsed/>
    <w:rsid w:val="00E51DBF"/>
    <w:rPr>
      <w:b/>
      <w:bCs/>
    </w:rPr>
  </w:style>
  <w:style w:type="character" w:customStyle="1" w:styleId="KommentarthemaZchn">
    <w:name w:val="Kommentarthema Zchn"/>
    <w:basedOn w:val="KommentartextZchn"/>
    <w:link w:val="Kommentarthema"/>
    <w:uiPriority w:val="99"/>
    <w:semiHidden/>
    <w:rsid w:val="00E51DBF"/>
    <w:rPr>
      <w:rFonts w:ascii="Times New Roman" w:eastAsia="Times New Roman" w:hAnsi="Times New Roman" w:cs="Mangal"/>
      <w:b/>
      <w:bCs/>
      <w:sz w:val="20"/>
      <w:szCs w:val="18"/>
      <w:lang w:eastAsia="zh-CN" w:bidi="hi-IN"/>
    </w:rPr>
  </w:style>
  <w:style w:type="paragraph" w:styleId="Sprechblasentext">
    <w:name w:val="Balloon Text"/>
    <w:basedOn w:val="Standard"/>
    <w:link w:val="SprechblasentextZchn"/>
    <w:uiPriority w:val="99"/>
    <w:semiHidden/>
    <w:unhideWhenUsed/>
    <w:rsid w:val="00E51DBF"/>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E51DBF"/>
    <w:rPr>
      <w:rFonts w:ascii="Segoe UI" w:eastAsia="Times New Roman" w:hAnsi="Segoe UI" w:cs="Mangal"/>
      <w:sz w:val="18"/>
      <w:szCs w:val="16"/>
      <w:lang w:eastAsia="zh-CN" w:bidi="hi-IN"/>
    </w:rPr>
  </w:style>
  <w:style w:type="character" w:styleId="Zeilennummer">
    <w:name w:val="line number"/>
    <w:basedOn w:val="Absatz-Standardschriftart"/>
    <w:uiPriority w:val="99"/>
    <w:semiHidden/>
    <w:unhideWhenUsed/>
    <w:rsid w:val="0088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7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3418</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wissel.elisabeth@outlook.de</dc:creator>
  <cp:keywords/>
  <dc:description/>
  <cp:lastModifiedBy>Doris Hammer</cp:lastModifiedBy>
  <cp:revision>2</cp:revision>
  <dcterms:created xsi:type="dcterms:W3CDTF">2021-04-22T08:43:00Z</dcterms:created>
  <dcterms:modified xsi:type="dcterms:W3CDTF">2021-04-22T08:43:00Z</dcterms:modified>
</cp:coreProperties>
</file>